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BE54" w14:textId="77777777" w:rsidR="00021FCC" w:rsidRDefault="00021FCC">
      <w:pPr>
        <w:keepNext/>
        <w:ind w:firstLine="709"/>
        <w:jc w:val="right"/>
        <w:rPr>
          <w:rFonts w:ascii="Times New Roman" w:eastAsia="Times New Roman" w:hAnsi="Times New Roman" w:cs="Times New Roman"/>
          <w:b/>
          <w:sz w:val="24"/>
          <w:szCs w:val="24"/>
        </w:rPr>
      </w:pPr>
      <w:bookmarkStart w:id="0" w:name="_Toc84499257"/>
    </w:p>
    <w:p w14:paraId="14F29E27" w14:textId="77777777" w:rsidR="00021FCC" w:rsidRDefault="00021FCC">
      <w:pPr>
        <w:keepNext/>
        <w:ind w:firstLine="709"/>
        <w:jc w:val="right"/>
        <w:rPr>
          <w:rFonts w:ascii="Times New Roman" w:eastAsia="Times New Roman" w:hAnsi="Times New Roman" w:cs="Times New Roman"/>
          <w:b/>
          <w:sz w:val="24"/>
          <w:szCs w:val="24"/>
        </w:rPr>
      </w:pPr>
    </w:p>
    <w:p w14:paraId="2525E85F" w14:textId="77777777" w:rsidR="00021FCC" w:rsidRPr="00FA2981" w:rsidRDefault="00021FCC" w:rsidP="00021FCC">
      <w:pPr>
        <w:jc w:val="center"/>
        <w:rPr>
          <w:rFonts w:ascii="Times New Roman" w:hAnsi="Times New Roman" w:cs="Times New Roman"/>
          <w:b/>
          <w:bCs/>
          <w:sz w:val="24"/>
          <w:szCs w:val="24"/>
        </w:rPr>
      </w:pPr>
      <w:r w:rsidRPr="00FA2981">
        <w:rPr>
          <w:rFonts w:ascii="Times New Roman" w:hAnsi="Times New Roman" w:cs="Times New Roman"/>
          <w:b/>
          <w:bCs/>
          <w:sz w:val="24"/>
          <w:szCs w:val="24"/>
        </w:rPr>
        <w:t>Министерство образования Московской области</w:t>
      </w:r>
    </w:p>
    <w:p w14:paraId="3A504DCB" w14:textId="77777777" w:rsidR="00021FCC" w:rsidRPr="00FA2981" w:rsidRDefault="00021FCC" w:rsidP="00021FCC">
      <w:pPr>
        <w:jc w:val="center"/>
        <w:rPr>
          <w:rFonts w:ascii="Times New Roman" w:hAnsi="Times New Roman" w:cs="Times New Roman"/>
          <w:b/>
          <w:bCs/>
          <w:sz w:val="24"/>
          <w:szCs w:val="24"/>
        </w:rPr>
      </w:pPr>
      <w:r w:rsidRPr="00FA2981">
        <w:rPr>
          <w:rFonts w:ascii="Times New Roman" w:hAnsi="Times New Roman" w:cs="Times New Roman"/>
          <w:b/>
          <w:bCs/>
          <w:sz w:val="24"/>
          <w:szCs w:val="24"/>
        </w:rPr>
        <w:t xml:space="preserve">Государственное бюджетное профессиональное </w:t>
      </w:r>
    </w:p>
    <w:p w14:paraId="35C530F3" w14:textId="77777777" w:rsidR="00021FCC" w:rsidRPr="00FA2981" w:rsidRDefault="00021FCC" w:rsidP="00021FCC">
      <w:pPr>
        <w:jc w:val="center"/>
        <w:rPr>
          <w:rFonts w:ascii="Times New Roman" w:hAnsi="Times New Roman" w:cs="Times New Roman"/>
          <w:b/>
          <w:bCs/>
          <w:sz w:val="24"/>
          <w:szCs w:val="24"/>
        </w:rPr>
      </w:pPr>
      <w:r w:rsidRPr="00FA2981">
        <w:rPr>
          <w:rFonts w:ascii="Times New Roman" w:hAnsi="Times New Roman" w:cs="Times New Roman"/>
          <w:b/>
          <w:bCs/>
          <w:sz w:val="24"/>
          <w:szCs w:val="24"/>
        </w:rPr>
        <w:t xml:space="preserve">образовательное учреждение Московской области </w:t>
      </w:r>
    </w:p>
    <w:p w14:paraId="68F3A9B3" w14:textId="77777777" w:rsidR="00021FCC" w:rsidRPr="00FA2981" w:rsidRDefault="00021FCC" w:rsidP="00021FCC">
      <w:pPr>
        <w:jc w:val="center"/>
        <w:rPr>
          <w:rFonts w:ascii="Times New Roman" w:hAnsi="Times New Roman" w:cs="Times New Roman"/>
          <w:b/>
          <w:bCs/>
          <w:sz w:val="24"/>
          <w:szCs w:val="24"/>
        </w:rPr>
      </w:pPr>
      <w:r w:rsidRPr="00FA2981">
        <w:rPr>
          <w:rFonts w:ascii="Times New Roman" w:hAnsi="Times New Roman" w:cs="Times New Roman"/>
          <w:b/>
          <w:bCs/>
          <w:sz w:val="24"/>
          <w:szCs w:val="24"/>
        </w:rPr>
        <w:t>«Коломенский аграрный колледж имени Н.Т. Козлова»</w:t>
      </w:r>
    </w:p>
    <w:p w14:paraId="47475D1C" w14:textId="77777777" w:rsidR="00021FCC" w:rsidRDefault="00021FCC">
      <w:pPr>
        <w:keepNext/>
        <w:ind w:firstLine="709"/>
        <w:jc w:val="right"/>
        <w:rPr>
          <w:rFonts w:ascii="Times New Roman" w:eastAsia="Times New Roman" w:hAnsi="Times New Roman" w:cs="Times New Roman"/>
          <w:b/>
          <w:sz w:val="24"/>
          <w:szCs w:val="24"/>
        </w:rPr>
      </w:pPr>
    </w:p>
    <w:p w14:paraId="3232F87E" w14:textId="77777777" w:rsidR="00021FCC" w:rsidRDefault="00021FCC">
      <w:pPr>
        <w:keepNext/>
        <w:ind w:firstLine="709"/>
        <w:jc w:val="right"/>
        <w:rPr>
          <w:rFonts w:ascii="Times New Roman" w:eastAsia="Times New Roman" w:hAnsi="Times New Roman" w:cs="Times New Roman"/>
          <w:b/>
          <w:sz w:val="24"/>
          <w:szCs w:val="24"/>
        </w:rPr>
      </w:pPr>
    </w:p>
    <w:p w14:paraId="0013794E" w14:textId="77777777" w:rsidR="00021FCC" w:rsidRDefault="00021FCC">
      <w:pPr>
        <w:keepNext/>
        <w:ind w:firstLine="709"/>
        <w:jc w:val="right"/>
        <w:rPr>
          <w:rFonts w:ascii="Times New Roman" w:eastAsia="Times New Roman" w:hAnsi="Times New Roman" w:cs="Times New Roman"/>
          <w:b/>
          <w:sz w:val="24"/>
          <w:szCs w:val="24"/>
        </w:rPr>
      </w:pPr>
    </w:p>
    <w:p w14:paraId="3D829CE4" w14:textId="77777777" w:rsidR="00021FCC" w:rsidRDefault="00021FCC">
      <w:pPr>
        <w:keepNext/>
        <w:ind w:firstLine="709"/>
        <w:jc w:val="right"/>
        <w:rPr>
          <w:rFonts w:ascii="Times New Roman" w:eastAsia="Times New Roman" w:hAnsi="Times New Roman" w:cs="Times New Roman"/>
          <w:b/>
          <w:sz w:val="24"/>
          <w:szCs w:val="24"/>
        </w:rPr>
      </w:pPr>
    </w:p>
    <w:p w14:paraId="5F0C0A20" w14:textId="77777777" w:rsidR="00021FCC" w:rsidRDefault="00021FCC">
      <w:pPr>
        <w:keepNext/>
        <w:ind w:firstLine="709"/>
        <w:jc w:val="right"/>
        <w:rPr>
          <w:rFonts w:ascii="Times New Roman" w:eastAsia="Times New Roman" w:hAnsi="Times New Roman" w:cs="Times New Roman"/>
          <w:b/>
          <w:sz w:val="24"/>
          <w:szCs w:val="24"/>
        </w:rPr>
      </w:pPr>
    </w:p>
    <w:p w14:paraId="5C8CD55C" w14:textId="2C269417" w:rsidR="003F2252" w:rsidRDefault="00C857EA">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1</w:t>
      </w:r>
    </w:p>
    <w:p w14:paraId="21E2078F" w14:textId="5576983A" w:rsidR="003F2252" w:rsidRDefault="00C857EA">
      <w:pPr>
        <w:keepNext/>
        <w:jc w:val="right"/>
        <w:outlineLvl w:val="0"/>
        <w:rPr>
          <w:rFonts w:ascii="Times New Roman" w:eastAsia="Times New Roman" w:hAnsi="Times New Roman" w:cs="Times New Roman"/>
          <w:b/>
          <w:bCs/>
          <w:sz w:val="24"/>
          <w:szCs w:val="24"/>
        </w:rPr>
      </w:pPr>
      <w:bookmarkStart w:id="1" w:name="_Toc150695619"/>
      <w:r>
        <w:rPr>
          <w:rFonts w:ascii="Times New Roman" w:eastAsia="Times New Roman" w:hAnsi="Times New Roman" w:cs="Times New Roman"/>
          <w:b/>
          <w:bCs/>
          <w:sz w:val="24"/>
          <w:szCs w:val="24"/>
        </w:rPr>
        <w:t xml:space="preserve">к </w:t>
      </w:r>
      <w:r w:rsidR="00E5649A">
        <w:rPr>
          <w:rFonts w:ascii="Times New Roman" w:eastAsia="Times New Roman" w:hAnsi="Times New Roman" w:cs="Times New Roman"/>
          <w:b/>
          <w:bCs/>
          <w:sz w:val="24"/>
          <w:szCs w:val="24"/>
        </w:rPr>
        <w:t>ОПОП</w:t>
      </w:r>
      <w:r>
        <w:rPr>
          <w:rFonts w:ascii="Times New Roman" w:eastAsia="Times New Roman" w:hAnsi="Times New Roman" w:cs="Times New Roman"/>
          <w:b/>
          <w:bCs/>
          <w:sz w:val="24"/>
          <w:szCs w:val="24"/>
        </w:rPr>
        <w:t xml:space="preserve"> </w:t>
      </w:r>
      <w:bookmarkEnd w:id="1"/>
      <w:r>
        <w:rPr>
          <w:rFonts w:ascii="Times New Roman" w:eastAsia="Times New Roman" w:hAnsi="Times New Roman" w:cs="Times New Roman"/>
          <w:b/>
          <w:bCs/>
          <w:sz w:val="24"/>
          <w:szCs w:val="24"/>
        </w:rPr>
        <w:t xml:space="preserve">по специальности </w:t>
      </w:r>
      <w:r>
        <w:rPr>
          <w:rFonts w:ascii="Times New Roman" w:eastAsia="Times New Roman" w:hAnsi="Times New Roman" w:cs="Times New Roman"/>
          <w:b/>
          <w:bCs/>
          <w:color w:val="0070C0"/>
          <w:sz w:val="24"/>
          <w:szCs w:val="24"/>
        </w:rPr>
        <w:br/>
      </w:r>
      <w:r>
        <w:rPr>
          <w:rFonts w:ascii="Times New Roman" w:eastAsia="Times New Roman" w:hAnsi="Times New Roman" w:cs="Times New Roman"/>
          <w:b/>
          <w:color w:val="000000"/>
          <w:sz w:val="24"/>
          <w:szCs w:val="24"/>
          <w:lang w:eastAsia="ru-RU"/>
        </w:rPr>
        <w:t xml:space="preserve">09.02.06 </w:t>
      </w:r>
      <w:r>
        <w:rPr>
          <w:rFonts w:ascii="Times New Roman" w:eastAsia="Times New Roman" w:hAnsi="Times New Roman" w:cs="Times New Roman"/>
          <w:b/>
          <w:bCs/>
          <w:color w:val="000000"/>
          <w:sz w:val="24"/>
          <w:szCs w:val="24"/>
          <w:lang w:eastAsia="ru-RU"/>
        </w:rPr>
        <w:t>Сетевое</w:t>
      </w:r>
      <w:r>
        <w:rPr>
          <w:rFonts w:ascii="Times New Roman" w:eastAsia="Times New Roman" w:hAnsi="Times New Roman" w:cs="Times New Roman"/>
          <w:b/>
          <w:color w:val="000000"/>
          <w:sz w:val="24"/>
          <w:szCs w:val="24"/>
          <w:lang w:eastAsia="ru-RU"/>
        </w:rPr>
        <w:t xml:space="preserve"> и системное администрирование</w:t>
      </w:r>
    </w:p>
    <w:p w14:paraId="7748CA51" w14:textId="01282DCE" w:rsidR="003F2252" w:rsidRDefault="003F2252"/>
    <w:p w14:paraId="7D71DB93" w14:textId="0782AFC7" w:rsidR="00021FCC" w:rsidRDefault="00021FCC"/>
    <w:p w14:paraId="3B9E20B6" w14:textId="18B30B20" w:rsidR="00021FCC" w:rsidRDefault="00021FCC"/>
    <w:p w14:paraId="27BE8525" w14:textId="7569A86E" w:rsidR="00021FCC" w:rsidRDefault="00021FCC"/>
    <w:p w14:paraId="716F7CAB" w14:textId="0681F739" w:rsidR="00021FCC" w:rsidRDefault="00021FCC"/>
    <w:p w14:paraId="42F5EE78" w14:textId="0974D0F0" w:rsidR="00021FCC" w:rsidRDefault="00021FCC"/>
    <w:p w14:paraId="61802E13" w14:textId="04E1631C" w:rsidR="00021FCC" w:rsidRDefault="00021FCC"/>
    <w:p w14:paraId="55A3EE2E" w14:textId="77777777" w:rsidR="00021FCC" w:rsidRDefault="00021FCC"/>
    <w:p w14:paraId="3E868FAB" w14:textId="32B33544" w:rsidR="003F2252" w:rsidRDefault="00C857EA">
      <w:pPr>
        <w:keepNext/>
        <w:spacing w:before="240" w:after="120"/>
        <w:jc w:val="center"/>
        <w:outlineLvl w:val="0"/>
        <w:rPr>
          <w:rFonts w:ascii="Times New Roman" w:eastAsia="Times New Roman" w:hAnsi="Times New Roman" w:cs="Times New Roman"/>
          <w:b/>
          <w:bCs/>
          <w:sz w:val="24"/>
          <w:szCs w:val="24"/>
        </w:rPr>
      </w:pPr>
      <w:bookmarkStart w:id="2" w:name="_Toc150695620"/>
      <w:r>
        <w:rPr>
          <w:rFonts w:ascii="Times New Roman" w:eastAsia="Times New Roman" w:hAnsi="Times New Roman" w:cs="Times New Roman"/>
          <w:b/>
          <w:bCs/>
          <w:sz w:val="24"/>
          <w:szCs w:val="24"/>
        </w:rPr>
        <w:t xml:space="preserve"> РАБОЧИЕ ПРОГРАММЫ ПРОФЕССИОНАЛЬНЫХ МОДУЛЕЙ</w:t>
      </w:r>
      <w:bookmarkEnd w:id="0"/>
      <w:bookmarkEnd w:id="2"/>
    </w:p>
    <w:p w14:paraId="4B4271E8" w14:textId="77777777" w:rsidR="003F2252" w:rsidRDefault="003F2252">
      <w:pPr>
        <w:jc w:val="center"/>
        <w:rPr>
          <w:rFonts w:ascii="Times New Roman" w:hAnsi="Times New Roman" w:cs="Times New Roman"/>
          <w:sz w:val="24"/>
          <w:szCs w:val="24"/>
        </w:rPr>
      </w:pPr>
    </w:p>
    <w:p w14:paraId="4F18A281" w14:textId="77777777" w:rsidR="003F2252" w:rsidRDefault="00C857EA">
      <w:pPr>
        <w:jc w:val="center"/>
        <w:rPr>
          <w:rFonts w:ascii="Times New Roman" w:hAnsi="Times New Roman" w:cs="Times New Roman"/>
          <w:sz w:val="24"/>
          <w:szCs w:val="24"/>
        </w:rPr>
      </w:pPr>
      <w:r>
        <w:rPr>
          <w:rFonts w:ascii="Times New Roman" w:hAnsi="Times New Roman" w:cs="Times New Roman"/>
          <w:sz w:val="24"/>
          <w:szCs w:val="24"/>
        </w:rPr>
        <w:t>ОГЛАВЛЕНИЕ</w:t>
      </w:r>
    </w:p>
    <w:p w14:paraId="3391CB25" w14:textId="77777777" w:rsidR="00B71123" w:rsidRDefault="00C857EA">
      <w:pPr>
        <w:pStyle w:val="15"/>
        <w:rPr>
          <w:rFonts w:asciiTheme="minorHAnsi" w:eastAsiaTheme="minorEastAsia" w:hAnsiTheme="minorHAnsi" w:cstheme="minorBidi"/>
          <w:b w:val="0"/>
          <w:bCs w:val="0"/>
          <w:noProof/>
          <w:lang w:eastAsia="ru-RU"/>
        </w:rPr>
      </w:pPr>
      <w:r>
        <w:rPr>
          <w:rFonts w:eastAsia="Times New Roman"/>
          <w:b w:val="0"/>
          <w:bCs w:val="0"/>
          <w:sz w:val="24"/>
          <w:szCs w:val="24"/>
          <w:lang w:eastAsia="ru-RU"/>
        </w:rPr>
        <w:fldChar w:fldCharType="begin"/>
      </w:r>
      <w:r>
        <w:rPr>
          <w:rFonts w:eastAsia="Times New Roman"/>
          <w:b w:val="0"/>
          <w:bCs w:val="0"/>
          <w:sz w:val="24"/>
          <w:szCs w:val="24"/>
          <w:lang w:eastAsia="ru-RU"/>
        </w:rPr>
        <w:instrText xml:space="preserve"> TOC \o "3-3" \h \z \t "Заголовок 1;1;Заголовок 2;2;Заголовок1;1;Заголовок;1" </w:instrText>
      </w:r>
      <w:r>
        <w:rPr>
          <w:rFonts w:eastAsia="Times New Roman"/>
          <w:b w:val="0"/>
          <w:bCs w:val="0"/>
          <w:sz w:val="24"/>
          <w:szCs w:val="24"/>
          <w:lang w:eastAsia="ru-RU"/>
        </w:rPr>
        <w:fldChar w:fldCharType="separate"/>
      </w:r>
      <w:hyperlink w:anchor="_Toc204940916" w:history="1">
        <w:r w:rsidR="00B71123" w:rsidRPr="002164CD">
          <w:rPr>
            <w:rStyle w:val="af5"/>
            <w:noProof/>
          </w:rPr>
          <w:t>«ПМ.01 НАСТРОЙКА СЕТЕВОЙ ИНФРАСТРУКТУРЫ»</w:t>
        </w:r>
        <w:r w:rsidR="00B71123">
          <w:rPr>
            <w:noProof/>
            <w:webHidden/>
          </w:rPr>
          <w:tab/>
        </w:r>
        <w:r w:rsidR="00B71123">
          <w:rPr>
            <w:noProof/>
            <w:webHidden/>
          </w:rPr>
          <w:fldChar w:fldCharType="begin"/>
        </w:r>
        <w:r w:rsidR="00B71123">
          <w:rPr>
            <w:noProof/>
            <w:webHidden/>
          </w:rPr>
          <w:instrText xml:space="preserve"> PAGEREF _Toc204940916 \h </w:instrText>
        </w:r>
        <w:r w:rsidR="00B71123">
          <w:rPr>
            <w:noProof/>
            <w:webHidden/>
          </w:rPr>
        </w:r>
        <w:r w:rsidR="00B71123">
          <w:rPr>
            <w:noProof/>
            <w:webHidden/>
          </w:rPr>
          <w:fldChar w:fldCharType="separate"/>
        </w:r>
        <w:r w:rsidR="00B71123">
          <w:rPr>
            <w:noProof/>
            <w:webHidden/>
          </w:rPr>
          <w:t>2</w:t>
        </w:r>
        <w:r w:rsidR="00B71123">
          <w:rPr>
            <w:noProof/>
            <w:webHidden/>
          </w:rPr>
          <w:fldChar w:fldCharType="end"/>
        </w:r>
      </w:hyperlink>
    </w:p>
    <w:p w14:paraId="5CBF134A" w14:textId="44DE24CA" w:rsidR="00B71123" w:rsidRDefault="003D6CAA">
      <w:pPr>
        <w:pStyle w:val="15"/>
        <w:rPr>
          <w:rFonts w:asciiTheme="minorHAnsi" w:eastAsiaTheme="minorEastAsia" w:hAnsiTheme="minorHAnsi" w:cstheme="minorBidi"/>
          <w:b w:val="0"/>
          <w:bCs w:val="0"/>
          <w:noProof/>
          <w:lang w:eastAsia="ru-RU"/>
        </w:rPr>
      </w:pPr>
      <w:hyperlink w:anchor="_Toc204940920" w:history="1">
        <w:r w:rsidR="00B71123" w:rsidRPr="002164CD">
          <w:rPr>
            <w:rStyle w:val="af5"/>
            <w:noProof/>
          </w:rPr>
          <w:t>«ПМ.02 ОРГАНИЗАЦИЯ СЕТЕВОГО АДМИНИСТРИРОВАНИЯ ОПЕРАЦИОННЫХ СИСТЕМ»</w:t>
        </w:r>
        <w:r w:rsidR="00B71123">
          <w:rPr>
            <w:noProof/>
            <w:webHidden/>
          </w:rPr>
          <w:tab/>
        </w:r>
        <w:r w:rsidR="009D00F9">
          <w:rPr>
            <w:noProof/>
            <w:webHidden/>
          </w:rPr>
          <w:t>28</w:t>
        </w:r>
      </w:hyperlink>
    </w:p>
    <w:p w14:paraId="2953F1A7" w14:textId="60BF1C43" w:rsidR="00B71123" w:rsidRDefault="003D6CAA">
      <w:pPr>
        <w:pStyle w:val="15"/>
        <w:rPr>
          <w:rFonts w:asciiTheme="minorHAnsi" w:eastAsiaTheme="minorEastAsia" w:hAnsiTheme="minorHAnsi" w:cstheme="minorBidi"/>
          <w:b w:val="0"/>
          <w:bCs w:val="0"/>
          <w:noProof/>
          <w:lang w:eastAsia="ru-RU"/>
        </w:rPr>
      </w:pPr>
      <w:hyperlink w:anchor="_Toc204940921" w:history="1">
        <w:r w:rsidR="00956FE4">
          <w:rPr>
            <w:rStyle w:val="af5"/>
            <w:noProof/>
          </w:rPr>
          <w:t>«ПМ</w:t>
        </w:r>
        <w:r w:rsidR="00B71123" w:rsidRPr="002164CD">
          <w:rPr>
            <w:rStyle w:val="af5"/>
            <w:noProof/>
          </w:rPr>
          <w:t xml:space="preserve">.03 </w:t>
        </w:r>
        <w:r w:rsidR="00B71123" w:rsidRPr="002164CD">
          <w:rPr>
            <w:rStyle w:val="af5"/>
            <w:rFonts w:ascii="Times New Roman Полужирный" w:hAnsi="Times New Roman Полужирный"/>
            <w:caps/>
            <w:noProof/>
          </w:rPr>
          <w:t>Эксплуатация объектов сетевой инфраструктуры</w:t>
        </w:r>
        <w:r w:rsidR="00B71123" w:rsidRPr="002164CD">
          <w:rPr>
            <w:rStyle w:val="af5"/>
            <w:noProof/>
          </w:rPr>
          <w:t>»</w:t>
        </w:r>
        <w:r w:rsidR="00B71123">
          <w:rPr>
            <w:noProof/>
            <w:webHidden/>
          </w:rPr>
          <w:tab/>
        </w:r>
        <w:r w:rsidR="00925B58">
          <w:rPr>
            <w:noProof/>
            <w:webHidden/>
            <w:lang w:val="en-US"/>
          </w:rPr>
          <w:t>5</w:t>
        </w:r>
        <w:r w:rsidR="009D00F9">
          <w:rPr>
            <w:noProof/>
            <w:webHidden/>
          </w:rPr>
          <w:t>6</w:t>
        </w:r>
      </w:hyperlink>
    </w:p>
    <w:p w14:paraId="4D911898" w14:textId="6F28A2CD" w:rsidR="00B71123" w:rsidRDefault="003D6CAA">
      <w:pPr>
        <w:pStyle w:val="15"/>
        <w:rPr>
          <w:rFonts w:asciiTheme="minorHAnsi" w:eastAsiaTheme="minorEastAsia" w:hAnsiTheme="minorHAnsi" w:cstheme="minorBidi"/>
          <w:b w:val="0"/>
          <w:bCs w:val="0"/>
          <w:noProof/>
          <w:lang w:eastAsia="ru-RU"/>
        </w:rPr>
      </w:pPr>
      <w:hyperlink w:anchor="_Toc204940922" w:history="1">
        <w:r w:rsidR="00956FE4">
          <w:rPr>
            <w:rStyle w:val="af5"/>
            <w:noProof/>
          </w:rPr>
          <w:t>«ПМд 04  ВЫПОЛНЕНИЕ РАБОТ ПО ОДНОЙ ИЛИ НЕСКОЛЬКИМ ПРОФЕССИ</w:t>
        </w:r>
        <w:bookmarkStart w:id="3" w:name="_GoBack"/>
        <w:bookmarkEnd w:id="3"/>
        <w:r w:rsidR="00956FE4">
          <w:rPr>
            <w:rStyle w:val="af5"/>
            <w:noProof/>
          </w:rPr>
          <w:t>ЯМ РАБОЧИХ, ДОЛЖНОСТЯМ СЛУЖАЩИХ…………………………………………………………..</w:t>
        </w:r>
        <w:r w:rsidR="001F64CA">
          <w:rPr>
            <w:noProof/>
            <w:webHidden/>
          </w:rPr>
          <w:t>7</w:t>
        </w:r>
        <w:r w:rsidR="009D00F9">
          <w:rPr>
            <w:noProof/>
            <w:webHidden/>
          </w:rPr>
          <w:t>5</w:t>
        </w:r>
      </w:hyperlink>
    </w:p>
    <w:p w14:paraId="30AEB67D" w14:textId="0126F39E" w:rsidR="003F2252" w:rsidRPr="00923D79" w:rsidRDefault="00C857EA" w:rsidP="00923D79">
      <w:pPr>
        <w:pStyle w:val="15"/>
        <w:rPr>
          <w:rFonts w:asciiTheme="minorHAnsi" w:eastAsiaTheme="minorEastAsia" w:hAnsiTheme="minorHAnsi" w:cstheme="minorBidi"/>
          <w:b w:val="0"/>
          <w:bCs w:val="0"/>
          <w:lang w:eastAsia="ru-RU"/>
        </w:rPr>
      </w:pPr>
      <w:r>
        <w:rPr>
          <w:rFonts w:eastAsia="Times New Roman"/>
          <w:b w:val="0"/>
          <w:bCs w:val="0"/>
          <w:sz w:val="24"/>
          <w:szCs w:val="24"/>
          <w:lang w:eastAsia="ru-RU"/>
        </w:rPr>
        <w:fldChar w:fldCharType="end"/>
      </w:r>
    </w:p>
    <w:p w14:paraId="399BB4D3" w14:textId="77777777" w:rsidR="003F2252" w:rsidRDefault="003F2252">
      <w:pPr>
        <w:jc w:val="center"/>
        <w:rPr>
          <w:rFonts w:ascii="Times New Roman" w:hAnsi="Times New Roman" w:cs="Times New Roman"/>
          <w:b/>
          <w:i/>
          <w:sz w:val="24"/>
          <w:szCs w:val="24"/>
        </w:rPr>
      </w:pPr>
    </w:p>
    <w:p w14:paraId="52695CCE" w14:textId="77777777" w:rsidR="00B71123" w:rsidRDefault="00B71123">
      <w:pPr>
        <w:jc w:val="center"/>
        <w:rPr>
          <w:rFonts w:ascii="Times New Roman" w:hAnsi="Times New Roman" w:cs="Times New Roman"/>
          <w:b/>
          <w:i/>
          <w:sz w:val="24"/>
          <w:szCs w:val="24"/>
        </w:rPr>
      </w:pPr>
    </w:p>
    <w:p w14:paraId="2F1A1FA8" w14:textId="77777777" w:rsidR="00B71123" w:rsidRDefault="00B71123">
      <w:pPr>
        <w:jc w:val="center"/>
        <w:rPr>
          <w:rFonts w:ascii="Times New Roman" w:hAnsi="Times New Roman" w:cs="Times New Roman"/>
          <w:b/>
          <w:i/>
          <w:sz w:val="24"/>
          <w:szCs w:val="24"/>
        </w:rPr>
      </w:pPr>
    </w:p>
    <w:p w14:paraId="183D3B30" w14:textId="77777777" w:rsidR="00B71123" w:rsidRDefault="00B71123">
      <w:pPr>
        <w:jc w:val="center"/>
        <w:rPr>
          <w:rFonts w:ascii="Times New Roman" w:hAnsi="Times New Roman" w:cs="Times New Roman"/>
          <w:b/>
          <w:i/>
          <w:sz w:val="24"/>
          <w:szCs w:val="24"/>
        </w:rPr>
      </w:pPr>
    </w:p>
    <w:p w14:paraId="00145B09" w14:textId="77777777" w:rsidR="00B71123" w:rsidRDefault="00B71123">
      <w:pPr>
        <w:jc w:val="center"/>
        <w:rPr>
          <w:rFonts w:ascii="Times New Roman" w:hAnsi="Times New Roman" w:cs="Times New Roman"/>
          <w:b/>
          <w:i/>
          <w:sz w:val="24"/>
          <w:szCs w:val="24"/>
        </w:rPr>
      </w:pPr>
    </w:p>
    <w:p w14:paraId="27F51D65" w14:textId="77777777" w:rsidR="00B71123" w:rsidRDefault="00B71123">
      <w:pPr>
        <w:jc w:val="center"/>
        <w:rPr>
          <w:rFonts w:ascii="Times New Roman" w:hAnsi="Times New Roman" w:cs="Times New Roman"/>
          <w:b/>
          <w:i/>
          <w:sz w:val="24"/>
          <w:szCs w:val="24"/>
        </w:rPr>
      </w:pPr>
    </w:p>
    <w:p w14:paraId="01757D38" w14:textId="77777777" w:rsidR="00B71123" w:rsidRDefault="00B71123">
      <w:pPr>
        <w:jc w:val="center"/>
        <w:rPr>
          <w:rFonts w:ascii="Times New Roman" w:hAnsi="Times New Roman" w:cs="Times New Roman"/>
          <w:b/>
          <w:i/>
          <w:sz w:val="24"/>
          <w:szCs w:val="24"/>
        </w:rPr>
      </w:pPr>
    </w:p>
    <w:p w14:paraId="13518013" w14:textId="77777777" w:rsidR="00B71123" w:rsidRDefault="00B71123">
      <w:pPr>
        <w:jc w:val="center"/>
        <w:rPr>
          <w:rFonts w:ascii="Times New Roman" w:hAnsi="Times New Roman" w:cs="Times New Roman"/>
          <w:b/>
          <w:i/>
          <w:sz w:val="24"/>
          <w:szCs w:val="24"/>
        </w:rPr>
      </w:pPr>
    </w:p>
    <w:p w14:paraId="38AB0B42" w14:textId="77777777" w:rsidR="00B71123" w:rsidRDefault="00B71123">
      <w:pPr>
        <w:jc w:val="center"/>
        <w:rPr>
          <w:rFonts w:ascii="Times New Roman" w:hAnsi="Times New Roman" w:cs="Times New Roman"/>
          <w:b/>
          <w:i/>
          <w:sz w:val="24"/>
          <w:szCs w:val="24"/>
        </w:rPr>
      </w:pPr>
    </w:p>
    <w:p w14:paraId="14DBA45B" w14:textId="77777777" w:rsidR="00B71123" w:rsidRDefault="00B71123">
      <w:pPr>
        <w:jc w:val="center"/>
        <w:rPr>
          <w:rFonts w:ascii="Times New Roman" w:hAnsi="Times New Roman" w:cs="Times New Roman"/>
          <w:b/>
          <w:i/>
          <w:sz w:val="24"/>
          <w:szCs w:val="24"/>
        </w:rPr>
      </w:pPr>
    </w:p>
    <w:p w14:paraId="493CE9DC" w14:textId="77777777" w:rsidR="00B71123" w:rsidRDefault="00B71123">
      <w:pPr>
        <w:jc w:val="center"/>
        <w:rPr>
          <w:rFonts w:ascii="Times New Roman" w:hAnsi="Times New Roman" w:cs="Times New Roman"/>
          <w:b/>
          <w:i/>
          <w:sz w:val="24"/>
          <w:szCs w:val="24"/>
        </w:rPr>
      </w:pPr>
    </w:p>
    <w:p w14:paraId="40E47C9B" w14:textId="77777777" w:rsidR="00B71123" w:rsidRDefault="00B71123">
      <w:pPr>
        <w:jc w:val="center"/>
        <w:rPr>
          <w:rFonts w:ascii="Times New Roman" w:hAnsi="Times New Roman" w:cs="Times New Roman"/>
          <w:b/>
          <w:i/>
          <w:sz w:val="24"/>
          <w:szCs w:val="24"/>
        </w:rPr>
      </w:pPr>
    </w:p>
    <w:p w14:paraId="188D1E6D" w14:textId="77777777" w:rsidR="00B71123" w:rsidRDefault="00B71123">
      <w:pPr>
        <w:jc w:val="center"/>
        <w:rPr>
          <w:rFonts w:ascii="Times New Roman" w:hAnsi="Times New Roman" w:cs="Times New Roman"/>
          <w:b/>
          <w:i/>
          <w:sz w:val="24"/>
          <w:szCs w:val="24"/>
        </w:rPr>
      </w:pPr>
    </w:p>
    <w:p w14:paraId="78D50673" w14:textId="77777777" w:rsidR="00B71123" w:rsidRDefault="00B71123">
      <w:pPr>
        <w:jc w:val="center"/>
        <w:rPr>
          <w:rFonts w:ascii="Times New Roman" w:hAnsi="Times New Roman" w:cs="Times New Roman"/>
          <w:b/>
          <w:i/>
          <w:sz w:val="24"/>
          <w:szCs w:val="24"/>
        </w:rPr>
      </w:pPr>
    </w:p>
    <w:p w14:paraId="7D60EE6B" w14:textId="02D7A347" w:rsidR="00B71123" w:rsidRDefault="00B71123">
      <w:pPr>
        <w:jc w:val="center"/>
        <w:rPr>
          <w:rFonts w:ascii="Times New Roman" w:hAnsi="Times New Roman" w:cs="Times New Roman"/>
          <w:b/>
          <w:i/>
          <w:sz w:val="24"/>
          <w:szCs w:val="24"/>
        </w:rPr>
      </w:pPr>
    </w:p>
    <w:p w14:paraId="2574CD35" w14:textId="7886EBFF" w:rsidR="003F2252" w:rsidRDefault="00F4767E">
      <w:pPr>
        <w:jc w:val="center"/>
        <w:rPr>
          <w:rFonts w:ascii="Times New Roman" w:hAnsi="Times New Roman" w:cs="Times New Roman"/>
          <w:b/>
          <w:bCs/>
          <w:sz w:val="24"/>
          <w:szCs w:val="24"/>
        </w:rPr>
      </w:pPr>
      <w:r>
        <w:rPr>
          <w:rFonts w:ascii="Times New Roman" w:hAnsi="Times New Roman" w:cs="Times New Roman"/>
          <w:b/>
          <w:bCs/>
          <w:sz w:val="24"/>
          <w:szCs w:val="24"/>
        </w:rPr>
        <w:t>202</w:t>
      </w:r>
      <w:r w:rsidRPr="00A85DEC">
        <w:rPr>
          <w:rFonts w:ascii="Times New Roman" w:hAnsi="Times New Roman" w:cs="Times New Roman"/>
          <w:b/>
          <w:bCs/>
          <w:sz w:val="24"/>
          <w:szCs w:val="24"/>
        </w:rPr>
        <w:t>4</w:t>
      </w:r>
      <w:r w:rsidR="00C857EA">
        <w:rPr>
          <w:rFonts w:ascii="Times New Roman" w:hAnsi="Times New Roman" w:cs="Times New Roman"/>
          <w:b/>
          <w:bCs/>
          <w:sz w:val="24"/>
          <w:szCs w:val="24"/>
        </w:rPr>
        <w:t xml:space="preserve"> г.</w:t>
      </w:r>
    </w:p>
    <w:p w14:paraId="0CF139D5" w14:textId="77777777" w:rsidR="003F2252" w:rsidRDefault="00C857EA">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clear="all"/>
      </w:r>
      <w:r>
        <w:rPr>
          <w:rFonts w:ascii="Times New Roman" w:hAnsi="Times New Roman" w:cs="Times New Roman"/>
          <w:b/>
          <w:bCs/>
          <w:sz w:val="24"/>
          <w:szCs w:val="24"/>
        </w:rPr>
        <w:lastRenderedPageBreak/>
        <w:t>Приложение 1.1</w:t>
      </w:r>
    </w:p>
    <w:p w14:paraId="1D44501C" w14:textId="6EDEB986" w:rsidR="003F2252" w:rsidRDefault="00C857EA">
      <w:pPr>
        <w:jc w:val="right"/>
        <w:rPr>
          <w:rFonts w:ascii="Times New Roman" w:hAnsi="Times New Roman" w:cs="Times New Roman"/>
          <w:b/>
          <w:bCs/>
          <w:color w:val="0070C0"/>
          <w:sz w:val="24"/>
          <w:szCs w:val="24"/>
        </w:rPr>
      </w:pPr>
      <w:r>
        <w:rPr>
          <w:rFonts w:ascii="Times New Roman" w:hAnsi="Times New Roman" w:cs="Times New Roman"/>
          <w:b/>
          <w:bCs/>
          <w:sz w:val="24"/>
          <w:szCs w:val="24"/>
        </w:rPr>
        <w:t xml:space="preserve">к </w:t>
      </w:r>
      <w:r w:rsidR="00E5649A">
        <w:rPr>
          <w:rFonts w:ascii="Times New Roman" w:hAnsi="Times New Roman" w:cs="Times New Roman"/>
          <w:b/>
          <w:bCs/>
          <w:sz w:val="24"/>
          <w:szCs w:val="24"/>
        </w:rPr>
        <w:t>ОПОП</w:t>
      </w:r>
      <w:r>
        <w:rPr>
          <w:rFonts w:ascii="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по специальности </w:t>
      </w:r>
      <w:r>
        <w:rPr>
          <w:rFonts w:ascii="Times New Roman" w:eastAsia="Times New Roman" w:hAnsi="Times New Roman" w:cs="Times New Roman"/>
          <w:b/>
          <w:bCs/>
          <w:color w:val="0070C0"/>
          <w:sz w:val="24"/>
          <w:szCs w:val="24"/>
        </w:rPr>
        <w:br/>
      </w:r>
      <w:r>
        <w:rPr>
          <w:rFonts w:ascii="Times New Roman" w:eastAsia="Times New Roman" w:hAnsi="Times New Roman" w:cs="Times New Roman"/>
          <w:b/>
          <w:color w:val="000000"/>
          <w:sz w:val="24"/>
          <w:szCs w:val="24"/>
          <w:lang w:eastAsia="ru-RU"/>
        </w:rPr>
        <w:t xml:space="preserve">09.02.06 </w:t>
      </w:r>
      <w:r>
        <w:rPr>
          <w:rFonts w:ascii="Times New Roman" w:eastAsia="Times New Roman" w:hAnsi="Times New Roman" w:cs="Times New Roman"/>
          <w:b/>
          <w:bCs/>
          <w:color w:val="000000"/>
          <w:sz w:val="24"/>
          <w:szCs w:val="24"/>
          <w:lang w:eastAsia="ru-RU"/>
        </w:rPr>
        <w:t>Сетевое</w:t>
      </w:r>
      <w:r>
        <w:rPr>
          <w:rFonts w:ascii="Times New Roman" w:eastAsia="Times New Roman" w:hAnsi="Times New Roman" w:cs="Times New Roman"/>
          <w:b/>
          <w:color w:val="000000"/>
          <w:sz w:val="24"/>
          <w:szCs w:val="24"/>
          <w:lang w:eastAsia="ru-RU"/>
        </w:rPr>
        <w:t xml:space="preserve"> и системное администрирование</w:t>
      </w:r>
    </w:p>
    <w:p w14:paraId="60C210B2" w14:textId="77777777" w:rsidR="003F2252" w:rsidRDefault="003F2252">
      <w:pPr>
        <w:jc w:val="right"/>
        <w:rPr>
          <w:rFonts w:ascii="Times New Roman" w:hAnsi="Times New Roman" w:cs="Times New Roman"/>
          <w:b/>
          <w:bCs/>
          <w:color w:val="0070C0"/>
          <w:sz w:val="24"/>
          <w:szCs w:val="24"/>
        </w:rPr>
      </w:pPr>
    </w:p>
    <w:p w14:paraId="1007644B" w14:textId="77777777" w:rsidR="003F2252" w:rsidRDefault="003F2252">
      <w:pPr>
        <w:jc w:val="right"/>
        <w:rPr>
          <w:rFonts w:ascii="Times New Roman" w:hAnsi="Times New Roman" w:cs="Times New Roman"/>
          <w:b/>
          <w:bCs/>
          <w:color w:val="0070C0"/>
          <w:sz w:val="24"/>
          <w:szCs w:val="24"/>
        </w:rPr>
      </w:pPr>
    </w:p>
    <w:p w14:paraId="069F4CBE" w14:textId="77777777" w:rsidR="003F2252" w:rsidRDefault="003F2252">
      <w:pPr>
        <w:jc w:val="right"/>
        <w:rPr>
          <w:rFonts w:ascii="Times New Roman" w:hAnsi="Times New Roman" w:cs="Times New Roman"/>
          <w:b/>
          <w:bCs/>
          <w:color w:val="0070C0"/>
          <w:sz w:val="24"/>
          <w:szCs w:val="24"/>
        </w:rPr>
      </w:pPr>
    </w:p>
    <w:p w14:paraId="284FD10B" w14:textId="77777777" w:rsidR="003F2252" w:rsidRDefault="003F2252">
      <w:pPr>
        <w:jc w:val="right"/>
        <w:rPr>
          <w:rFonts w:ascii="Times New Roman" w:hAnsi="Times New Roman" w:cs="Times New Roman"/>
          <w:b/>
          <w:bCs/>
          <w:color w:val="0070C0"/>
          <w:sz w:val="24"/>
          <w:szCs w:val="24"/>
        </w:rPr>
      </w:pPr>
    </w:p>
    <w:p w14:paraId="1913596E" w14:textId="77777777" w:rsidR="003F2252" w:rsidRDefault="003F2252">
      <w:pPr>
        <w:jc w:val="right"/>
        <w:rPr>
          <w:rFonts w:ascii="Times New Roman" w:hAnsi="Times New Roman" w:cs="Times New Roman"/>
          <w:b/>
          <w:bCs/>
          <w:color w:val="0070C0"/>
          <w:sz w:val="24"/>
          <w:szCs w:val="24"/>
        </w:rPr>
      </w:pPr>
    </w:p>
    <w:p w14:paraId="165AA0EA" w14:textId="77777777" w:rsidR="003F2252" w:rsidRDefault="003F2252">
      <w:pPr>
        <w:jc w:val="right"/>
        <w:rPr>
          <w:rFonts w:ascii="Times New Roman" w:hAnsi="Times New Roman" w:cs="Times New Roman"/>
          <w:b/>
          <w:bCs/>
          <w:color w:val="0070C0"/>
          <w:sz w:val="24"/>
          <w:szCs w:val="24"/>
        </w:rPr>
      </w:pPr>
    </w:p>
    <w:p w14:paraId="2DDBDD38" w14:textId="77777777" w:rsidR="003F2252" w:rsidRDefault="003F2252">
      <w:pPr>
        <w:jc w:val="right"/>
        <w:rPr>
          <w:rFonts w:ascii="Times New Roman" w:hAnsi="Times New Roman" w:cs="Times New Roman"/>
          <w:b/>
          <w:bCs/>
          <w:color w:val="0070C0"/>
          <w:sz w:val="24"/>
          <w:szCs w:val="24"/>
        </w:rPr>
      </w:pPr>
    </w:p>
    <w:p w14:paraId="66C26743" w14:textId="77777777" w:rsidR="003F2252" w:rsidRDefault="003F2252">
      <w:pPr>
        <w:jc w:val="right"/>
        <w:rPr>
          <w:rFonts w:ascii="Times New Roman" w:hAnsi="Times New Roman" w:cs="Times New Roman"/>
          <w:b/>
          <w:bCs/>
          <w:color w:val="0070C0"/>
          <w:sz w:val="24"/>
          <w:szCs w:val="24"/>
        </w:rPr>
      </w:pPr>
    </w:p>
    <w:p w14:paraId="4B005ED7" w14:textId="77777777" w:rsidR="003F2252" w:rsidRDefault="003F2252">
      <w:pPr>
        <w:jc w:val="right"/>
        <w:rPr>
          <w:rFonts w:ascii="Times New Roman" w:hAnsi="Times New Roman" w:cs="Times New Roman"/>
          <w:b/>
          <w:bCs/>
          <w:color w:val="0070C0"/>
          <w:sz w:val="24"/>
          <w:szCs w:val="24"/>
        </w:rPr>
      </w:pPr>
    </w:p>
    <w:p w14:paraId="68432E5A" w14:textId="77777777" w:rsidR="003F2252" w:rsidRDefault="003F2252">
      <w:pPr>
        <w:jc w:val="right"/>
        <w:rPr>
          <w:rFonts w:ascii="Times New Roman" w:hAnsi="Times New Roman" w:cs="Times New Roman"/>
          <w:b/>
          <w:bCs/>
          <w:color w:val="0070C0"/>
          <w:sz w:val="24"/>
          <w:szCs w:val="24"/>
        </w:rPr>
      </w:pPr>
    </w:p>
    <w:p w14:paraId="74562123" w14:textId="00C67975" w:rsidR="003F2252" w:rsidRDefault="00956FE4">
      <w:pPr>
        <w:jc w:val="center"/>
        <w:rPr>
          <w:rFonts w:ascii="Times New Roman" w:hAnsi="Times New Roman" w:cs="Times New Roman"/>
          <w:b/>
          <w:bCs/>
          <w:sz w:val="24"/>
          <w:szCs w:val="24"/>
        </w:rPr>
      </w:pPr>
      <w:r>
        <w:rPr>
          <w:rFonts w:ascii="Times New Roman" w:hAnsi="Times New Roman" w:cs="Times New Roman"/>
          <w:b/>
          <w:bCs/>
          <w:sz w:val="24"/>
          <w:szCs w:val="24"/>
        </w:rPr>
        <w:t xml:space="preserve"> Р</w:t>
      </w:r>
      <w:r w:rsidR="00C857EA">
        <w:rPr>
          <w:rFonts w:ascii="Times New Roman" w:hAnsi="Times New Roman" w:cs="Times New Roman"/>
          <w:b/>
          <w:bCs/>
          <w:sz w:val="24"/>
          <w:szCs w:val="24"/>
        </w:rPr>
        <w:t>абочая программа профессионального модуля</w:t>
      </w:r>
    </w:p>
    <w:p w14:paraId="274231E1" w14:textId="77777777" w:rsidR="003F2252" w:rsidRDefault="00C857EA">
      <w:pPr>
        <w:pStyle w:val="1"/>
      </w:pPr>
      <w:bookmarkStart w:id="4" w:name="_Toc150695621"/>
      <w:bookmarkStart w:id="5" w:name="_Toc150695786"/>
      <w:bookmarkStart w:id="6" w:name="_Toc204940916"/>
      <w:r>
        <w:t>«ПМ.01 НАСТРОЙКА СЕТЕВОЙ ИНФРАСТРУКТУРЫ»</w:t>
      </w:r>
      <w:bookmarkEnd w:id="4"/>
      <w:bookmarkEnd w:id="5"/>
      <w:bookmarkEnd w:id="6"/>
    </w:p>
    <w:p w14:paraId="31804973" w14:textId="77777777" w:rsidR="003F2252" w:rsidRDefault="003F2252">
      <w:pPr>
        <w:spacing w:line="360" w:lineRule="auto"/>
        <w:jc w:val="center"/>
        <w:rPr>
          <w:rFonts w:ascii="Times New Roman" w:hAnsi="Times New Roman" w:cs="Times New Roman"/>
          <w:sz w:val="24"/>
          <w:szCs w:val="24"/>
        </w:rPr>
      </w:pPr>
    </w:p>
    <w:p w14:paraId="218E89E9" w14:textId="77777777" w:rsidR="003F2252" w:rsidRDefault="003F2252">
      <w:pPr>
        <w:spacing w:line="360" w:lineRule="auto"/>
        <w:jc w:val="center"/>
        <w:rPr>
          <w:rFonts w:ascii="Times New Roman" w:hAnsi="Times New Roman" w:cs="Times New Roman"/>
          <w:sz w:val="24"/>
          <w:szCs w:val="24"/>
        </w:rPr>
      </w:pPr>
    </w:p>
    <w:p w14:paraId="744D6DE8" w14:textId="77777777" w:rsidR="003F2252" w:rsidRDefault="003F2252">
      <w:pPr>
        <w:spacing w:line="360" w:lineRule="auto"/>
        <w:jc w:val="center"/>
        <w:rPr>
          <w:rFonts w:ascii="Times New Roman" w:hAnsi="Times New Roman" w:cs="Times New Roman"/>
          <w:sz w:val="24"/>
          <w:szCs w:val="24"/>
        </w:rPr>
      </w:pPr>
    </w:p>
    <w:p w14:paraId="597E5B4F" w14:textId="77777777" w:rsidR="003F2252" w:rsidRDefault="003F2252">
      <w:pPr>
        <w:spacing w:line="360" w:lineRule="auto"/>
        <w:jc w:val="center"/>
        <w:rPr>
          <w:rFonts w:ascii="Times New Roman" w:hAnsi="Times New Roman" w:cs="Times New Roman"/>
          <w:sz w:val="24"/>
          <w:szCs w:val="24"/>
        </w:rPr>
      </w:pPr>
    </w:p>
    <w:p w14:paraId="5F81D39E" w14:textId="77777777" w:rsidR="003F2252" w:rsidRDefault="003F2252">
      <w:pPr>
        <w:spacing w:line="360" w:lineRule="auto"/>
        <w:jc w:val="center"/>
        <w:rPr>
          <w:rFonts w:ascii="Times New Roman" w:hAnsi="Times New Roman" w:cs="Times New Roman"/>
          <w:sz w:val="24"/>
          <w:szCs w:val="24"/>
        </w:rPr>
      </w:pPr>
    </w:p>
    <w:p w14:paraId="12A04026" w14:textId="77777777" w:rsidR="003F2252" w:rsidRDefault="003F2252">
      <w:pPr>
        <w:spacing w:line="360" w:lineRule="auto"/>
        <w:jc w:val="center"/>
        <w:rPr>
          <w:rFonts w:ascii="Times New Roman" w:hAnsi="Times New Roman" w:cs="Times New Roman"/>
          <w:sz w:val="24"/>
          <w:szCs w:val="24"/>
        </w:rPr>
      </w:pPr>
    </w:p>
    <w:p w14:paraId="28C9ACED" w14:textId="77777777" w:rsidR="003F2252" w:rsidRDefault="003F2252">
      <w:pPr>
        <w:spacing w:line="360" w:lineRule="auto"/>
        <w:jc w:val="center"/>
        <w:rPr>
          <w:rFonts w:ascii="Times New Roman" w:hAnsi="Times New Roman" w:cs="Times New Roman"/>
          <w:sz w:val="24"/>
          <w:szCs w:val="24"/>
        </w:rPr>
      </w:pPr>
    </w:p>
    <w:p w14:paraId="5BFBBFA3" w14:textId="77777777" w:rsidR="003F2252" w:rsidRDefault="003F2252">
      <w:pPr>
        <w:spacing w:line="360" w:lineRule="auto"/>
        <w:jc w:val="center"/>
        <w:rPr>
          <w:rFonts w:ascii="Times New Roman" w:hAnsi="Times New Roman" w:cs="Times New Roman"/>
          <w:sz w:val="24"/>
          <w:szCs w:val="24"/>
        </w:rPr>
      </w:pPr>
    </w:p>
    <w:p w14:paraId="63F3AB40" w14:textId="77777777" w:rsidR="003F2252" w:rsidRDefault="003F2252">
      <w:pPr>
        <w:spacing w:line="360" w:lineRule="auto"/>
        <w:jc w:val="center"/>
        <w:rPr>
          <w:rFonts w:ascii="Times New Roman" w:hAnsi="Times New Roman" w:cs="Times New Roman"/>
          <w:sz w:val="24"/>
          <w:szCs w:val="24"/>
        </w:rPr>
      </w:pPr>
    </w:p>
    <w:p w14:paraId="15FDAAB1" w14:textId="77777777" w:rsidR="003F2252" w:rsidRDefault="003F2252">
      <w:pPr>
        <w:spacing w:line="360" w:lineRule="auto"/>
        <w:jc w:val="center"/>
        <w:rPr>
          <w:rFonts w:ascii="Times New Roman" w:hAnsi="Times New Roman" w:cs="Times New Roman"/>
          <w:sz w:val="24"/>
          <w:szCs w:val="24"/>
        </w:rPr>
      </w:pPr>
    </w:p>
    <w:p w14:paraId="3F8A061E" w14:textId="77777777" w:rsidR="003F2252" w:rsidRDefault="003F2252">
      <w:pPr>
        <w:spacing w:line="360" w:lineRule="auto"/>
        <w:jc w:val="center"/>
        <w:rPr>
          <w:rFonts w:ascii="Times New Roman" w:hAnsi="Times New Roman" w:cs="Times New Roman"/>
          <w:sz w:val="24"/>
          <w:szCs w:val="24"/>
        </w:rPr>
      </w:pPr>
    </w:p>
    <w:p w14:paraId="2D19811F" w14:textId="77777777" w:rsidR="003F2252" w:rsidRDefault="003F2252">
      <w:pPr>
        <w:spacing w:line="360" w:lineRule="auto"/>
        <w:jc w:val="center"/>
        <w:rPr>
          <w:rFonts w:ascii="Times New Roman" w:hAnsi="Times New Roman" w:cs="Times New Roman"/>
          <w:sz w:val="24"/>
          <w:szCs w:val="24"/>
        </w:rPr>
      </w:pPr>
    </w:p>
    <w:p w14:paraId="467B3C08" w14:textId="77777777" w:rsidR="003F2252" w:rsidRDefault="003F2252">
      <w:pPr>
        <w:spacing w:line="360" w:lineRule="auto"/>
        <w:jc w:val="center"/>
        <w:rPr>
          <w:rFonts w:ascii="Times New Roman" w:hAnsi="Times New Roman" w:cs="Times New Roman"/>
          <w:sz w:val="24"/>
          <w:szCs w:val="24"/>
        </w:rPr>
      </w:pPr>
    </w:p>
    <w:p w14:paraId="00BADA79" w14:textId="77777777" w:rsidR="003F2252" w:rsidRDefault="003F2252">
      <w:pPr>
        <w:spacing w:line="360" w:lineRule="auto"/>
        <w:jc w:val="center"/>
        <w:rPr>
          <w:rFonts w:ascii="Times New Roman" w:hAnsi="Times New Roman" w:cs="Times New Roman"/>
          <w:sz w:val="24"/>
          <w:szCs w:val="24"/>
        </w:rPr>
      </w:pPr>
    </w:p>
    <w:p w14:paraId="1B5C0616" w14:textId="77777777" w:rsidR="003F2252" w:rsidRDefault="003F2252">
      <w:pPr>
        <w:spacing w:line="360" w:lineRule="auto"/>
        <w:jc w:val="center"/>
        <w:rPr>
          <w:rFonts w:ascii="Times New Roman" w:hAnsi="Times New Roman" w:cs="Times New Roman"/>
          <w:sz w:val="24"/>
          <w:szCs w:val="24"/>
        </w:rPr>
      </w:pPr>
    </w:p>
    <w:p w14:paraId="34624153" w14:textId="77777777" w:rsidR="003F2252" w:rsidRDefault="003F2252">
      <w:pPr>
        <w:spacing w:line="360" w:lineRule="auto"/>
        <w:jc w:val="center"/>
        <w:rPr>
          <w:rFonts w:ascii="Times New Roman" w:hAnsi="Times New Roman" w:cs="Times New Roman"/>
          <w:sz w:val="24"/>
          <w:szCs w:val="24"/>
        </w:rPr>
      </w:pPr>
    </w:p>
    <w:p w14:paraId="3870EF7F" w14:textId="77777777" w:rsidR="003F2252" w:rsidRDefault="003F2252">
      <w:pPr>
        <w:spacing w:line="360" w:lineRule="auto"/>
        <w:jc w:val="center"/>
        <w:rPr>
          <w:rFonts w:ascii="Times New Roman" w:hAnsi="Times New Roman" w:cs="Times New Roman"/>
          <w:sz w:val="24"/>
          <w:szCs w:val="24"/>
        </w:rPr>
      </w:pPr>
    </w:p>
    <w:p w14:paraId="5FA0B144" w14:textId="77777777" w:rsidR="003F2252" w:rsidRDefault="003F2252">
      <w:pPr>
        <w:spacing w:line="360" w:lineRule="auto"/>
        <w:jc w:val="center"/>
        <w:rPr>
          <w:rFonts w:ascii="Times New Roman" w:hAnsi="Times New Roman" w:cs="Times New Roman"/>
          <w:sz w:val="24"/>
          <w:szCs w:val="24"/>
        </w:rPr>
      </w:pPr>
    </w:p>
    <w:p w14:paraId="32BD62DC" w14:textId="77777777" w:rsidR="003F2252" w:rsidRDefault="003F2252">
      <w:pPr>
        <w:spacing w:line="360" w:lineRule="auto"/>
        <w:jc w:val="center"/>
        <w:rPr>
          <w:rFonts w:ascii="Times New Roman" w:hAnsi="Times New Roman" w:cs="Times New Roman"/>
          <w:sz w:val="24"/>
          <w:szCs w:val="24"/>
        </w:rPr>
      </w:pPr>
    </w:p>
    <w:p w14:paraId="26864DA4" w14:textId="77777777" w:rsidR="003F2252" w:rsidRDefault="003F2252">
      <w:pPr>
        <w:spacing w:line="360" w:lineRule="auto"/>
        <w:jc w:val="center"/>
        <w:rPr>
          <w:rFonts w:ascii="Times New Roman" w:hAnsi="Times New Roman" w:cs="Times New Roman"/>
          <w:sz w:val="24"/>
          <w:szCs w:val="24"/>
        </w:rPr>
      </w:pPr>
    </w:p>
    <w:p w14:paraId="095D5D81" w14:textId="77777777" w:rsidR="003F2252" w:rsidRDefault="003F2252">
      <w:pPr>
        <w:spacing w:line="360" w:lineRule="auto"/>
        <w:jc w:val="center"/>
        <w:rPr>
          <w:rFonts w:ascii="Times New Roman" w:hAnsi="Times New Roman" w:cs="Times New Roman"/>
          <w:sz w:val="24"/>
          <w:szCs w:val="24"/>
        </w:rPr>
      </w:pPr>
    </w:p>
    <w:p w14:paraId="5DD8D7EE" w14:textId="55BF05CD" w:rsidR="003F2252" w:rsidRDefault="00F4767E">
      <w:pPr>
        <w:jc w:val="center"/>
        <w:rPr>
          <w:rFonts w:ascii="Times New Roman" w:hAnsi="Times New Roman" w:cs="Times New Roman"/>
          <w:b/>
          <w:bCs/>
          <w:sz w:val="24"/>
          <w:szCs w:val="24"/>
        </w:rPr>
      </w:pPr>
      <w:r>
        <w:rPr>
          <w:rFonts w:ascii="Times New Roman" w:hAnsi="Times New Roman" w:cs="Times New Roman"/>
          <w:b/>
          <w:bCs/>
          <w:sz w:val="24"/>
          <w:szCs w:val="24"/>
        </w:rPr>
        <w:t>202</w:t>
      </w:r>
      <w:r>
        <w:rPr>
          <w:rFonts w:ascii="Times New Roman" w:hAnsi="Times New Roman" w:cs="Times New Roman"/>
          <w:b/>
          <w:bCs/>
          <w:sz w:val="24"/>
          <w:szCs w:val="24"/>
          <w:lang w:val="en-US"/>
        </w:rPr>
        <w:t>4</w:t>
      </w:r>
      <w:r w:rsidR="00C857EA">
        <w:rPr>
          <w:rFonts w:ascii="Times New Roman" w:hAnsi="Times New Roman" w:cs="Times New Roman"/>
          <w:b/>
          <w:bCs/>
          <w:sz w:val="24"/>
          <w:szCs w:val="24"/>
        </w:rPr>
        <w:t xml:space="preserve"> г.</w:t>
      </w:r>
    </w:p>
    <w:p w14:paraId="62E0BCE5" w14:textId="77777777" w:rsidR="003F2252" w:rsidRDefault="00C857EA">
      <w:pPr>
        <w:rPr>
          <w:rFonts w:ascii="Times New Roman" w:eastAsia="Times New Roman" w:hAnsi="Times New Roman" w:cs="Times New Roman"/>
          <w:b/>
          <w:bCs/>
          <w:sz w:val="24"/>
          <w:szCs w:val="24"/>
          <w:lang w:eastAsia="ru-RU"/>
        </w:rPr>
      </w:pPr>
      <w:r>
        <w:br w:type="page" w:clear="all"/>
      </w:r>
    </w:p>
    <w:p w14:paraId="62BB8B8F" w14:textId="77777777" w:rsidR="003F2252" w:rsidRDefault="00C857EA">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СОДЕРЖАНИЕ ПРОГРАММЫ</w:t>
      </w:r>
    </w:p>
    <w:p w14:paraId="4FE5DC24" w14:textId="77777777" w:rsidR="003F2252" w:rsidRDefault="003F2252"/>
    <w:p w14:paraId="763DFC8E" w14:textId="32EA9457" w:rsidR="00923D79" w:rsidRDefault="00C857EA">
      <w:pPr>
        <w:pStyle w:val="15"/>
        <w:rPr>
          <w:rFonts w:asciiTheme="minorHAnsi" w:eastAsiaTheme="minorEastAsia" w:hAnsiTheme="minorHAnsi" w:cstheme="minorBidi"/>
          <w:b w:val="0"/>
          <w:bCs w:val="0"/>
          <w:noProof/>
          <w:lang w:eastAsia="ru-RU"/>
        </w:rPr>
      </w:pPr>
      <w:r>
        <w:fldChar w:fldCharType="begin"/>
      </w:r>
      <w:r>
        <w:instrText xml:space="preserve"> TOC \h \z \t "Раздел 1;1;Раздел 1.1;2" </w:instrText>
      </w:r>
      <w:r>
        <w:fldChar w:fldCharType="separate"/>
      </w:r>
      <w:hyperlink w:anchor="_Toc204779368" w:history="1">
        <w:r w:rsidR="00923D79" w:rsidRPr="00E259AE">
          <w:rPr>
            <w:rStyle w:val="af5"/>
            <w:noProof/>
          </w:rPr>
          <w:t>1</w:t>
        </w:r>
        <w:r w:rsidR="00D05613">
          <w:rPr>
            <w:rStyle w:val="af5"/>
            <w:noProof/>
          </w:rPr>
          <w:t xml:space="preserve">. Общая характеристика </w:t>
        </w:r>
        <w:r w:rsidR="00923D79" w:rsidRPr="00E259AE">
          <w:rPr>
            <w:rStyle w:val="af5"/>
            <w:noProof/>
          </w:rPr>
          <w:t xml:space="preserve"> РАБОЧЕЙ ПРОГРАММЫ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_Toc204779368 \h </w:instrText>
        </w:r>
        <w:r w:rsidR="00923D79">
          <w:rPr>
            <w:noProof/>
            <w:webHidden/>
          </w:rPr>
        </w:r>
        <w:r w:rsidR="00923D79">
          <w:rPr>
            <w:noProof/>
            <w:webHidden/>
          </w:rPr>
          <w:fldChar w:fldCharType="separate"/>
        </w:r>
        <w:r w:rsidR="0045616E">
          <w:rPr>
            <w:noProof/>
            <w:webHidden/>
          </w:rPr>
          <w:t>4</w:t>
        </w:r>
        <w:r w:rsidR="00923D79">
          <w:rPr>
            <w:noProof/>
            <w:webHidden/>
          </w:rPr>
          <w:fldChar w:fldCharType="end"/>
        </w:r>
      </w:hyperlink>
    </w:p>
    <w:p w14:paraId="430EC3FA" w14:textId="32D82CB1" w:rsidR="00923D79" w:rsidRDefault="003D6CAA">
      <w:pPr>
        <w:pStyle w:val="23"/>
        <w:rPr>
          <w:rFonts w:asciiTheme="minorHAnsi" w:eastAsiaTheme="minorEastAsia" w:hAnsiTheme="minorHAnsi" w:cstheme="minorBidi"/>
          <w:i w:val="0"/>
          <w:iCs w:val="0"/>
          <w:noProof/>
          <w:sz w:val="22"/>
          <w:szCs w:val="22"/>
        </w:rPr>
      </w:pPr>
      <w:hyperlink w:anchor="_Toc204779369" w:history="1">
        <w:r w:rsidR="00923D79" w:rsidRPr="00E259AE">
          <w:rPr>
            <w:rStyle w:val="af5"/>
            <w:noProof/>
          </w:rPr>
          <w:t>1.1. Цель и место профессионального модуля в структуре образовательной программы</w:t>
        </w:r>
        <w:r w:rsidR="00923D79">
          <w:rPr>
            <w:noProof/>
            <w:webHidden/>
          </w:rPr>
          <w:tab/>
        </w:r>
        <w:r w:rsidR="00923D79">
          <w:rPr>
            <w:noProof/>
            <w:webHidden/>
          </w:rPr>
          <w:fldChar w:fldCharType="begin"/>
        </w:r>
        <w:r w:rsidR="00923D79">
          <w:rPr>
            <w:noProof/>
            <w:webHidden/>
          </w:rPr>
          <w:instrText xml:space="preserve"> PAGEREF _Toc204779369 \h </w:instrText>
        </w:r>
        <w:r w:rsidR="00923D79">
          <w:rPr>
            <w:noProof/>
            <w:webHidden/>
          </w:rPr>
        </w:r>
        <w:r w:rsidR="00923D79">
          <w:rPr>
            <w:noProof/>
            <w:webHidden/>
          </w:rPr>
          <w:fldChar w:fldCharType="separate"/>
        </w:r>
        <w:r w:rsidR="0045616E">
          <w:rPr>
            <w:noProof/>
            <w:webHidden/>
          </w:rPr>
          <w:t>4</w:t>
        </w:r>
        <w:r w:rsidR="00923D79">
          <w:rPr>
            <w:noProof/>
            <w:webHidden/>
          </w:rPr>
          <w:fldChar w:fldCharType="end"/>
        </w:r>
      </w:hyperlink>
    </w:p>
    <w:p w14:paraId="28813958" w14:textId="59A84C44" w:rsidR="00923D79" w:rsidRDefault="003D6CAA" w:rsidP="00305D50">
      <w:pPr>
        <w:pStyle w:val="23"/>
        <w:spacing w:line="276" w:lineRule="auto"/>
        <w:rPr>
          <w:noProof/>
        </w:rPr>
      </w:pPr>
      <w:hyperlink w:anchor="_Toc204779370" w:history="1">
        <w:r w:rsidR="00923D79" w:rsidRPr="00E259AE">
          <w:rPr>
            <w:rStyle w:val="af5"/>
            <w:noProof/>
          </w:rPr>
          <w:t>1.2. Планируемые результаты освоения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_Toc204779370 \h </w:instrText>
        </w:r>
        <w:r w:rsidR="00923D79">
          <w:rPr>
            <w:noProof/>
            <w:webHidden/>
          </w:rPr>
        </w:r>
        <w:r w:rsidR="00923D79">
          <w:rPr>
            <w:noProof/>
            <w:webHidden/>
          </w:rPr>
          <w:fldChar w:fldCharType="separate"/>
        </w:r>
        <w:r w:rsidR="0045616E">
          <w:rPr>
            <w:noProof/>
            <w:webHidden/>
          </w:rPr>
          <w:t>4</w:t>
        </w:r>
        <w:r w:rsidR="00923D79">
          <w:rPr>
            <w:noProof/>
            <w:webHidden/>
          </w:rPr>
          <w:fldChar w:fldCharType="end"/>
        </w:r>
      </w:hyperlink>
    </w:p>
    <w:p w14:paraId="2882B621" w14:textId="59A69CF8" w:rsidR="00305D50" w:rsidRPr="00305D50" w:rsidRDefault="00305D50" w:rsidP="00305D50">
      <w:pPr>
        <w:spacing w:line="276"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Pr="00305D50">
        <w:rPr>
          <w:rFonts w:ascii="Times New Roman" w:eastAsia="Times New Roman" w:hAnsi="Times New Roman" w:cs="Times New Roman"/>
          <w:i/>
          <w:sz w:val="24"/>
          <w:szCs w:val="24"/>
          <w:lang w:eastAsia="ru-RU"/>
        </w:rPr>
        <w:t>1.3. Обосновани</w:t>
      </w:r>
      <w:r w:rsidR="003B7F6C">
        <w:rPr>
          <w:rFonts w:ascii="Times New Roman" w:eastAsia="Times New Roman" w:hAnsi="Times New Roman" w:cs="Times New Roman"/>
          <w:i/>
          <w:sz w:val="24"/>
          <w:szCs w:val="24"/>
          <w:lang w:eastAsia="ru-RU"/>
        </w:rPr>
        <w:t xml:space="preserve">е часов вариативной </w:t>
      </w:r>
      <w:r w:rsidR="00284D0B">
        <w:rPr>
          <w:rFonts w:ascii="Times New Roman" w:eastAsia="Times New Roman" w:hAnsi="Times New Roman" w:cs="Times New Roman"/>
          <w:i/>
          <w:sz w:val="24"/>
          <w:szCs w:val="24"/>
          <w:lang w:eastAsia="ru-RU"/>
        </w:rPr>
        <w:t xml:space="preserve">части </w:t>
      </w:r>
      <w:r w:rsidR="003B7F6C">
        <w:rPr>
          <w:rFonts w:ascii="Times New Roman" w:eastAsia="Times New Roman" w:hAnsi="Times New Roman" w:cs="Times New Roman"/>
          <w:i/>
          <w:sz w:val="24"/>
          <w:szCs w:val="24"/>
          <w:lang w:eastAsia="ru-RU"/>
        </w:rPr>
        <w:t>профессионального модуля</w:t>
      </w:r>
      <w:r w:rsidR="00284D0B">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11</w:t>
      </w:r>
    </w:p>
    <w:p w14:paraId="0081B18D" w14:textId="4EA5DB62" w:rsidR="00923D79" w:rsidRDefault="003D6CAA">
      <w:pPr>
        <w:pStyle w:val="15"/>
        <w:rPr>
          <w:rFonts w:asciiTheme="minorHAnsi" w:eastAsiaTheme="minorEastAsia" w:hAnsiTheme="minorHAnsi" w:cstheme="minorBidi"/>
          <w:b w:val="0"/>
          <w:bCs w:val="0"/>
          <w:noProof/>
          <w:lang w:eastAsia="ru-RU"/>
        </w:rPr>
      </w:pPr>
      <w:hyperlink w:anchor="_Toc204779371" w:history="1">
        <w:r w:rsidR="00923D79" w:rsidRPr="00E259AE">
          <w:rPr>
            <w:rStyle w:val="af5"/>
            <w:noProof/>
          </w:rPr>
          <w:t>2. Структура и содержание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_Toc204779371 \h </w:instrText>
        </w:r>
        <w:r w:rsidR="00923D79">
          <w:rPr>
            <w:noProof/>
            <w:webHidden/>
          </w:rPr>
        </w:r>
        <w:r w:rsidR="00923D79">
          <w:rPr>
            <w:noProof/>
            <w:webHidden/>
          </w:rPr>
          <w:fldChar w:fldCharType="separate"/>
        </w:r>
        <w:r w:rsidR="0045616E">
          <w:rPr>
            <w:noProof/>
            <w:webHidden/>
          </w:rPr>
          <w:t>1</w:t>
        </w:r>
        <w:r w:rsidR="008D39CE">
          <w:rPr>
            <w:noProof/>
            <w:webHidden/>
          </w:rPr>
          <w:t>6</w:t>
        </w:r>
        <w:r w:rsidR="00923D79">
          <w:rPr>
            <w:noProof/>
            <w:webHidden/>
          </w:rPr>
          <w:fldChar w:fldCharType="end"/>
        </w:r>
      </w:hyperlink>
    </w:p>
    <w:p w14:paraId="0A8513C4" w14:textId="6161FCBD" w:rsidR="00923D79" w:rsidRDefault="003D6CAA">
      <w:pPr>
        <w:pStyle w:val="23"/>
        <w:rPr>
          <w:rFonts w:asciiTheme="minorHAnsi" w:eastAsiaTheme="minorEastAsia" w:hAnsiTheme="minorHAnsi" w:cstheme="minorBidi"/>
          <w:i w:val="0"/>
          <w:iCs w:val="0"/>
          <w:noProof/>
          <w:sz w:val="22"/>
          <w:szCs w:val="22"/>
        </w:rPr>
      </w:pPr>
      <w:hyperlink w:anchor="_Toc204779372" w:history="1">
        <w:r w:rsidR="00923D79" w:rsidRPr="00E259AE">
          <w:rPr>
            <w:rStyle w:val="af5"/>
            <w:noProof/>
          </w:rPr>
          <w:t>2.1. Трудоемкость освоения модуля</w:t>
        </w:r>
        <w:r w:rsidR="00923D79">
          <w:rPr>
            <w:noProof/>
            <w:webHidden/>
          </w:rPr>
          <w:tab/>
        </w:r>
        <w:r w:rsidR="00923D79">
          <w:rPr>
            <w:noProof/>
            <w:webHidden/>
          </w:rPr>
          <w:fldChar w:fldCharType="begin"/>
        </w:r>
        <w:r w:rsidR="00923D79">
          <w:rPr>
            <w:noProof/>
            <w:webHidden/>
          </w:rPr>
          <w:instrText xml:space="preserve"> PAGEREF _Toc204779372 \h </w:instrText>
        </w:r>
        <w:r w:rsidR="00923D79">
          <w:rPr>
            <w:noProof/>
            <w:webHidden/>
          </w:rPr>
        </w:r>
        <w:r w:rsidR="00923D79">
          <w:rPr>
            <w:noProof/>
            <w:webHidden/>
          </w:rPr>
          <w:fldChar w:fldCharType="separate"/>
        </w:r>
        <w:r w:rsidR="0045616E">
          <w:rPr>
            <w:noProof/>
            <w:webHidden/>
          </w:rPr>
          <w:t>1</w:t>
        </w:r>
        <w:r w:rsidR="008D39CE">
          <w:rPr>
            <w:noProof/>
            <w:webHidden/>
          </w:rPr>
          <w:t>6</w:t>
        </w:r>
        <w:r w:rsidR="00923D79">
          <w:rPr>
            <w:noProof/>
            <w:webHidden/>
          </w:rPr>
          <w:fldChar w:fldCharType="end"/>
        </w:r>
      </w:hyperlink>
    </w:p>
    <w:p w14:paraId="470F3C4D" w14:textId="48A52729" w:rsidR="00BD3AA7" w:rsidRPr="00BD3AA7" w:rsidRDefault="003D6CAA" w:rsidP="00BD3AA7">
      <w:pPr>
        <w:pStyle w:val="23"/>
        <w:rPr>
          <w:noProof/>
        </w:rPr>
      </w:pPr>
      <w:hyperlink w:anchor="_Toc204779373" w:history="1">
        <w:r w:rsidR="00923D79" w:rsidRPr="00E259AE">
          <w:rPr>
            <w:rStyle w:val="af5"/>
            <w:noProof/>
          </w:rPr>
          <w:t>2.2. Структура профессионального модуля</w:t>
        </w:r>
        <w:r w:rsidR="00923D79">
          <w:rPr>
            <w:noProof/>
            <w:webHidden/>
          </w:rPr>
          <w:tab/>
        </w:r>
        <w:r w:rsidR="00BD3AA7">
          <w:rPr>
            <w:noProof/>
            <w:webHidden/>
          </w:rPr>
          <w:t>14</w:t>
        </w:r>
      </w:hyperlink>
    </w:p>
    <w:p w14:paraId="66A14541" w14:textId="20B9EACB" w:rsidR="00923D79" w:rsidRDefault="003D6CAA">
      <w:pPr>
        <w:pStyle w:val="23"/>
        <w:rPr>
          <w:rFonts w:asciiTheme="minorHAnsi" w:eastAsiaTheme="minorEastAsia" w:hAnsiTheme="minorHAnsi" w:cstheme="minorBidi"/>
          <w:i w:val="0"/>
          <w:iCs w:val="0"/>
          <w:noProof/>
          <w:sz w:val="22"/>
          <w:szCs w:val="22"/>
        </w:rPr>
      </w:pPr>
      <w:hyperlink w:anchor="_Toc204779374" w:history="1">
        <w:r w:rsidR="00D05613">
          <w:rPr>
            <w:rStyle w:val="af5"/>
            <w:noProof/>
          </w:rPr>
          <w:t>2.3. С</w:t>
        </w:r>
        <w:r w:rsidR="00923D79" w:rsidRPr="00E259AE">
          <w:rPr>
            <w:rStyle w:val="af5"/>
            <w:noProof/>
          </w:rPr>
          <w:t>одержание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_Toc204779374 \h </w:instrText>
        </w:r>
        <w:r w:rsidR="00923D79">
          <w:rPr>
            <w:noProof/>
            <w:webHidden/>
          </w:rPr>
        </w:r>
        <w:r w:rsidR="00923D79">
          <w:rPr>
            <w:noProof/>
            <w:webHidden/>
          </w:rPr>
          <w:fldChar w:fldCharType="separate"/>
        </w:r>
        <w:r w:rsidR="008D39CE">
          <w:rPr>
            <w:noProof/>
            <w:webHidden/>
          </w:rPr>
          <w:t>1</w:t>
        </w:r>
        <w:r w:rsidR="00D403EE">
          <w:rPr>
            <w:noProof/>
            <w:webHidden/>
          </w:rPr>
          <w:t>5</w:t>
        </w:r>
        <w:r w:rsidR="00923D79">
          <w:rPr>
            <w:noProof/>
            <w:webHidden/>
          </w:rPr>
          <w:fldChar w:fldCharType="end"/>
        </w:r>
      </w:hyperlink>
    </w:p>
    <w:p w14:paraId="53EAB287" w14:textId="7606D451" w:rsidR="00923D79" w:rsidRDefault="003D6CAA">
      <w:pPr>
        <w:pStyle w:val="23"/>
        <w:rPr>
          <w:rFonts w:asciiTheme="minorHAnsi" w:eastAsiaTheme="minorEastAsia" w:hAnsiTheme="minorHAnsi" w:cstheme="minorBidi"/>
          <w:i w:val="0"/>
          <w:iCs w:val="0"/>
          <w:noProof/>
          <w:sz w:val="22"/>
          <w:szCs w:val="22"/>
        </w:rPr>
      </w:pPr>
      <w:hyperlink w:anchor="_Toc204779375" w:history="1">
        <w:r w:rsidR="00D05613">
          <w:rPr>
            <w:rStyle w:val="af5"/>
            <w:noProof/>
          </w:rPr>
          <w:t>2.4. Курсовая</w:t>
        </w:r>
        <w:r w:rsidR="00923D79" w:rsidRPr="00E259AE">
          <w:rPr>
            <w:rStyle w:val="af5"/>
            <w:noProof/>
          </w:rPr>
          <w:t xml:space="preserve"> работа (проект)</w:t>
        </w:r>
        <w:r w:rsidR="00923D79">
          <w:rPr>
            <w:noProof/>
            <w:webHidden/>
          </w:rPr>
          <w:tab/>
        </w:r>
        <w:r w:rsidR="00923D79">
          <w:rPr>
            <w:noProof/>
            <w:webHidden/>
          </w:rPr>
          <w:fldChar w:fldCharType="begin"/>
        </w:r>
        <w:r w:rsidR="00923D79">
          <w:rPr>
            <w:noProof/>
            <w:webHidden/>
          </w:rPr>
          <w:instrText xml:space="preserve"> PAGEREF _Toc204779375 \h </w:instrText>
        </w:r>
        <w:r w:rsidR="00923D79">
          <w:rPr>
            <w:noProof/>
            <w:webHidden/>
          </w:rPr>
        </w:r>
        <w:r w:rsidR="00923D79">
          <w:rPr>
            <w:noProof/>
            <w:webHidden/>
          </w:rPr>
          <w:fldChar w:fldCharType="separate"/>
        </w:r>
        <w:r w:rsidR="0045616E">
          <w:rPr>
            <w:noProof/>
            <w:webHidden/>
          </w:rPr>
          <w:t>2</w:t>
        </w:r>
        <w:r w:rsidR="00D403EE">
          <w:rPr>
            <w:noProof/>
            <w:webHidden/>
          </w:rPr>
          <w:t>3</w:t>
        </w:r>
        <w:r w:rsidR="00923D79">
          <w:rPr>
            <w:noProof/>
            <w:webHidden/>
          </w:rPr>
          <w:fldChar w:fldCharType="end"/>
        </w:r>
      </w:hyperlink>
    </w:p>
    <w:p w14:paraId="6DCFDA61" w14:textId="4458EB4A" w:rsidR="00923D79" w:rsidRDefault="003D6CAA">
      <w:pPr>
        <w:pStyle w:val="15"/>
        <w:rPr>
          <w:rFonts w:asciiTheme="minorHAnsi" w:eastAsiaTheme="minorEastAsia" w:hAnsiTheme="minorHAnsi" w:cstheme="minorBidi"/>
          <w:b w:val="0"/>
          <w:bCs w:val="0"/>
          <w:noProof/>
          <w:lang w:eastAsia="ru-RU"/>
        </w:rPr>
      </w:pPr>
      <w:hyperlink w:anchor="_Toc204779376" w:history="1">
        <w:r w:rsidR="00923D79" w:rsidRPr="00E259AE">
          <w:rPr>
            <w:rStyle w:val="af5"/>
            <w:noProof/>
          </w:rPr>
          <w:t>3. Условия реализации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_Toc204779376 \h </w:instrText>
        </w:r>
        <w:r w:rsidR="00923D79">
          <w:rPr>
            <w:noProof/>
            <w:webHidden/>
          </w:rPr>
        </w:r>
        <w:r w:rsidR="00923D79">
          <w:rPr>
            <w:noProof/>
            <w:webHidden/>
          </w:rPr>
          <w:fldChar w:fldCharType="separate"/>
        </w:r>
        <w:r w:rsidR="0045616E">
          <w:rPr>
            <w:noProof/>
            <w:webHidden/>
          </w:rPr>
          <w:t>2</w:t>
        </w:r>
        <w:r w:rsidR="00D403EE">
          <w:rPr>
            <w:noProof/>
            <w:webHidden/>
          </w:rPr>
          <w:t>4</w:t>
        </w:r>
        <w:r w:rsidR="00923D79">
          <w:rPr>
            <w:noProof/>
            <w:webHidden/>
          </w:rPr>
          <w:fldChar w:fldCharType="end"/>
        </w:r>
      </w:hyperlink>
    </w:p>
    <w:p w14:paraId="59F9A64F" w14:textId="198D1C94" w:rsidR="00923D79" w:rsidRDefault="003D6CAA">
      <w:pPr>
        <w:pStyle w:val="23"/>
        <w:rPr>
          <w:rFonts w:asciiTheme="minorHAnsi" w:eastAsiaTheme="minorEastAsia" w:hAnsiTheme="minorHAnsi" w:cstheme="minorBidi"/>
          <w:i w:val="0"/>
          <w:iCs w:val="0"/>
          <w:noProof/>
          <w:sz w:val="22"/>
          <w:szCs w:val="22"/>
        </w:rPr>
      </w:pPr>
      <w:hyperlink w:anchor="_Toc204779377" w:history="1">
        <w:r w:rsidR="00923D79" w:rsidRPr="00E259AE">
          <w:rPr>
            <w:rStyle w:val="af5"/>
            <w:noProof/>
          </w:rPr>
          <w:t>3.1. Материально-техническое обеспечение</w:t>
        </w:r>
        <w:r w:rsidR="00923D79">
          <w:rPr>
            <w:noProof/>
            <w:webHidden/>
          </w:rPr>
          <w:tab/>
        </w:r>
        <w:r w:rsidR="00923D79">
          <w:rPr>
            <w:noProof/>
            <w:webHidden/>
          </w:rPr>
          <w:fldChar w:fldCharType="begin"/>
        </w:r>
        <w:r w:rsidR="00923D79">
          <w:rPr>
            <w:noProof/>
            <w:webHidden/>
          </w:rPr>
          <w:instrText xml:space="preserve"> PAGEREF _Toc204779377 \h </w:instrText>
        </w:r>
        <w:r w:rsidR="00923D79">
          <w:rPr>
            <w:noProof/>
            <w:webHidden/>
          </w:rPr>
        </w:r>
        <w:r w:rsidR="00923D79">
          <w:rPr>
            <w:noProof/>
            <w:webHidden/>
          </w:rPr>
          <w:fldChar w:fldCharType="separate"/>
        </w:r>
        <w:r w:rsidR="0045616E">
          <w:rPr>
            <w:noProof/>
            <w:webHidden/>
          </w:rPr>
          <w:t>2</w:t>
        </w:r>
        <w:r w:rsidR="00D403EE">
          <w:rPr>
            <w:noProof/>
            <w:webHidden/>
          </w:rPr>
          <w:t>4</w:t>
        </w:r>
        <w:r w:rsidR="00923D79">
          <w:rPr>
            <w:noProof/>
            <w:webHidden/>
          </w:rPr>
          <w:fldChar w:fldCharType="end"/>
        </w:r>
      </w:hyperlink>
    </w:p>
    <w:p w14:paraId="6D017C3D" w14:textId="33343093" w:rsidR="00923D79" w:rsidRDefault="003D6CAA">
      <w:pPr>
        <w:pStyle w:val="23"/>
        <w:rPr>
          <w:rFonts w:asciiTheme="minorHAnsi" w:eastAsiaTheme="minorEastAsia" w:hAnsiTheme="minorHAnsi" w:cstheme="minorBidi"/>
          <w:i w:val="0"/>
          <w:iCs w:val="0"/>
          <w:noProof/>
          <w:sz w:val="22"/>
          <w:szCs w:val="22"/>
        </w:rPr>
      </w:pPr>
      <w:hyperlink w:anchor="_Toc204779382" w:history="1">
        <w:r w:rsidR="00923D79" w:rsidRPr="00E259AE">
          <w:rPr>
            <w:rStyle w:val="af5"/>
            <w:noProof/>
          </w:rPr>
          <w:t>3.2. Учебно-методическое обеспечение</w:t>
        </w:r>
        <w:r w:rsidR="00923D79">
          <w:rPr>
            <w:noProof/>
            <w:webHidden/>
          </w:rPr>
          <w:tab/>
        </w:r>
        <w:r w:rsidR="00923D79">
          <w:rPr>
            <w:noProof/>
            <w:webHidden/>
          </w:rPr>
          <w:fldChar w:fldCharType="begin"/>
        </w:r>
        <w:r w:rsidR="00923D79">
          <w:rPr>
            <w:noProof/>
            <w:webHidden/>
          </w:rPr>
          <w:instrText xml:space="preserve"> PAGEREF _Toc204779382 \h </w:instrText>
        </w:r>
        <w:r w:rsidR="00923D79">
          <w:rPr>
            <w:noProof/>
            <w:webHidden/>
          </w:rPr>
        </w:r>
        <w:r w:rsidR="00923D79">
          <w:rPr>
            <w:noProof/>
            <w:webHidden/>
          </w:rPr>
          <w:fldChar w:fldCharType="separate"/>
        </w:r>
        <w:r w:rsidR="0045616E">
          <w:rPr>
            <w:noProof/>
            <w:webHidden/>
          </w:rPr>
          <w:t>2</w:t>
        </w:r>
        <w:r w:rsidR="00D403EE">
          <w:rPr>
            <w:noProof/>
            <w:webHidden/>
          </w:rPr>
          <w:t>4</w:t>
        </w:r>
        <w:r w:rsidR="00923D79">
          <w:rPr>
            <w:noProof/>
            <w:webHidden/>
          </w:rPr>
          <w:fldChar w:fldCharType="end"/>
        </w:r>
      </w:hyperlink>
    </w:p>
    <w:p w14:paraId="6D082785" w14:textId="521C418D" w:rsidR="00923D79" w:rsidRDefault="003D6CAA">
      <w:pPr>
        <w:pStyle w:val="15"/>
        <w:tabs>
          <w:tab w:val="left" w:pos="480"/>
        </w:tabs>
        <w:rPr>
          <w:rFonts w:asciiTheme="minorHAnsi" w:eastAsiaTheme="minorEastAsia" w:hAnsiTheme="minorHAnsi" w:cstheme="minorBidi"/>
          <w:b w:val="0"/>
          <w:bCs w:val="0"/>
          <w:noProof/>
          <w:lang w:eastAsia="ru-RU"/>
        </w:rPr>
      </w:pPr>
      <w:hyperlink w:anchor="_Toc204779383" w:history="1">
        <w:r w:rsidR="00923D79" w:rsidRPr="00E259AE">
          <w:rPr>
            <w:rStyle w:val="af5"/>
            <w:noProof/>
          </w:rPr>
          <w:t>4.</w:t>
        </w:r>
        <w:r w:rsidR="00923D79">
          <w:rPr>
            <w:rFonts w:asciiTheme="minorHAnsi" w:eastAsiaTheme="minorEastAsia" w:hAnsiTheme="minorHAnsi" w:cstheme="minorBidi"/>
            <w:b w:val="0"/>
            <w:bCs w:val="0"/>
            <w:noProof/>
            <w:lang w:eastAsia="ru-RU"/>
          </w:rPr>
          <w:tab/>
        </w:r>
        <w:r w:rsidR="00923D79" w:rsidRPr="00E259AE">
          <w:rPr>
            <w:rStyle w:val="af5"/>
            <w:noProof/>
          </w:rPr>
          <w:t>Контроль и оценка результатов освоения  профессионального модуля</w:t>
        </w:r>
        <w:r w:rsidR="00923D79">
          <w:rPr>
            <w:noProof/>
            <w:webHidden/>
          </w:rPr>
          <w:tab/>
        </w:r>
        <w:r w:rsidR="00923D79">
          <w:rPr>
            <w:noProof/>
            <w:webHidden/>
          </w:rPr>
          <w:fldChar w:fldCharType="begin"/>
        </w:r>
        <w:r w:rsidR="00923D79">
          <w:rPr>
            <w:noProof/>
            <w:webHidden/>
          </w:rPr>
          <w:instrText xml:space="preserve"> PAGEREF _Toc204779383 \h </w:instrText>
        </w:r>
        <w:r w:rsidR="00923D79">
          <w:rPr>
            <w:noProof/>
            <w:webHidden/>
          </w:rPr>
        </w:r>
        <w:r w:rsidR="00923D79">
          <w:rPr>
            <w:noProof/>
            <w:webHidden/>
          </w:rPr>
          <w:fldChar w:fldCharType="separate"/>
        </w:r>
        <w:r w:rsidR="0045616E">
          <w:rPr>
            <w:noProof/>
            <w:webHidden/>
          </w:rPr>
          <w:t>2</w:t>
        </w:r>
        <w:r w:rsidR="00D403EE">
          <w:rPr>
            <w:noProof/>
            <w:webHidden/>
          </w:rPr>
          <w:t>5</w:t>
        </w:r>
        <w:r w:rsidR="00923D79">
          <w:rPr>
            <w:noProof/>
            <w:webHidden/>
          </w:rPr>
          <w:fldChar w:fldCharType="end"/>
        </w:r>
      </w:hyperlink>
    </w:p>
    <w:p w14:paraId="27827D00" w14:textId="180A1A6B" w:rsidR="003F2252" w:rsidRDefault="00C857EA">
      <w:r>
        <w:fldChar w:fldCharType="end"/>
      </w:r>
    </w:p>
    <w:p w14:paraId="540241F0" w14:textId="77777777" w:rsidR="003F2252" w:rsidRDefault="003F2252">
      <w:pPr>
        <w:pStyle w:val="1"/>
      </w:pPr>
    </w:p>
    <w:p w14:paraId="75A88554" w14:textId="77777777" w:rsidR="003F2252" w:rsidRPr="000235DB" w:rsidRDefault="003F2252">
      <w:pPr>
        <w:pStyle w:val="1f0"/>
        <w:jc w:val="left"/>
        <w:rPr>
          <w:rFonts w:asciiTheme="minorHAnsi" w:hAnsiTheme="minorHAnsi"/>
          <w:lang w:val="en-US"/>
        </w:rPr>
        <w:sectPr w:rsidR="003F2252" w:rsidRPr="000235DB">
          <w:headerReference w:type="even" r:id="rId8"/>
          <w:headerReference w:type="default" r:id="rId9"/>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5D0FCBFE" w14:textId="7D7AE75C" w:rsidR="003F2252" w:rsidRDefault="00C857EA">
      <w:pPr>
        <w:pStyle w:val="1f0"/>
      </w:pPr>
      <w:bookmarkStart w:id="10" w:name="_Toc204779368"/>
      <w:bookmarkStart w:id="11" w:name="_Toc204780261"/>
      <w:bookmarkStart w:id="12" w:name="_Toc204790181"/>
      <w:bookmarkStart w:id="13" w:name="_Toc204895980"/>
      <w:bookmarkStart w:id="14" w:name="_Toc204897094"/>
      <w:r>
        <w:lastRenderedPageBreak/>
        <w:t>1. Общая характеристика</w:t>
      </w:r>
      <w:bookmarkEnd w:id="7"/>
      <w:bookmarkEnd w:id="8"/>
      <w:bookmarkEnd w:id="9"/>
      <w:r w:rsidR="00FA57CF">
        <w:t xml:space="preserve"> </w:t>
      </w:r>
      <w:r>
        <w:t>РАБОЧЕЙ ПРОГРАММЫ</w:t>
      </w:r>
      <w:r>
        <w:rPr>
          <w:rFonts w:asciiTheme="minorHAnsi" w:hAnsiTheme="minorHAnsi"/>
        </w:rPr>
        <w:t xml:space="preserve"> </w:t>
      </w:r>
      <w:r>
        <w:t>ПРОФЕССИОНАЛЬНОГО МОДУЛЯ</w:t>
      </w:r>
      <w:bookmarkEnd w:id="10"/>
      <w:bookmarkEnd w:id="11"/>
      <w:bookmarkEnd w:id="12"/>
      <w:bookmarkEnd w:id="13"/>
      <w:bookmarkEnd w:id="14"/>
    </w:p>
    <w:p w14:paraId="4211BF71" w14:textId="77777777" w:rsidR="003F2252" w:rsidRDefault="00C857EA">
      <w:pPr>
        <w:pStyle w:val="1e"/>
        <w:jc w:val="center"/>
        <w:rPr>
          <w:rFonts w:eastAsia="Segoe UI"/>
          <w:b/>
          <w:bCs/>
          <w:lang w:val="ru-RU"/>
        </w:rPr>
      </w:pPr>
      <w:r>
        <w:rPr>
          <w:rFonts w:eastAsia="Segoe UI"/>
          <w:b/>
          <w:bCs/>
          <w:lang w:val="ru-RU"/>
        </w:rPr>
        <w:t>«ПМ.01 НАСТРОЙКА СЕТЕВОЙ ИНФРАСТРУКТУРЫ»</w:t>
      </w:r>
    </w:p>
    <w:p w14:paraId="3DEA28AB" w14:textId="77777777" w:rsidR="003F2252" w:rsidRDefault="003F2252">
      <w:pPr>
        <w:pStyle w:val="1f0"/>
        <w:rPr>
          <w:rFonts w:asciiTheme="minorHAnsi" w:hAnsiTheme="minorHAnsi"/>
        </w:rPr>
      </w:pPr>
    </w:p>
    <w:p w14:paraId="5B27010F" w14:textId="77777777" w:rsidR="003F2252" w:rsidRDefault="00C857EA">
      <w:pPr>
        <w:pStyle w:val="114"/>
        <w:rPr>
          <w:rFonts w:ascii="Times New Roman" w:hAnsi="Times New Roman"/>
        </w:rPr>
      </w:pPr>
      <w:bookmarkStart w:id="15" w:name="_Toc150695623"/>
      <w:bookmarkStart w:id="16" w:name="_Toc204779369"/>
      <w:bookmarkStart w:id="17" w:name="_Toc204780262"/>
      <w:bookmarkStart w:id="18" w:name="_Toc204790182"/>
      <w:bookmarkStart w:id="19" w:name="_Toc204895981"/>
      <w:bookmarkStart w:id="20" w:name="_Toc204897095"/>
      <w:r>
        <w:rPr>
          <w:rFonts w:ascii="Times New Roman" w:hAnsi="Times New Roman"/>
        </w:rPr>
        <w:t xml:space="preserve">1.1. </w:t>
      </w:r>
      <w:bookmarkEnd w:id="15"/>
      <w:r>
        <w:rPr>
          <w:rFonts w:ascii="Times New Roman" w:hAnsi="Times New Roman"/>
        </w:rPr>
        <w:t>Цель и место профессионального модуля в структуре образовательной программы</w:t>
      </w:r>
      <w:bookmarkEnd w:id="16"/>
      <w:bookmarkEnd w:id="17"/>
      <w:bookmarkEnd w:id="18"/>
      <w:bookmarkEnd w:id="19"/>
      <w:bookmarkEnd w:id="20"/>
    </w:p>
    <w:p w14:paraId="02608D98" w14:textId="77777777" w:rsidR="003F2252" w:rsidRDefault="00C857EA">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Цель модуля: освоение вида деятельности </w:t>
      </w:r>
      <w:r>
        <w:rPr>
          <w:rFonts w:ascii="Times New Roman" w:eastAsia="Times New Roman" w:hAnsi="Times New Roman" w:cs="Times New Roman"/>
          <w:i/>
          <w:iCs/>
          <w:sz w:val="24"/>
          <w:szCs w:val="24"/>
          <w:lang w:eastAsia="ru-RU"/>
        </w:rPr>
        <w:t>«</w:t>
      </w:r>
      <w:r>
        <w:rPr>
          <w:rFonts w:ascii="Times New Roman" w:eastAsia="Times New Roman" w:hAnsi="Times New Roman" w:cs="Times New Roman"/>
          <w:sz w:val="24"/>
          <w:szCs w:val="24"/>
        </w:rPr>
        <w:t>Настройка сетевой инфраструктуры</w:t>
      </w:r>
      <w:r>
        <w:rPr>
          <w:rFonts w:ascii="Times New Roman" w:eastAsia="Times New Roman" w:hAnsi="Times New Roman" w:cs="Times New Roman"/>
          <w:bCs/>
          <w:i/>
          <w:iCs/>
          <w:sz w:val="24"/>
          <w:szCs w:val="24"/>
          <w:lang w:eastAsia="ru-RU"/>
        </w:rPr>
        <w:t>»</w:t>
      </w:r>
      <w:r>
        <w:rPr>
          <w:rFonts w:ascii="Times New Roman" w:eastAsia="Times New Roman" w:hAnsi="Times New Roman" w:cs="Times New Roman"/>
          <w:sz w:val="24"/>
          <w:szCs w:val="24"/>
          <w:lang w:eastAsia="ru-RU"/>
        </w:rPr>
        <w:t xml:space="preserve">. </w:t>
      </w:r>
    </w:p>
    <w:p w14:paraId="4D24BE55" w14:textId="77777777" w:rsidR="003F2252" w:rsidRDefault="00C857EA">
      <w:pPr>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включен в </w:t>
      </w:r>
      <w:r>
        <w:rPr>
          <w:rFonts w:ascii="Times New Roman" w:hAnsi="Times New Roman" w:cs="Times New Roman"/>
          <w:iCs/>
          <w:sz w:val="24"/>
          <w:szCs w:val="24"/>
        </w:rPr>
        <w:t xml:space="preserve">обязательную часть образовательной программы. </w:t>
      </w:r>
    </w:p>
    <w:p w14:paraId="15A6B2FA" w14:textId="77777777" w:rsidR="003F2252" w:rsidRDefault="003F2252">
      <w:pPr>
        <w:spacing w:line="276" w:lineRule="auto"/>
        <w:ind w:firstLine="709"/>
        <w:jc w:val="both"/>
        <w:rPr>
          <w:rFonts w:ascii="Times New Roman" w:hAnsi="Times New Roman" w:cs="Times New Roman"/>
          <w:sz w:val="24"/>
          <w:szCs w:val="24"/>
        </w:rPr>
      </w:pPr>
    </w:p>
    <w:p w14:paraId="372CE11C" w14:textId="77777777" w:rsidR="003F2252" w:rsidRDefault="00C857EA">
      <w:pPr>
        <w:pStyle w:val="114"/>
        <w:rPr>
          <w:rFonts w:ascii="Times New Roman" w:hAnsi="Times New Roman"/>
        </w:rPr>
      </w:pPr>
      <w:bookmarkStart w:id="21" w:name="_Toc204779370"/>
      <w:bookmarkStart w:id="22" w:name="_Toc204780263"/>
      <w:bookmarkStart w:id="23" w:name="_Toc204790183"/>
      <w:bookmarkStart w:id="24" w:name="_Toc204895982"/>
      <w:bookmarkStart w:id="25" w:name="_Toc204897096"/>
      <w:r>
        <w:rPr>
          <w:rFonts w:ascii="Times New Roman" w:hAnsi="Times New Roman"/>
        </w:rPr>
        <w:t>1.2. Планируемые результаты освоения профессионального модуля</w:t>
      </w:r>
      <w:bookmarkEnd w:id="21"/>
      <w:bookmarkEnd w:id="22"/>
      <w:bookmarkEnd w:id="23"/>
      <w:bookmarkEnd w:id="24"/>
      <w:bookmarkEnd w:id="25"/>
    </w:p>
    <w:p w14:paraId="4FC4C32A" w14:textId="49C1FBCD" w:rsidR="003F2252" w:rsidRDefault="00C857EA">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w:t>
      </w:r>
      <w:r w:rsidR="00E5649A">
        <w:rPr>
          <w:rFonts w:ascii="Times New Roman" w:eastAsia="Times New Roman" w:hAnsi="Times New Roman" w:cs="Times New Roman"/>
          <w:sz w:val="24"/>
          <w:szCs w:val="24"/>
          <w:lang w:eastAsia="ru-RU"/>
        </w:rPr>
        <w:t>ОПОП</w:t>
      </w:r>
      <w:r>
        <w:rPr>
          <w:rFonts w:ascii="Times New Roman" w:eastAsia="Times New Roman" w:hAnsi="Times New Roman" w:cs="Times New Roman"/>
          <w:sz w:val="24"/>
          <w:szCs w:val="24"/>
          <w:lang w:eastAsia="ru-RU"/>
        </w:rPr>
        <w:t>).</w:t>
      </w:r>
    </w:p>
    <w:p w14:paraId="4A8013D9" w14:textId="77777777" w:rsidR="003F2252" w:rsidRDefault="00C857E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F2252" w14:paraId="2B9C6D5D" w14:textId="77777777">
        <w:tc>
          <w:tcPr>
            <w:tcW w:w="1129" w:type="dxa"/>
            <w:tcBorders>
              <w:top w:val="single" w:sz="4" w:space="0" w:color="auto"/>
              <w:left w:val="single" w:sz="4" w:space="0" w:color="auto"/>
              <w:right w:val="single" w:sz="4" w:space="0" w:color="auto"/>
            </w:tcBorders>
          </w:tcPr>
          <w:p w14:paraId="2E8653C2" w14:textId="77777777" w:rsidR="003F2252" w:rsidRDefault="00C857EA">
            <w:pPr>
              <w:rPr>
                <w:rStyle w:val="aff0"/>
                <w:b/>
                <w:i w:val="0"/>
                <w:sz w:val="24"/>
                <w:szCs w:val="24"/>
              </w:rPr>
            </w:pPr>
            <w:r>
              <w:rPr>
                <w:rStyle w:val="aff0"/>
                <w:b/>
                <w:i w:val="0"/>
                <w:sz w:val="24"/>
                <w:szCs w:val="24"/>
              </w:rPr>
              <w:t xml:space="preserve">Код </w:t>
            </w:r>
            <w:r>
              <w:rPr>
                <w:rStyle w:val="aff0"/>
                <w:b/>
                <w:sz w:val="24"/>
                <w:szCs w:val="24"/>
              </w:rPr>
              <w:t>ОК, ПК</w:t>
            </w:r>
          </w:p>
        </w:tc>
        <w:tc>
          <w:tcPr>
            <w:tcW w:w="2833" w:type="dxa"/>
            <w:tcBorders>
              <w:top w:val="single" w:sz="4" w:space="0" w:color="auto"/>
              <w:left w:val="single" w:sz="4" w:space="0" w:color="auto"/>
              <w:right w:val="single" w:sz="4" w:space="0" w:color="auto"/>
            </w:tcBorders>
          </w:tcPr>
          <w:p w14:paraId="724810D7" w14:textId="77777777" w:rsidR="003F2252" w:rsidRDefault="00C857EA">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BB005D"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E09DE28"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Владеть навыками</w:t>
            </w:r>
          </w:p>
        </w:tc>
      </w:tr>
      <w:tr w:rsidR="003F2252" w14:paraId="2E11FE70" w14:textId="77777777">
        <w:tc>
          <w:tcPr>
            <w:tcW w:w="1129" w:type="dxa"/>
            <w:tcBorders>
              <w:top w:val="single" w:sz="4" w:space="0" w:color="auto"/>
              <w:left w:val="single" w:sz="4" w:space="0" w:color="auto"/>
              <w:right w:val="single" w:sz="4" w:space="0" w:color="auto"/>
            </w:tcBorders>
          </w:tcPr>
          <w:p w14:paraId="2B1C518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78710348" w14:textId="77777777" w:rsidR="003F2252" w:rsidRDefault="00C857EA">
            <w:pPr>
              <w:rPr>
                <w:rFonts w:ascii="Times New Roman" w:hAnsi="Times New Roman"/>
                <w:b/>
                <w:sz w:val="24"/>
                <w:szCs w:val="24"/>
              </w:rPr>
            </w:pPr>
            <w:r>
              <w:rPr>
                <w:rFonts w:ascii="Times New Roman" w:hAnsi="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297CD6E" w14:textId="77777777" w:rsidR="003F2252" w:rsidRDefault="00C857EA">
            <w:pPr>
              <w:rPr>
                <w:rFonts w:ascii="Times New Roman" w:hAnsi="Times New Roman"/>
                <w:sz w:val="24"/>
                <w:szCs w:val="24"/>
              </w:rPr>
            </w:pPr>
            <w:r>
              <w:rPr>
                <w:rFonts w:ascii="Times New Roman" w:hAnsi="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4B0BA92" w14:textId="77777777" w:rsidR="003F2252" w:rsidRDefault="00C857EA">
            <w:pPr>
              <w:rPr>
                <w:rFonts w:ascii="Times New Roman" w:hAnsi="Times New Roman"/>
                <w:sz w:val="24"/>
                <w:szCs w:val="24"/>
              </w:rPr>
            </w:pPr>
            <w:r>
              <w:rPr>
                <w:rFonts w:ascii="Times New Roman" w:hAnsi="Times New Roman"/>
                <w:sz w:val="24"/>
                <w:szCs w:val="24"/>
              </w:rPr>
              <w:t>выявлять и эффективно искать информацию, необходимую для решения задачи и/или проблемы;</w:t>
            </w:r>
          </w:p>
          <w:p w14:paraId="7AF2430F" w14:textId="77777777" w:rsidR="003F2252" w:rsidRDefault="00C857EA">
            <w:pPr>
              <w:rPr>
                <w:rFonts w:ascii="Times New Roman" w:hAnsi="Times New Roman"/>
                <w:sz w:val="24"/>
                <w:szCs w:val="24"/>
              </w:rPr>
            </w:pPr>
            <w:r>
              <w:rPr>
                <w:rFonts w:ascii="Times New Roman" w:hAnsi="Times New Roman"/>
                <w:sz w:val="24"/>
                <w:szCs w:val="24"/>
              </w:rPr>
              <w:t>владеть актуальными методами работы в профессиональной и смежных сферах;</w:t>
            </w:r>
          </w:p>
          <w:p w14:paraId="3B03965A" w14:textId="77777777" w:rsidR="003F2252" w:rsidRDefault="00C857EA">
            <w:pPr>
              <w:rPr>
                <w:rFonts w:ascii="Times New Roman" w:hAnsi="Times New Roman" w:cs="Times New Roman"/>
                <w:bCs/>
                <w:sz w:val="24"/>
                <w:szCs w:val="24"/>
              </w:rPr>
            </w:pPr>
            <w:r>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ABD6E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4261594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BABCDF1"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90870C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методы работы в профессиональной и смежных сферах;</w:t>
            </w:r>
          </w:p>
          <w:p w14:paraId="53DADD5A"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E6AB0EC" w14:textId="77777777" w:rsidR="003F2252" w:rsidRDefault="003F2252">
            <w:pPr>
              <w:jc w:val="center"/>
              <w:rPr>
                <w:rFonts w:ascii="Times New Roman" w:hAnsi="Times New Roman" w:cs="Times New Roman"/>
                <w:bCs/>
                <w:i/>
                <w:sz w:val="24"/>
                <w:szCs w:val="24"/>
              </w:rPr>
            </w:pPr>
          </w:p>
        </w:tc>
      </w:tr>
      <w:tr w:rsidR="003F2252" w14:paraId="6959E03F" w14:textId="77777777">
        <w:tc>
          <w:tcPr>
            <w:tcW w:w="1129" w:type="dxa"/>
            <w:tcBorders>
              <w:top w:val="single" w:sz="4" w:space="0" w:color="auto"/>
              <w:left w:val="single" w:sz="4" w:space="0" w:color="auto"/>
              <w:right w:val="single" w:sz="4" w:space="0" w:color="auto"/>
            </w:tcBorders>
          </w:tcPr>
          <w:p w14:paraId="035AEB1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ОК.02</w:t>
            </w:r>
          </w:p>
        </w:tc>
        <w:tc>
          <w:tcPr>
            <w:tcW w:w="2833" w:type="dxa"/>
            <w:tcBorders>
              <w:top w:val="single" w:sz="4" w:space="0" w:color="auto"/>
              <w:left w:val="single" w:sz="4" w:space="0" w:color="auto"/>
              <w:right w:val="single" w:sz="4" w:space="0" w:color="auto"/>
            </w:tcBorders>
          </w:tcPr>
          <w:p w14:paraId="51F91051"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определять задачи для поиска информации, </w:t>
            </w:r>
            <w:r>
              <w:rPr>
                <w:rFonts w:ascii="Times New Roman" w:hAnsi="Times New Roman" w:cs="Times New Roman"/>
                <w:bCs/>
                <w:sz w:val="24"/>
                <w:szCs w:val="24"/>
              </w:rPr>
              <w:lastRenderedPageBreak/>
              <w:t>планировать процесс поиска, выбирать необходимые источники информации;</w:t>
            </w:r>
          </w:p>
          <w:p w14:paraId="5AF3DA2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5804E52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14:paraId="4ED71075"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2B9F40C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785F2AF"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BBE0D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lastRenderedPageBreak/>
              <w:t xml:space="preserve">номенклатура информационных </w:t>
            </w:r>
            <w:r>
              <w:rPr>
                <w:rFonts w:ascii="Times New Roman" w:hAnsi="Times New Roman" w:cs="Times New Roman"/>
                <w:bCs/>
                <w:sz w:val="24"/>
                <w:szCs w:val="24"/>
              </w:rPr>
              <w:lastRenderedPageBreak/>
              <w:t>источников, применяемых в профессиональной деятельности;</w:t>
            </w:r>
          </w:p>
          <w:p w14:paraId="2AAE6E7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приемы структурирования информации;</w:t>
            </w:r>
          </w:p>
          <w:p w14:paraId="00D02EC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w:t>
            </w:r>
          </w:p>
          <w:p w14:paraId="4D9EA16A"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9A350A6" w14:textId="77777777" w:rsidR="003F2252" w:rsidRDefault="003F2252">
            <w:pPr>
              <w:jc w:val="center"/>
              <w:rPr>
                <w:rFonts w:ascii="Times New Roman" w:hAnsi="Times New Roman" w:cs="Times New Roman"/>
                <w:bCs/>
                <w:i/>
                <w:sz w:val="24"/>
                <w:szCs w:val="24"/>
              </w:rPr>
            </w:pPr>
          </w:p>
        </w:tc>
      </w:tr>
      <w:tr w:rsidR="003F2252" w14:paraId="76A2B6AE" w14:textId="77777777">
        <w:tc>
          <w:tcPr>
            <w:tcW w:w="1129" w:type="dxa"/>
            <w:tcBorders>
              <w:top w:val="single" w:sz="4" w:space="0" w:color="auto"/>
              <w:left w:val="single" w:sz="4" w:space="0" w:color="auto"/>
              <w:right w:val="single" w:sz="4" w:space="0" w:color="auto"/>
            </w:tcBorders>
          </w:tcPr>
          <w:p w14:paraId="37FCB8F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top w:val="single" w:sz="4" w:space="0" w:color="auto"/>
              <w:left w:val="single" w:sz="4" w:space="0" w:color="auto"/>
              <w:right w:val="single" w:sz="4" w:space="0" w:color="auto"/>
            </w:tcBorders>
          </w:tcPr>
          <w:p w14:paraId="75509AA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304A822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современную научную профессиональную терминологию;</w:t>
            </w:r>
          </w:p>
          <w:p w14:paraId="356F67D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0DEF3E88"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выявлять достоинства и недостатки коммерческой идеи;</w:t>
            </w:r>
          </w:p>
          <w:p w14:paraId="2E3EAD5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определять инвестиционную привлекательность коммерческих идей в рамках </w:t>
            </w:r>
            <w:r>
              <w:rPr>
                <w:rFonts w:ascii="Times New Roman" w:hAnsi="Times New Roman" w:cs="Times New Roman"/>
                <w:bCs/>
                <w:sz w:val="24"/>
                <w:szCs w:val="24"/>
              </w:rPr>
              <w:lastRenderedPageBreak/>
              <w:t>профессиональной деятельности, выявлять источники финансирования;</w:t>
            </w:r>
          </w:p>
          <w:p w14:paraId="358BC1F6"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презентовать идеи открытия собственного дела в профессиональной деятельности;</w:t>
            </w:r>
          </w:p>
          <w:p w14:paraId="4D9CC36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определять источники достоверной правовой информации;</w:t>
            </w:r>
          </w:p>
          <w:p w14:paraId="1201E3E6"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составлять различные правовые документы;</w:t>
            </w:r>
          </w:p>
          <w:p w14:paraId="6D90A3F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60EF9B3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226E4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lastRenderedPageBreak/>
              <w:t>содержание актуальной нормативно-правовой документации;</w:t>
            </w:r>
          </w:p>
          <w:p w14:paraId="3AEECB0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современная научная и профессиональная терминология;</w:t>
            </w:r>
          </w:p>
          <w:p w14:paraId="75EFAED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возможные траектории профессионального развития и самообразования;</w:t>
            </w:r>
          </w:p>
          <w:p w14:paraId="0712A1F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основы предпринимательской деятельности, правовой и финансовой грамотности;</w:t>
            </w:r>
          </w:p>
          <w:p w14:paraId="70DCDF0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правила разработки презентации;</w:t>
            </w:r>
          </w:p>
          <w:p w14:paraId="64658010"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24EEC25A" w14:textId="77777777" w:rsidR="003F2252" w:rsidRDefault="003F2252">
            <w:pPr>
              <w:jc w:val="center"/>
              <w:rPr>
                <w:rFonts w:ascii="Times New Roman" w:hAnsi="Times New Roman" w:cs="Times New Roman"/>
                <w:bCs/>
                <w:i/>
                <w:sz w:val="24"/>
                <w:szCs w:val="24"/>
              </w:rPr>
            </w:pPr>
          </w:p>
        </w:tc>
      </w:tr>
      <w:tr w:rsidR="003F2252" w14:paraId="296BC815" w14:textId="77777777">
        <w:tc>
          <w:tcPr>
            <w:tcW w:w="1129" w:type="dxa"/>
            <w:tcBorders>
              <w:top w:val="single" w:sz="4" w:space="0" w:color="auto"/>
              <w:left w:val="single" w:sz="4" w:space="0" w:color="auto"/>
              <w:right w:val="single" w:sz="4" w:space="0" w:color="auto"/>
            </w:tcBorders>
          </w:tcPr>
          <w:p w14:paraId="5B47360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top w:val="single" w:sz="4" w:space="0" w:color="auto"/>
              <w:left w:val="single" w:sz="4" w:space="0" w:color="auto"/>
              <w:right w:val="single" w:sz="4" w:space="0" w:color="auto"/>
            </w:tcBorders>
          </w:tcPr>
          <w:p w14:paraId="55F1B93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работу коллектива и команды;</w:t>
            </w:r>
          </w:p>
          <w:p w14:paraId="355C2031"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4BD92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психологические основы деятельности коллектива;</w:t>
            </w:r>
          </w:p>
          <w:p w14:paraId="3AD5C551"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35FF97B5" w14:textId="77777777" w:rsidR="003F2252" w:rsidRDefault="003F2252">
            <w:pPr>
              <w:jc w:val="center"/>
              <w:rPr>
                <w:rFonts w:ascii="Times New Roman" w:hAnsi="Times New Roman" w:cs="Times New Roman"/>
                <w:bCs/>
                <w:i/>
                <w:sz w:val="24"/>
                <w:szCs w:val="24"/>
              </w:rPr>
            </w:pPr>
          </w:p>
        </w:tc>
      </w:tr>
      <w:tr w:rsidR="003F2252" w14:paraId="6279CFC7" w14:textId="77777777">
        <w:tc>
          <w:tcPr>
            <w:tcW w:w="1129" w:type="dxa"/>
            <w:tcBorders>
              <w:top w:val="single" w:sz="4" w:space="0" w:color="auto"/>
              <w:left w:val="single" w:sz="4" w:space="0" w:color="auto"/>
              <w:right w:val="single" w:sz="4" w:space="0" w:color="auto"/>
            </w:tcBorders>
          </w:tcPr>
          <w:p w14:paraId="26E7927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top w:val="single" w:sz="4" w:space="0" w:color="auto"/>
              <w:left w:val="single" w:sz="4" w:space="0" w:color="auto"/>
              <w:right w:val="single" w:sz="4" w:space="0" w:color="auto"/>
            </w:tcBorders>
          </w:tcPr>
          <w:p w14:paraId="1CEB9C7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5DED0B6"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F9882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правила оформления документов; </w:t>
            </w:r>
          </w:p>
          <w:p w14:paraId="42E9C059"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правила построения устных сообщений;</w:t>
            </w:r>
          </w:p>
          <w:p w14:paraId="1C84F14C"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3329B7B8" w14:textId="77777777" w:rsidR="003F2252" w:rsidRDefault="003F2252">
            <w:pPr>
              <w:jc w:val="center"/>
              <w:rPr>
                <w:rFonts w:ascii="Times New Roman" w:hAnsi="Times New Roman" w:cs="Times New Roman"/>
                <w:bCs/>
                <w:i/>
                <w:sz w:val="24"/>
                <w:szCs w:val="24"/>
              </w:rPr>
            </w:pPr>
          </w:p>
        </w:tc>
      </w:tr>
      <w:tr w:rsidR="003F2252" w14:paraId="4FACE7D0" w14:textId="77777777">
        <w:tc>
          <w:tcPr>
            <w:tcW w:w="1129" w:type="dxa"/>
            <w:tcBorders>
              <w:top w:val="single" w:sz="4" w:space="0" w:color="auto"/>
              <w:left w:val="single" w:sz="4" w:space="0" w:color="auto"/>
              <w:right w:val="single" w:sz="4" w:space="0" w:color="auto"/>
            </w:tcBorders>
          </w:tcPr>
          <w:p w14:paraId="7624FF7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top w:val="single" w:sz="4" w:space="0" w:color="auto"/>
              <w:left w:val="single" w:sz="4" w:space="0" w:color="auto"/>
              <w:right w:val="single" w:sz="4" w:space="0" w:color="auto"/>
            </w:tcBorders>
          </w:tcPr>
          <w:p w14:paraId="046AB529"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проявлять гражданско-патриотическую позицию;</w:t>
            </w:r>
          </w:p>
          <w:p w14:paraId="0CB4897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демонстрировать осознанное поведение;</w:t>
            </w:r>
          </w:p>
          <w:p w14:paraId="050B3E9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описывать значимость своей специальности;</w:t>
            </w:r>
          </w:p>
          <w:p w14:paraId="1B6D6AA5"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A1077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сущность гражданско-патриотической позиции;</w:t>
            </w:r>
          </w:p>
          <w:p w14:paraId="6FA8640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2A124DC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значимость профессиональной деятельности по </w:t>
            </w:r>
            <w:r>
              <w:rPr>
                <w:rFonts w:ascii="Times New Roman" w:hAnsi="Times New Roman" w:cs="Times New Roman"/>
                <w:bCs/>
                <w:sz w:val="24"/>
                <w:szCs w:val="24"/>
              </w:rPr>
              <w:lastRenderedPageBreak/>
              <w:t>специальности;</w:t>
            </w:r>
          </w:p>
          <w:p w14:paraId="1B3F11EE"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5D9F9F3E" w14:textId="77777777" w:rsidR="003F2252" w:rsidRDefault="003F2252">
            <w:pPr>
              <w:jc w:val="center"/>
              <w:rPr>
                <w:rFonts w:ascii="Times New Roman" w:hAnsi="Times New Roman" w:cs="Times New Roman"/>
                <w:bCs/>
                <w:i/>
                <w:sz w:val="24"/>
                <w:szCs w:val="24"/>
              </w:rPr>
            </w:pPr>
          </w:p>
        </w:tc>
      </w:tr>
      <w:tr w:rsidR="003F2252" w14:paraId="5577B179" w14:textId="77777777">
        <w:tc>
          <w:tcPr>
            <w:tcW w:w="1129" w:type="dxa"/>
            <w:tcBorders>
              <w:top w:val="single" w:sz="4" w:space="0" w:color="auto"/>
              <w:left w:val="single" w:sz="4" w:space="0" w:color="auto"/>
              <w:right w:val="single" w:sz="4" w:space="0" w:color="auto"/>
            </w:tcBorders>
          </w:tcPr>
          <w:p w14:paraId="3745EBA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top w:val="single" w:sz="4" w:space="0" w:color="auto"/>
              <w:left w:val="single" w:sz="4" w:space="0" w:color="auto"/>
              <w:right w:val="single" w:sz="4" w:space="0" w:color="auto"/>
            </w:tcBorders>
          </w:tcPr>
          <w:p w14:paraId="106F593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соблюдать нормы экологической безопасности;</w:t>
            </w:r>
          </w:p>
          <w:p w14:paraId="1ABF49A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3778A8D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2AF2038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217EB142"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62E89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318120B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ресурсы, задействованные в профессиональной деятельности;</w:t>
            </w:r>
          </w:p>
          <w:p w14:paraId="41D04FF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пути обеспечения ресурсосбережения;</w:t>
            </w:r>
          </w:p>
          <w:p w14:paraId="6F978D0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принципы бережливого производства;</w:t>
            </w:r>
          </w:p>
          <w:p w14:paraId="2409C2B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направления изменения климатических условий региона;</w:t>
            </w:r>
          </w:p>
          <w:p w14:paraId="257F046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14D89FD0" w14:textId="77777777" w:rsidR="003F2252" w:rsidRDefault="003F2252">
            <w:pPr>
              <w:jc w:val="center"/>
              <w:rPr>
                <w:rFonts w:ascii="Times New Roman" w:hAnsi="Times New Roman" w:cs="Times New Roman"/>
                <w:bCs/>
                <w:i/>
                <w:sz w:val="24"/>
                <w:szCs w:val="24"/>
              </w:rPr>
            </w:pPr>
          </w:p>
        </w:tc>
      </w:tr>
      <w:tr w:rsidR="003F2252" w14:paraId="1A1BF505" w14:textId="77777777">
        <w:tc>
          <w:tcPr>
            <w:tcW w:w="1129" w:type="dxa"/>
            <w:tcBorders>
              <w:top w:val="single" w:sz="4" w:space="0" w:color="auto"/>
              <w:left w:val="single" w:sz="4" w:space="0" w:color="auto"/>
              <w:right w:val="single" w:sz="4" w:space="0" w:color="auto"/>
            </w:tcBorders>
          </w:tcPr>
          <w:p w14:paraId="6BE050A9"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top w:val="single" w:sz="4" w:space="0" w:color="auto"/>
              <w:left w:val="single" w:sz="4" w:space="0" w:color="auto"/>
              <w:right w:val="single" w:sz="4" w:space="0" w:color="auto"/>
            </w:tcBorders>
          </w:tcPr>
          <w:p w14:paraId="17835E3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25C1BFA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14E1CCC0"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57890E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6D5AEB3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основы здорового образа жизни;</w:t>
            </w:r>
          </w:p>
          <w:p w14:paraId="53FF8BC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0DA14A0D"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7FA28D84" w14:textId="77777777" w:rsidR="003F2252" w:rsidRDefault="003F2252">
            <w:pPr>
              <w:jc w:val="center"/>
              <w:rPr>
                <w:rFonts w:ascii="Times New Roman" w:hAnsi="Times New Roman" w:cs="Times New Roman"/>
                <w:bCs/>
                <w:i/>
                <w:sz w:val="24"/>
                <w:szCs w:val="24"/>
              </w:rPr>
            </w:pPr>
          </w:p>
        </w:tc>
      </w:tr>
      <w:tr w:rsidR="003F2252" w14:paraId="79C273A3" w14:textId="77777777">
        <w:tc>
          <w:tcPr>
            <w:tcW w:w="1129" w:type="dxa"/>
            <w:tcBorders>
              <w:left w:val="single" w:sz="4" w:space="0" w:color="auto"/>
              <w:bottom w:val="single" w:sz="4" w:space="0" w:color="auto"/>
              <w:right w:val="single" w:sz="4" w:space="0" w:color="auto"/>
            </w:tcBorders>
          </w:tcPr>
          <w:p w14:paraId="3D93823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5EF7DAD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понимать общий смысл четко произнесенных высказываний на известные темы (профессиональные и </w:t>
            </w:r>
            <w:r>
              <w:rPr>
                <w:rFonts w:ascii="Times New Roman" w:hAnsi="Times New Roman" w:cs="Times New Roman"/>
                <w:bCs/>
                <w:sz w:val="24"/>
                <w:szCs w:val="24"/>
              </w:rPr>
              <w:lastRenderedPageBreak/>
              <w:t>бытовые), понимать тексты на базовые профессиональные темы;</w:t>
            </w:r>
          </w:p>
          <w:p w14:paraId="65942A6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14:paraId="002C5EC9"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14:paraId="413CE79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14:paraId="588C4F09"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C0FEB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1BF7676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основные </w:t>
            </w:r>
            <w:r>
              <w:rPr>
                <w:rFonts w:ascii="Times New Roman" w:hAnsi="Times New Roman" w:cs="Times New Roman"/>
                <w:bCs/>
                <w:sz w:val="24"/>
                <w:szCs w:val="24"/>
              </w:rPr>
              <w:lastRenderedPageBreak/>
              <w:t>общеупотребительные глаголы (бытовая и профессиональная лексика);</w:t>
            </w:r>
          </w:p>
          <w:p w14:paraId="7D4790F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D925CA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особенности произношения;</w:t>
            </w:r>
          </w:p>
          <w:p w14:paraId="32F9609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3FB463E" w14:textId="77777777" w:rsidR="003F2252" w:rsidRDefault="003F2252">
            <w:pPr>
              <w:jc w:val="center"/>
              <w:rPr>
                <w:rFonts w:ascii="Times New Roman" w:hAnsi="Times New Roman" w:cs="Times New Roman"/>
                <w:bCs/>
                <w:i/>
                <w:sz w:val="24"/>
                <w:szCs w:val="24"/>
              </w:rPr>
            </w:pPr>
          </w:p>
        </w:tc>
      </w:tr>
      <w:tr w:rsidR="003F2252" w14:paraId="3356BED8" w14:textId="77777777">
        <w:tc>
          <w:tcPr>
            <w:tcW w:w="1129" w:type="dxa"/>
            <w:tcBorders>
              <w:top w:val="single" w:sz="4" w:space="0" w:color="auto"/>
              <w:left w:val="single" w:sz="4" w:space="0" w:color="auto"/>
              <w:right w:val="single" w:sz="4" w:space="0" w:color="auto"/>
            </w:tcBorders>
          </w:tcPr>
          <w:p w14:paraId="33DB407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tcPr>
          <w:p w14:paraId="4F5FF50A" w14:textId="77777777" w:rsidR="000E0476" w:rsidRDefault="000E047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оформлять отчеты о базовой конфигурации устройств и программного обеспечения;</w:t>
            </w:r>
          </w:p>
          <w:p w14:paraId="2F486ACF" w14:textId="77777777" w:rsidR="000E0476" w:rsidRDefault="000E047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пользоваться нормативно-технической документацией в области инфокоммуникационных технологий; </w:t>
            </w:r>
          </w:p>
          <w:p w14:paraId="1E6E5948" w14:textId="08364971" w:rsidR="003F2252" w:rsidRDefault="000E0476" w:rsidP="00697D99">
            <w:pPr>
              <w:rPr>
                <w:rFonts w:ascii="Times New Roman" w:hAnsi="Times New Roman" w:cs="Times New Roman"/>
                <w:bCs/>
                <w:sz w:val="24"/>
                <w:szCs w:val="24"/>
              </w:rPr>
            </w:pPr>
            <w:r>
              <w:rPr>
                <w:rFonts w:ascii="Times New Roman" w:eastAsia="Times New Roman" w:hAnsi="Times New Roman" w:cs="Times New Roman"/>
                <w:color w:val="000000"/>
                <w:sz w:val="24"/>
                <w:szCs w:val="24"/>
              </w:rPr>
              <w:t>сопровождать техническую документацию объектов инфокоммуникационных систем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170FF6" w14:textId="77777777" w:rsidR="000E0476" w:rsidRDefault="000E047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основы делопроизводства; </w:t>
            </w:r>
          </w:p>
          <w:p w14:paraId="09CC3034" w14:textId="77777777" w:rsidR="000E0476" w:rsidRDefault="000E047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базовая конфигурация устройств и программного обеспечения;</w:t>
            </w:r>
          </w:p>
          <w:p w14:paraId="7961FA94" w14:textId="77777777" w:rsidR="000E0476" w:rsidRDefault="000E0476" w:rsidP="00697D99">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оформления технической документации по результатам проверки работоспособности устройств инфокоммуникационных систем;</w:t>
            </w:r>
          </w:p>
          <w:p w14:paraId="0124C0B3" w14:textId="3ED6E8BE" w:rsidR="003F2252" w:rsidRDefault="000E047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программное обеспечение для оформления технической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291EBD9F" w14:textId="77777777" w:rsidR="000E0476" w:rsidRDefault="000E047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документирования базовой конфигурации и программного обеспечения устройств инфокоммуникационных систем;</w:t>
            </w:r>
          </w:p>
          <w:p w14:paraId="1B0F41A9" w14:textId="1B5D4585" w:rsidR="003F2252" w:rsidRDefault="000E0476" w:rsidP="00697D99">
            <w:pPr>
              <w:rPr>
                <w:rFonts w:ascii="Times New Roman" w:hAnsi="Times New Roman" w:cs="Times New Roman"/>
                <w:bCs/>
                <w:sz w:val="24"/>
                <w:szCs w:val="24"/>
              </w:rPr>
            </w:pPr>
            <w:r>
              <w:rPr>
                <w:rFonts w:ascii="Times New Roman" w:eastAsia="Times New Roman" w:hAnsi="Times New Roman" w:cs="Times New Roman"/>
                <w:color w:val="000000"/>
                <w:sz w:val="24"/>
                <w:szCs w:val="24"/>
              </w:rPr>
              <w:t>использования программного обеспечения для оформления технической документации</w:t>
            </w:r>
          </w:p>
        </w:tc>
      </w:tr>
      <w:tr w:rsidR="003F2252" w14:paraId="52FAC612" w14:textId="77777777">
        <w:tc>
          <w:tcPr>
            <w:tcW w:w="1129" w:type="dxa"/>
            <w:tcBorders>
              <w:top w:val="single" w:sz="4" w:space="0" w:color="auto"/>
              <w:left w:val="single" w:sz="4" w:space="0" w:color="auto"/>
              <w:right w:val="single" w:sz="4" w:space="0" w:color="auto"/>
            </w:tcBorders>
          </w:tcPr>
          <w:p w14:paraId="21E4452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 1.2</w:t>
            </w:r>
          </w:p>
        </w:tc>
        <w:tc>
          <w:tcPr>
            <w:tcW w:w="2833" w:type="dxa"/>
            <w:tcBorders>
              <w:top w:val="single" w:sz="4" w:space="0" w:color="auto"/>
              <w:left w:val="single" w:sz="4" w:space="0" w:color="auto"/>
              <w:right w:val="single" w:sz="4" w:space="0" w:color="auto"/>
            </w:tcBorders>
          </w:tcPr>
          <w:p w14:paraId="3A0B79AD"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использовать контрольно-измерительное оборудование для проверки электрических соединений устройств инфокоммуникационных систем; </w:t>
            </w:r>
          </w:p>
          <w:p w14:paraId="6547ABA6" w14:textId="77777777" w:rsidR="00183EA5" w:rsidRDefault="00183EA5" w:rsidP="00697D99">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рассчитывать основные параметры локальной сети;</w:t>
            </w:r>
          </w:p>
          <w:p w14:paraId="0990FC4A" w14:textId="77777777" w:rsidR="00183EA5" w:rsidRDefault="00183EA5" w:rsidP="00697D99">
            <w:pPr>
              <w:ind w:hanging="2"/>
              <w:rPr>
                <w:rFonts w:ascii="Times New Roman" w:eastAsia="Times New Roman" w:hAnsi="Times New Roman" w:cs="Times New Roman"/>
                <w:color w:val="000000"/>
                <w:sz w:val="24"/>
                <w:szCs w:val="24"/>
              </w:rPr>
            </w:pPr>
            <w:r>
              <w:rPr>
                <w:rFonts w:ascii="Times New Roman" w:hAnsi="Times New Roman" w:cs="Times New Roman"/>
                <w:sz w:val="24"/>
                <w:szCs w:val="24"/>
              </w:rPr>
              <w:t>выполнять подключение и базовую настройку сетевого оборудования</w:t>
            </w:r>
            <w:r>
              <w:rPr>
                <w:rFonts w:ascii="Times New Roman" w:eastAsia="Times New Roman" w:hAnsi="Times New Roman" w:cs="Times New Roman"/>
                <w:color w:val="000000"/>
                <w:sz w:val="24"/>
                <w:szCs w:val="24"/>
              </w:rPr>
              <w:t>;</w:t>
            </w:r>
          </w:p>
          <w:p w14:paraId="1A2B5576" w14:textId="77777777" w:rsidR="00183EA5" w:rsidRDefault="00183EA5" w:rsidP="00697D99">
            <w:pPr>
              <w:ind w:hanging="2"/>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выполнять установку и настройку сетевых </w:t>
            </w:r>
            <w:r>
              <w:rPr>
                <w:rFonts w:ascii="Times New Roman" w:hAnsi="Times New Roman" w:cs="Times New Roman"/>
                <w:sz w:val="24"/>
                <w:szCs w:val="24"/>
              </w:rPr>
              <w:lastRenderedPageBreak/>
              <w:t xml:space="preserve">сервисов </w:t>
            </w:r>
            <w:r>
              <w:rPr>
                <w:rFonts w:ascii="Times New Roman" w:eastAsia="Times New Roman" w:hAnsi="Times New Roman" w:cs="Times New Roman"/>
                <w:color w:val="000000"/>
                <w:sz w:val="24"/>
                <w:szCs w:val="24"/>
              </w:rPr>
              <w:t>инфокоммуникационных систем;</w:t>
            </w:r>
          </w:p>
          <w:p w14:paraId="0B7A5AA6" w14:textId="77777777" w:rsidR="00183EA5" w:rsidRDefault="00183EA5" w:rsidP="00697D99">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выполнять настройку сетевых служб;</w:t>
            </w:r>
          </w:p>
          <w:p w14:paraId="554984C6" w14:textId="6FF4506B" w:rsidR="003F2252" w:rsidRDefault="00183EA5" w:rsidP="00697D99">
            <w:pPr>
              <w:rPr>
                <w:rFonts w:ascii="Times New Roman" w:hAnsi="Times New Roman" w:cs="Times New Roman"/>
                <w:bCs/>
                <w:i/>
                <w:sz w:val="24"/>
                <w:szCs w:val="24"/>
              </w:rPr>
            </w:pPr>
            <w:r>
              <w:rPr>
                <w:rFonts w:ascii="Times New Roman" w:eastAsia="Times New Roman" w:hAnsi="Times New Roman" w:cs="Times New Roman"/>
                <w:sz w:val="24"/>
                <w:szCs w:val="24"/>
              </w:rPr>
              <w:t>выполнять планирование, моделирование и реализацию сети предприятия с несколькими маршрутизаторами, коммутаторами и оконечными устройствами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939EE5"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эталонная модель взаимодействия открытых систем;</w:t>
            </w:r>
          </w:p>
          <w:p w14:paraId="354393E1"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архитектура протоколов инфокоммуникационных систем; </w:t>
            </w:r>
          </w:p>
          <w:p w14:paraId="7C8CECA9"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стандартизация сетей;</w:t>
            </w:r>
          </w:p>
          <w:p w14:paraId="45600C00"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понятие коммутации и маршрутизации;</w:t>
            </w:r>
          </w:p>
          <w:p w14:paraId="10B9388A"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понятие сетевой трансляции адресов</w:t>
            </w:r>
            <w:r>
              <w:rPr>
                <w:rFonts w:ascii="Times New Roman" w:eastAsia="Times New Roman" w:hAnsi="Times New Roman" w:cs="Times New Roman"/>
                <w:color w:val="000000"/>
                <w:sz w:val="24"/>
                <w:szCs w:val="24"/>
              </w:rPr>
              <w:t>;</w:t>
            </w:r>
          </w:p>
          <w:p w14:paraId="2CBAC620"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динамической маршрутизации;</w:t>
            </w:r>
          </w:p>
          <w:p w14:paraId="144F71C0"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о виртуальных частных сетях;</w:t>
            </w:r>
          </w:p>
          <w:p w14:paraId="46CB8819"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межсетевые экраны;</w:t>
            </w:r>
          </w:p>
          <w:p w14:paraId="09310D83"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архитектуры аппаратных средств инфокоммуникационных систем;</w:t>
            </w:r>
          </w:p>
          <w:p w14:paraId="39E019AE"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hAnsi="Times New Roman" w:cs="Times New Roman"/>
                <w:sz w:val="24"/>
                <w:szCs w:val="24"/>
              </w:rPr>
              <w:t>лицензионные требования по настройке и эксплуатации устанавливаемого программного обеспечения;</w:t>
            </w:r>
            <w:r>
              <w:rPr>
                <w:rFonts w:ascii="Times New Roman" w:eastAsia="Times New Roman" w:hAnsi="Times New Roman" w:cs="Times New Roman"/>
                <w:color w:val="000000"/>
                <w:sz w:val="24"/>
                <w:szCs w:val="24"/>
              </w:rPr>
              <w:t xml:space="preserve"> </w:t>
            </w:r>
          </w:p>
          <w:p w14:paraId="6545FFCD"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стандарты кабелей, основные виды сетевых устройств, термины, понятия, стандарты и типовые элементы структурированной кабельной системы;</w:t>
            </w:r>
          </w:p>
          <w:p w14:paraId="49734246"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типовые регламенты обслуживания аппаратных средств;</w:t>
            </w:r>
          </w:p>
          <w:p w14:paraId="65C2595C"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инструкции по установке и эксплуатации администрируемых сетевых устройств;</w:t>
            </w:r>
          </w:p>
          <w:p w14:paraId="6BEB07C5"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специализированное программное обеспечение для мониторинга сетевого трафика;</w:t>
            </w:r>
          </w:p>
          <w:p w14:paraId="000F7DA9" w14:textId="3295F93E" w:rsidR="003F2252" w:rsidRDefault="00183EA5"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системе</w:t>
            </w:r>
          </w:p>
        </w:tc>
        <w:tc>
          <w:tcPr>
            <w:tcW w:w="2833" w:type="dxa"/>
            <w:tcBorders>
              <w:top w:val="single" w:sz="4" w:space="0" w:color="auto"/>
              <w:left w:val="single" w:sz="4" w:space="0" w:color="auto"/>
              <w:bottom w:val="single" w:sz="4" w:space="0" w:color="auto"/>
              <w:right w:val="single" w:sz="4" w:space="0" w:color="auto"/>
            </w:tcBorders>
          </w:tcPr>
          <w:p w14:paraId="2F760F2E"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выполнения диагностики аппаратных ошибок устройств инфокоммуникационных систем;</w:t>
            </w:r>
          </w:p>
          <w:p w14:paraId="5F311214"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применения специализированного программного обеспечения для мониторинга сетевого трафика;</w:t>
            </w:r>
          </w:p>
          <w:p w14:paraId="788F7635"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установки объектов инфокоммуникационных систем на рабочих местах согласно трудовому заданию; </w:t>
            </w:r>
          </w:p>
          <w:p w14:paraId="32B6D381"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установки и настройки сетевых протоколов, служб, сервисов и сетевого оборудования инфокоммуникационных систем в соответствии с конкретной задачей;</w:t>
            </w:r>
          </w:p>
          <w:p w14:paraId="3A225A9B" w14:textId="2ADCC645" w:rsidR="003F2252" w:rsidRDefault="00183EA5"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обеспечения связности и отказоустойчивости сетей инфокоммуникационных систем</w:t>
            </w:r>
          </w:p>
        </w:tc>
      </w:tr>
      <w:tr w:rsidR="003F2252" w14:paraId="638D5F4F" w14:textId="77777777">
        <w:tc>
          <w:tcPr>
            <w:tcW w:w="1129" w:type="dxa"/>
            <w:tcBorders>
              <w:top w:val="single" w:sz="4" w:space="0" w:color="auto"/>
              <w:left w:val="single" w:sz="4" w:space="0" w:color="auto"/>
              <w:right w:val="single" w:sz="4" w:space="0" w:color="auto"/>
            </w:tcBorders>
          </w:tcPr>
          <w:p w14:paraId="798D919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lastRenderedPageBreak/>
              <w:t>ПК 1.3</w:t>
            </w:r>
          </w:p>
        </w:tc>
        <w:tc>
          <w:tcPr>
            <w:tcW w:w="2833" w:type="dxa"/>
            <w:tcBorders>
              <w:top w:val="single" w:sz="4" w:space="0" w:color="auto"/>
              <w:left w:val="single" w:sz="4" w:space="0" w:color="auto"/>
              <w:right w:val="single" w:sz="4" w:space="0" w:color="auto"/>
            </w:tcBorders>
          </w:tcPr>
          <w:p w14:paraId="3F8216AF"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применять инструкции по установке и эксплуатации периферийного оборудования; </w:t>
            </w:r>
          </w:p>
          <w:p w14:paraId="7CAD2078"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выполнять замену расходных материалов и комплектующих периферийного оборудования; </w:t>
            </w:r>
          </w:p>
          <w:p w14:paraId="18C3A730"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выявлять и устранять механические повреждения и дефекты устройств инфокоммуникационных систем; </w:t>
            </w:r>
          </w:p>
          <w:p w14:paraId="45FE418B" w14:textId="24F19F33" w:rsidR="003F2252" w:rsidRDefault="00183EA5"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lastRenderedPageBreak/>
              <w:t>документировать учетную информацию об использовании сетевых ресурсов согласно утвержденному графику</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472254" w14:textId="77777777" w:rsidR="00183EA5" w:rsidRDefault="00183EA5" w:rsidP="00697D99">
            <w:pPr>
              <w:ind w:left="2" w:hanging="2"/>
              <w:rPr>
                <w:rFonts w:ascii="Times New Roman" w:hAnsi="Times New Roman" w:cs="Times New Roman"/>
                <w:sz w:val="24"/>
                <w:szCs w:val="24"/>
              </w:rPr>
            </w:pPr>
            <w:r>
              <w:rPr>
                <w:rFonts w:ascii="Times New Roman" w:hAnsi="Times New Roman" w:cs="Times New Roman"/>
                <w:sz w:val="24"/>
                <w:szCs w:val="24"/>
              </w:rPr>
              <w:lastRenderedPageBreak/>
              <w:t>основы архитектуры, устройства и функционирования вычислительных систем;</w:t>
            </w:r>
          </w:p>
          <w:p w14:paraId="46FCC9C1"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мониторинга сетевых устройств;</w:t>
            </w:r>
          </w:p>
          <w:p w14:paraId="6AD4D7C3" w14:textId="77777777" w:rsidR="00183EA5" w:rsidRDefault="00183EA5"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способы обнаружения механических неполадок в работе устройств инфокоммуникационных систем, причин их возникновения и приемов устранения;</w:t>
            </w:r>
          </w:p>
          <w:p w14:paraId="17BF877F" w14:textId="02664E34" w:rsidR="003F2252" w:rsidRDefault="00183EA5"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требования охраны труда при работе с программно-</w:t>
            </w:r>
            <w:r>
              <w:rPr>
                <w:rFonts w:ascii="Times New Roman" w:eastAsia="Times New Roman" w:hAnsi="Times New Roman" w:cs="Times New Roman"/>
                <w:color w:val="000000"/>
                <w:sz w:val="24"/>
                <w:szCs w:val="24"/>
              </w:rPr>
              <w:lastRenderedPageBreak/>
              <w:t>аппаратными средствами инфокоммуникационных систем</w:t>
            </w:r>
          </w:p>
        </w:tc>
        <w:tc>
          <w:tcPr>
            <w:tcW w:w="2833" w:type="dxa"/>
            <w:tcBorders>
              <w:top w:val="single" w:sz="4" w:space="0" w:color="auto"/>
              <w:left w:val="single" w:sz="4" w:space="0" w:color="auto"/>
              <w:bottom w:val="single" w:sz="4" w:space="0" w:color="auto"/>
              <w:right w:val="single" w:sz="4" w:space="0" w:color="auto"/>
            </w:tcBorders>
          </w:tcPr>
          <w:p w14:paraId="77DF1340"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организации </w:t>
            </w:r>
            <w:r>
              <w:rPr>
                <w:rFonts w:ascii="Times New Roman" w:eastAsia="Times New Roman" w:hAnsi="Times New Roman" w:cs="Times New Roman"/>
                <w:sz w:val="24"/>
                <w:szCs w:val="24"/>
              </w:rPr>
              <w:t>мониторинга работоспособности сетевых устройств;</w:t>
            </w:r>
          </w:p>
          <w:p w14:paraId="43F26DE5"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составления регламентных отчетов о замеченных отклонениях от штатного режима функционирования инфокоммуникационных систем;</w:t>
            </w:r>
          </w:p>
          <w:p w14:paraId="74BBCBFB" w14:textId="466EB68B" w:rsidR="003F2252" w:rsidRDefault="00B06FA1"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 xml:space="preserve">демонтажа и замены узлов и элементов отдельных устройств инфокоммуникационных систем, в том числе </w:t>
            </w:r>
            <w:r>
              <w:rPr>
                <w:rFonts w:ascii="Times New Roman" w:eastAsia="Times New Roman" w:hAnsi="Times New Roman" w:cs="Times New Roman"/>
                <w:color w:val="000000"/>
                <w:sz w:val="24"/>
                <w:szCs w:val="24"/>
              </w:rPr>
              <w:lastRenderedPageBreak/>
              <w:t>периферийного оборудования</w:t>
            </w:r>
          </w:p>
        </w:tc>
      </w:tr>
      <w:tr w:rsidR="003F2252" w14:paraId="5685A55A" w14:textId="77777777">
        <w:tc>
          <w:tcPr>
            <w:tcW w:w="1129" w:type="dxa"/>
            <w:tcBorders>
              <w:top w:val="single" w:sz="4" w:space="0" w:color="auto"/>
              <w:left w:val="single" w:sz="4" w:space="0" w:color="auto"/>
              <w:right w:val="single" w:sz="4" w:space="0" w:color="auto"/>
            </w:tcBorders>
          </w:tcPr>
          <w:p w14:paraId="418E3A2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lastRenderedPageBreak/>
              <w:t>ПК 1.4</w:t>
            </w:r>
          </w:p>
        </w:tc>
        <w:tc>
          <w:tcPr>
            <w:tcW w:w="2833" w:type="dxa"/>
            <w:tcBorders>
              <w:top w:val="single" w:sz="4" w:space="0" w:color="auto"/>
              <w:left w:val="single" w:sz="4" w:space="0" w:color="auto"/>
              <w:right w:val="single" w:sz="4" w:space="0" w:color="auto"/>
            </w:tcBorders>
          </w:tcPr>
          <w:p w14:paraId="40B1864D"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идентифицировать инциденты, возникающие при проведении предварительных испытаний;</w:t>
            </w:r>
          </w:p>
          <w:p w14:paraId="757A0E5D"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оценивать риски перерывов в предоставлении сервисов при проведении испытаний;</w:t>
            </w:r>
          </w:p>
          <w:p w14:paraId="6685F02E"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пользоваться нормативно-технической документацией в области инфокоммуникационных технологий;</w:t>
            </w:r>
          </w:p>
          <w:p w14:paraId="70CE0387" w14:textId="3B5C1237" w:rsidR="003F2252" w:rsidRDefault="00B06FA1"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применять программно-аппаратные средства технического контроля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F09540"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организация работ по вводу в эксплуатацию объектов и сегментов компьютерных сетей; </w:t>
            </w:r>
          </w:p>
          <w:p w14:paraId="019A96E3" w14:textId="77777777"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функционирования аппаратных, программных и программно-аппаратных средств администрируемой сети;</w:t>
            </w:r>
          </w:p>
          <w:p w14:paraId="789C970A" w14:textId="229B45C1" w:rsidR="003F2252" w:rsidRDefault="00B06FA1"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программно-аппаратные средства технического контроля</w:t>
            </w:r>
          </w:p>
        </w:tc>
        <w:tc>
          <w:tcPr>
            <w:tcW w:w="2833" w:type="dxa"/>
            <w:tcBorders>
              <w:top w:val="single" w:sz="4" w:space="0" w:color="auto"/>
              <w:left w:val="single" w:sz="4" w:space="0" w:color="auto"/>
              <w:bottom w:val="single" w:sz="4" w:space="0" w:color="auto"/>
              <w:right w:val="single" w:sz="4" w:space="0" w:color="auto"/>
            </w:tcBorders>
          </w:tcPr>
          <w:p w14:paraId="39540F1B" w14:textId="77777777" w:rsidR="00B06FA1" w:rsidRDefault="00B06FA1" w:rsidP="00697D99">
            <w:pPr>
              <w:ind w:hanging="2"/>
              <w:rPr>
                <w:rFonts w:ascii="Times New Roman" w:hAnsi="Times New Roman" w:cs="Times New Roman"/>
                <w:sz w:val="24"/>
                <w:szCs w:val="24"/>
              </w:rPr>
            </w:pPr>
            <w:r>
              <w:rPr>
                <w:rFonts w:ascii="Times New Roman" w:hAnsi="Times New Roman" w:cs="Times New Roman"/>
                <w:sz w:val="24"/>
                <w:szCs w:val="24"/>
              </w:rPr>
              <w:t>подготовки к проведению предварительных испытаний;</w:t>
            </w:r>
          </w:p>
          <w:p w14:paraId="68D449CF" w14:textId="77777777" w:rsidR="00B06FA1" w:rsidRDefault="00B06FA1" w:rsidP="00697D99">
            <w:pPr>
              <w:ind w:hanging="2"/>
              <w:rPr>
                <w:rFonts w:ascii="Times New Roman" w:hAnsi="Times New Roman" w:cs="Times New Roman"/>
                <w:sz w:val="24"/>
                <w:szCs w:val="24"/>
              </w:rPr>
            </w:pPr>
            <w:r>
              <w:rPr>
                <w:rFonts w:ascii="Times New Roman" w:hAnsi="Times New Roman" w:cs="Times New Roman"/>
                <w:sz w:val="24"/>
                <w:szCs w:val="24"/>
              </w:rPr>
              <w:t>составления графика предварительных испытаний;</w:t>
            </w:r>
          </w:p>
          <w:p w14:paraId="33208396" w14:textId="77777777" w:rsidR="00B06FA1" w:rsidRDefault="00B06FA1" w:rsidP="00697D99">
            <w:pPr>
              <w:ind w:hanging="2"/>
              <w:rPr>
                <w:rFonts w:ascii="Times New Roman" w:hAnsi="Times New Roman" w:cs="Times New Roman"/>
                <w:sz w:val="24"/>
                <w:szCs w:val="24"/>
              </w:rPr>
            </w:pPr>
            <w:r>
              <w:rPr>
                <w:rFonts w:ascii="Times New Roman" w:hAnsi="Times New Roman" w:cs="Times New Roman"/>
                <w:sz w:val="24"/>
                <w:szCs w:val="24"/>
              </w:rPr>
              <w:t>оповещения пользователей о возможных перерывах в предоставлении сервисов;</w:t>
            </w:r>
          </w:p>
          <w:p w14:paraId="0164CEDD" w14:textId="77777777" w:rsidR="00B06FA1" w:rsidRDefault="00B06FA1" w:rsidP="00697D99">
            <w:pPr>
              <w:ind w:hanging="2"/>
              <w:rPr>
                <w:rFonts w:ascii="Times New Roman" w:hAnsi="Times New Roman" w:cs="Times New Roman"/>
                <w:sz w:val="24"/>
                <w:szCs w:val="24"/>
              </w:rPr>
            </w:pPr>
            <w:r>
              <w:rPr>
                <w:rFonts w:ascii="Times New Roman" w:hAnsi="Times New Roman" w:cs="Times New Roman"/>
                <w:sz w:val="24"/>
                <w:szCs w:val="24"/>
              </w:rPr>
              <w:t>выполнения предварительных испытаний;</w:t>
            </w:r>
          </w:p>
          <w:p w14:paraId="13609EB3" w14:textId="28A23E98" w:rsidR="00B06FA1" w:rsidRDefault="00B06FA1"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выполнения резервного копирования программного обеспечения технических средств, </w:t>
            </w:r>
            <w:r w:rsidR="00E5649A">
              <w:rPr>
                <w:rFonts w:ascii="Times New Roman" w:eastAsia="Times New Roman" w:hAnsi="Times New Roman" w:cs="Times New Roman"/>
                <w:color w:val="000000"/>
                <w:sz w:val="24"/>
                <w:szCs w:val="24"/>
              </w:rPr>
              <w:t>ОПОП</w:t>
            </w:r>
            <w:r>
              <w:rPr>
                <w:rFonts w:ascii="Times New Roman" w:eastAsia="Times New Roman" w:hAnsi="Times New Roman" w:cs="Times New Roman"/>
                <w:color w:val="000000"/>
                <w:sz w:val="24"/>
                <w:szCs w:val="24"/>
              </w:rPr>
              <w:t>адающих в область потенциального домена возникновения сбоя;</w:t>
            </w:r>
          </w:p>
          <w:p w14:paraId="35FD6E85" w14:textId="7CB4E528" w:rsidR="003F2252" w:rsidRDefault="00B06FA1"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возврата информационно-коммуникационной системы к первоначальному состоянию после окончания предварительных испытаний</w:t>
            </w:r>
          </w:p>
        </w:tc>
      </w:tr>
      <w:tr w:rsidR="003F2252" w14:paraId="34076585" w14:textId="77777777">
        <w:tc>
          <w:tcPr>
            <w:tcW w:w="1129" w:type="dxa"/>
            <w:tcBorders>
              <w:top w:val="single" w:sz="4" w:space="0" w:color="auto"/>
              <w:left w:val="single" w:sz="4" w:space="0" w:color="auto"/>
              <w:right w:val="single" w:sz="4" w:space="0" w:color="auto"/>
            </w:tcBorders>
          </w:tcPr>
          <w:p w14:paraId="6025610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 1.5</w:t>
            </w:r>
          </w:p>
        </w:tc>
        <w:tc>
          <w:tcPr>
            <w:tcW w:w="2833" w:type="dxa"/>
            <w:tcBorders>
              <w:top w:val="single" w:sz="4" w:space="0" w:color="auto"/>
              <w:left w:val="single" w:sz="4" w:space="0" w:color="auto"/>
              <w:right w:val="single" w:sz="4" w:space="0" w:color="auto"/>
            </w:tcBorders>
          </w:tcPr>
          <w:p w14:paraId="54B30186"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применять программно-аппаратные средства для диагностики отказов и ошибок сетевых устройств;</w:t>
            </w:r>
          </w:p>
          <w:p w14:paraId="5056A707" w14:textId="724E6750" w:rsidR="003F2252" w:rsidRDefault="000E2B66" w:rsidP="00697D99">
            <w:pPr>
              <w:rPr>
                <w:rFonts w:ascii="Times New Roman" w:hAnsi="Times New Roman" w:cs="Times New Roman"/>
                <w:bCs/>
                <w:i/>
                <w:sz w:val="24"/>
                <w:szCs w:val="24"/>
              </w:rPr>
            </w:pPr>
            <w:r>
              <w:rPr>
                <w:rFonts w:ascii="Times New Roman" w:hAnsi="Times New Roman" w:cs="Times New Roman"/>
                <w:sz w:val="24"/>
                <w:szCs w:val="24"/>
              </w:rPr>
              <w:t>выполнять инструкции по установке администрируемых сетевых устройств информационно-коммуникационной системы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693114"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программно-аппаратные средства для диагностики отказов и ошибок сетевых устройств;</w:t>
            </w:r>
          </w:p>
          <w:p w14:paraId="188C81D8"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способы восстановления параметров по умолчанию согласно документации сетевых устройств;</w:t>
            </w:r>
          </w:p>
          <w:p w14:paraId="615DEA13" w14:textId="77777777" w:rsidR="000E2B66" w:rsidRDefault="000E2B66" w:rsidP="00697D99">
            <w:pPr>
              <w:ind w:hanging="2"/>
              <w:rPr>
                <w:rFonts w:ascii="Times New Roman" w:hAnsi="Times New Roman" w:cs="Times New Roman"/>
                <w:sz w:val="24"/>
                <w:szCs w:val="24"/>
              </w:rPr>
            </w:pPr>
            <w:r>
              <w:rPr>
                <w:rFonts w:ascii="Times New Roman" w:hAnsi="Times New Roman" w:cs="Times New Roman"/>
                <w:sz w:val="24"/>
                <w:szCs w:val="24"/>
              </w:rPr>
              <w:t>инструкции по установке администрируемых сетевых устройств информационно-</w:t>
            </w:r>
            <w:r>
              <w:rPr>
                <w:rFonts w:ascii="Times New Roman" w:hAnsi="Times New Roman" w:cs="Times New Roman"/>
                <w:sz w:val="24"/>
                <w:szCs w:val="24"/>
              </w:rPr>
              <w:lastRenderedPageBreak/>
              <w:t>коммуникационной системы;</w:t>
            </w:r>
          </w:p>
          <w:p w14:paraId="23F2CC9E" w14:textId="6AE9CAFE" w:rsidR="003F2252" w:rsidRDefault="000E2B66" w:rsidP="00697D99">
            <w:pPr>
              <w:rPr>
                <w:rFonts w:ascii="Times New Roman" w:hAnsi="Times New Roman" w:cs="Times New Roman"/>
                <w:bCs/>
                <w:i/>
                <w:sz w:val="24"/>
                <w:szCs w:val="24"/>
              </w:rPr>
            </w:pPr>
            <w:r>
              <w:rPr>
                <w:rFonts w:ascii="Times New Roman" w:hAnsi="Times New Roman" w:cs="Times New Roman"/>
                <w:sz w:val="24"/>
                <w:szCs w:val="24"/>
              </w:rPr>
              <w:t>основы сетевой безопасности</w:t>
            </w:r>
          </w:p>
        </w:tc>
        <w:tc>
          <w:tcPr>
            <w:tcW w:w="2833" w:type="dxa"/>
            <w:tcBorders>
              <w:top w:val="single" w:sz="4" w:space="0" w:color="auto"/>
              <w:left w:val="single" w:sz="4" w:space="0" w:color="auto"/>
              <w:bottom w:val="single" w:sz="4" w:space="0" w:color="auto"/>
              <w:right w:val="single" w:sz="4" w:space="0" w:color="auto"/>
            </w:tcBorders>
          </w:tcPr>
          <w:p w14:paraId="5C6E0566" w14:textId="69F29B75" w:rsidR="000E2B66" w:rsidRDefault="00BA1270"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выполнения </w:t>
            </w:r>
            <w:r w:rsidR="000E2B66">
              <w:rPr>
                <w:rFonts w:ascii="Times New Roman" w:eastAsia="Times New Roman" w:hAnsi="Times New Roman" w:cs="Times New Roman"/>
                <w:color w:val="000000"/>
                <w:sz w:val="24"/>
                <w:szCs w:val="24"/>
              </w:rPr>
              <w:t>диагностики отказов и ошибок сетевых устройств;</w:t>
            </w:r>
          </w:p>
          <w:p w14:paraId="03D1F89E"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восстановления параметров по умолчанию согласно документации сетевых устройств;</w:t>
            </w:r>
          </w:p>
          <w:p w14:paraId="61BD3E2E" w14:textId="293B81B8"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проведения работ по исправлению ошибок конфигурации сетевых устройств</w:t>
            </w:r>
          </w:p>
        </w:tc>
      </w:tr>
      <w:tr w:rsidR="003F2252" w14:paraId="05B5F781" w14:textId="77777777">
        <w:tc>
          <w:tcPr>
            <w:tcW w:w="1129" w:type="dxa"/>
            <w:tcBorders>
              <w:top w:val="single" w:sz="4" w:space="0" w:color="auto"/>
              <w:left w:val="single" w:sz="4" w:space="0" w:color="auto"/>
              <w:right w:val="single" w:sz="4" w:space="0" w:color="auto"/>
            </w:tcBorders>
          </w:tcPr>
          <w:p w14:paraId="1ACE6DF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 1.6</w:t>
            </w:r>
          </w:p>
        </w:tc>
        <w:tc>
          <w:tcPr>
            <w:tcW w:w="2833" w:type="dxa"/>
            <w:tcBorders>
              <w:top w:val="single" w:sz="4" w:space="0" w:color="auto"/>
              <w:left w:val="single" w:sz="4" w:space="0" w:color="auto"/>
              <w:right w:val="single" w:sz="4" w:space="0" w:color="auto"/>
            </w:tcBorders>
          </w:tcPr>
          <w:p w14:paraId="7B6A2B2A" w14:textId="2E990485"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контролировать наличие и движение аппаратных, программно-аппаратных и программных средств администрируемой сети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53E0D0D"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и процедуры проведения инвентаризации;</w:t>
            </w:r>
          </w:p>
          <w:p w14:paraId="1887A8DB"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маркировки устройств и элементов информационно-коммуникационной системы;</w:t>
            </w:r>
          </w:p>
          <w:p w14:paraId="27659A13"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процедура списания технических средств;</w:t>
            </w:r>
          </w:p>
          <w:p w14:paraId="7FD48D6F"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отраслевые нормативные правовые акты;</w:t>
            </w:r>
          </w:p>
          <w:p w14:paraId="1FFDAC25" w14:textId="1842E6EB"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программные средства инвентаризации</w:t>
            </w:r>
          </w:p>
        </w:tc>
        <w:tc>
          <w:tcPr>
            <w:tcW w:w="2833" w:type="dxa"/>
            <w:tcBorders>
              <w:top w:val="single" w:sz="4" w:space="0" w:color="auto"/>
              <w:left w:val="single" w:sz="4" w:space="0" w:color="auto"/>
              <w:bottom w:val="single" w:sz="4" w:space="0" w:color="auto"/>
              <w:right w:val="single" w:sz="4" w:space="0" w:color="auto"/>
            </w:tcBorders>
          </w:tcPr>
          <w:p w14:paraId="47077D45"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проведения инвентаризации технических средств администрируемой сети;</w:t>
            </w:r>
          </w:p>
          <w:p w14:paraId="055D909E"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фиксирования в журнале инвентарных номеров технических средств администрируемой сети;</w:t>
            </w:r>
          </w:p>
          <w:p w14:paraId="7181BAFD"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фиксирования в журнале месторасположения технических средств администрируемой сети;</w:t>
            </w:r>
          </w:p>
          <w:p w14:paraId="7A4A0BDC" w14:textId="18EF6197"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маркировки технических средств администрируемой сети</w:t>
            </w:r>
          </w:p>
        </w:tc>
      </w:tr>
      <w:tr w:rsidR="003F2252" w14:paraId="7838C12F" w14:textId="77777777">
        <w:trPr>
          <w:trHeight w:val="327"/>
        </w:trPr>
        <w:tc>
          <w:tcPr>
            <w:tcW w:w="1129" w:type="dxa"/>
            <w:tcBorders>
              <w:left w:val="single" w:sz="4" w:space="0" w:color="auto"/>
              <w:bottom w:val="single" w:sz="4" w:space="0" w:color="auto"/>
              <w:right w:val="single" w:sz="4" w:space="0" w:color="auto"/>
            </w:tcBorders>
          </w:tcPr>
          <w:p w14:paraId="30E4B7A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 1.7</w:t>
            </w:r>
          </w:p>
        </w:tc>
        <w:tc>
          <w:tcPr>
            <w:tcW w:w="2833" w:type="dxa"/>
            <w:tcBorders>
              <w:left w:val="single" w:sz="4" w:space="0" w:color="auto"/>
              <w:bottom w:val="single" w:sz="4" w:space="0" w:color="auto"/>
              <w:right w:val="single" w:sz="4" w:space="0" w:color="auto"/>
            </w:tcBorders>
          </w:tcPr>
          <w:p w14:paraId="51664674" w14:textId="77777777" w:rsidR="003F2252" w:rsidRDefault="00C857EA"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Pr>
                <w:rFonts w:ascii="Times New Roman" w:hAnsi="Times New Roman"/>
                <w:sz w:val="24"/>
                <w:szCs w:val="24"/>
              </w:rPr>
              <w:t>работать с договорной и отчетной документацией на обслуживаемую информационно-коммуникационную систему;</w:t>
            </w:r>
          </w:p>
          <w:p w14:paraId="157524AC" w14:textId="77777777" w:rsidR="003F2252" w:rsidRDefault="00C857EA"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Pr>
                <w:rFonts w:ascii="Times New Roman" w:hAnsi="Times New Roman"/>
                <w:sz w:val="24"/>
                <w:szCs w:val="24"/>
              </w:rPr>
              <w:t>работать с информационной системой управления запасами и ремонтом;</w:t>
            </w:r>
          </w:p>
          <w:p w14:paraId="4A0C8C29" w14:textId="77777777" w:rsidR="003F2252" w:rsidRDefault="00C857EA" w:rsidP="00697D99">
            <w:pPr>
              <w:rPr>
                <w:rFonts w:ascii="Times New Roman" w:hAnsi="Times New Roman" w:cs="Times New Roman"/>
                <w:bCs/>
                <w:sz w:val="24"/>
                <w:szCs w:val="24"/>
              </w:rPr>
            </w:pPr>
            <w:r>
              <w:rPr>
                <w:rFonts w:ascii="Times New Roman" w:hAnsi="Times New Roman"/>
                <w:sz w:val="24"/>
                <w:szCs w:val="24"/>
              </w:rPr>
              <w:t>оформлять заявки на материалы и комплектующие информационно-коммуникационной системы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D977598" w14:textId="4AEE5411"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содержание договоров на обслуживание информационно-коммуникационной системы;</w:t>
            </w:r>
          </w:p>
          <w:p w14:paraId="36874B58" w14:textId="62014982"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локальных актов на оформление заявок на материалы и комплектующие;</w:t>
            </w:r>
          </w:p>
          <w:p w14:paraId="7F624402"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организации информационных систем управления ремонтом и обслуживанием;</w:t>
            </w:r>
          </w:p>
          <w:p w14:paraId="46008A62" w14:textId="77D80725"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системе</w:t>
            </w:r>
          </w:p>
        </w:tc>
        <w:tc>
          <w:tcPr>
            <w:tcW w:w="2833" w:type="dxa"/>
            <w:tcBorders>
              <w:top w:val="single" w:sz="4" w:space="0" w:color="auto"/>
              <w:left w:val="single" w:sz="4" w:space="0" w:color="auto"/>
              <w:bottom w:val="single" w:sz="4" w:space="0" w:color="auto"/>
              <w:right w:val="single" w:sz="4" w:space="0" w:color="auto"/>
            </w:tcBorders>
          </w:tcPr>
          <w:p w14:paraId="21A475CC"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контроля остатков запасных частей и оборудования под замену;</w:t>
            </w:r>
          </w:p>
          <w:p w14:paraId="3D47E1DC"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контроля соблюдения графика профилактического обслуживания оборудования;</w:t>
            </w:r>
          </w:p>
          <w:p w14:paraId="09B08B18" w14:textId="77777777" w:rsidR="000E2B66" w:rsidRDefault="000E2B66" w:rsidP="00697D9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внесения данных о проведенных работах в информационную систему управления запасами и ремонтом;</w:t>
            </w:r>
          </w:p>
          <w:p w14:paraId="244EA5BB" w14:textId="54D4C6D9" w:rsidR="003F2252" w:rsidRDefault="000E2B66" w:rsidP="00697D99">
            <w:pPr>
              <w:rPr>
                <w:rFonts w:ascii="Times New Roman" w:hAnsi="Times New Roman" w:cs="Times New Roman"/>
                <w:bCs/>
                <w:i/>
                <w:sz w:val="24"/>
                <w:szCs w:val="24"/>
              </w:rPr>
            </w:pPr>
            <w:r>
              <w:rPr>
                <w:rFonts w:ascii="Times New Roman" w:eastAsia="Times New Roman" w:hAnsi="Times New Roman" w:cs="Times New Roman"/>
                <w:color w:val="000000"/>
                <w:sz w:val="24"/>
                <w:szCs w:val="24"/>
              </w:rPr>
              <w:t>внесения данных об использованных запасных частях в информационную систему управления запасами и ремонтом</w:t>
            </w:r>
          </w:p>
        </w:tc>
      </w:tr>
    </w:tbl>
    <w:p w14:paraId="34582881" w14:textId="77777777" w:rsidR="003F2252" w:rsidRDefault="003F2252">
      <w:pPr>
        <w:ind w:firstLine="709"/>
        <w:rPr>
          <w:rFonts w:ascii="Times New Roman" w:eastAsia="Times New Roman" w:hAnsi="Times New Roman" w:cs="Times New Roman"/>
          <w:sz w:val="24"/>
          <w:szCs w:val="24"/>
          <w:lang w:eastAsia="ru-RU"/>
        </w:rPr>
      </w:pPr>
    </w:p>
    <w:p w14:paraId="35169D3A" w14:textId="7D2CAE36" w:rsidR="003F2252" w:rsidRPr="00305D50" w:rsidRDefault="0007021E">
      <w:pPr>
        <w:ind w:firstLine="709"/>
        <w:rPr>
          <w:rFonts w:ascii="Times New Roman" w:eastAsia="Times New Roman" w:hAnsi="Times New Roman" w:cs="Times New Roman"/>
          <w:b/>
          <w:sz w:val="24"/>
          <w:szCs w:val="24"/>
          <w:lang w:eastAsia="ru-RU"/>
        </w:rPr>
      </w:pPr>
      <w:r w:rsidRPr="00305D50">
        <w:rPr>
          <w:rFonts w:ascii="Times New Roman" w:eastAsia="Times New Roman" w:hAnsi="Times New Roman" w:cs="Times New Roman"/>
          <w:b/>
          <w:sz w:val="24"/>
          <w:szCs w:val="24"/>
          <w:lang w:eastAsia="ru-RU"/>
        </w:rPr>
        <w:t>1.3. Обосновани</w:t>
      </w:r>
      <w:r w:rsidR="00AE7C45">
        <w:rPr>
          <w:rFonts w:ascii="Times New Roman" w:eastAsia="Times New Roman" w:hAnsi="Times New Roman" w:cs="Times New Roman"/>
          <w:b/>
          <w:sz w:val="24"/>
          <w:szCs w:val="24"/>
          <w:lang w:eastAsia="ru-RU"/>
        </w:rPr>
        <w:t>е часов вариативной части профессионального модуля</w:t>
      </w:r>
    </w:p>
    <w:p w14:paraId="77193CCC" w14:textId="77777777" w:rsidR="002D541C" w:rsidRDefault="002D541C">
      <w:pPr>
        <w:ind w:firstLine="709"/>
        <w:rPr>
          <w:rFonts w:ascii="Times New Roman" w:eastAsia="Times New Roman" w:hAnsi="Times New Roman" w:cs="Times New Roman"/>
          <w:sz w:val="24"/>
          <w:szCs w:val="24"/>
          <w:lang w:eastAsia="ru-RU"/>
        </w:rPr>
      </w:pPr>
    </w:p>
    <w:tbl>
      <w:tblPr>
        <w:tblStyle w:val="a8"/>
        <w:tblW w:w="0" w:type="auto"/>
        <w:tblInd w:w="-318" w:type="dxa"/>
        <w:tblLayout w:type="fixed"/>
        <w:tblLook w:val="04A0" w:firstRow="1" w:lastRow="0" w:firstColumn="1" w:lastColumn="0" w:noHBand="0" w:noVBand="1"/>
      </w:tblPr>
      <w:tblGrid>
        <w:gridCol w:w="533"/>
        <w:gridCol w:w="2296"/>
        <w:gridCol w:w="2275"/>
        <w:gridCol w:w="2126"/>
        <w:gridCol w:w="795"/>
        <w:gridCol w:w="2147"/>
      </w:tblGrid>
      <w:tr w:rsidR="008D39CE" w14:paraId="51B8E670" w14:textId="77777777" w:rsidTr="00BD3AA7">
        <w:tc>
          <w:tcPr>
            <w:tcW w:w="533" w:type="dxa"/>
          </w:tcPr>
          <w:p w14:paraId="0884243E" w14:textId="33116CF8" w:rsidR="002D541C" w:rsidRPr="002D541C" w:rsidRDefault="00025FFA" w:rsidP="002D541C">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36BAB630" w14:textId="506F251B" w:rsidR="002D541C" w:rsidRPr="002D541C" w:rsidRDefault="002D541C" w:rsidP="002D541C">
            <w:pP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п/п</w:t>
            </w:r>
          </w:p>
        </w:tc>
        <w:tc>
          <w:tcPr>
            <w:tcW w:w="2296" w:type="dxa"/>
          </w:tcPr>
          <w:p w14:paraId="7E5333D9" w14:textId="77777777" w:rsidR="003E545B" w:rsidRDefault="002D541C" w:rsidP="003E545B">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w:t>
            </w:r>
            <w:r w:rsidR="00025FFA">
              <w:rPr>
                <w:rFonts w:ascii="Times New Roman" w:eastAsia="Times New Roman" w:hAnsi="Times New Roman" w:cs="Times New Roman"/>
                <w:b/>
                <w:sz w:val="24"/>
                <w:szCs w:val="24"/>
                <w:lang w:eastAsia="ru-RU"/>
              </w:rPr>
              <w:t>н</w:t>
            </w:r>
            <w:r w:rsidRPr="002D541C">
              <w:rPr>
                <w:rFonts w:ascii="Times New Roman" w:eastAsia="Times New Roman" w:hAnsi="Times New Roman" w:cs="Times New Roman"/>
                <w:b/>
                <w:sz w:val="24"/>
                <w:szCs w:val="24"/>
                <w:lang w:eastAsia="ru-RU"/>
              </w:rPr>
              <w:t>ые</w:t>
            </w:r>
            <w:r w:rsidR="00025FFA">
              <w:rPr>
                <w:rFonts w:ascii="Times New Roman" w:eastAsia="Times New Roman" w:hAnsi="Times New Roman" w:cs="Times New Roman"/>
                <w:b/>
                <w:sz w:val="24"/>
                <w:szCs w:val="24"/>
                <w:lang w:eastAsia="ru-RU"/>
              </w:rPr>
              <w:t xml:space="preserve"> п</w:t>
            </w:r>
            <w:r w:rsidRPr="002D541C">
              <w:rPr>
                <w:rFonts w:ascii="Times New Roman" w:eastAsia="Times New Roman" w:hAnsi="Times New Roman" w:cs="Times New Roman"/>
                <w:b/>
                <w:sz w:val="24"/>
                <w:szCs w:val="24"/>
                <w:lang w:eastAsia="ru-RU"/>
              </w:rPr>
              <w:t>рофес</w:t>
            </w:r>
          </w:p>
          <w:p w14:paraId="33EC321E" w14:textId="49D15268" w:rsidR="002D541C" w:rsidRPr="002D541C" w:rsidRDefault="002D541C" w:rsidP="003E545B">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сиональные компетенции</w:t>
            </w:r>
          </w:p>
        </w:tc>
        <w:tc>
          <w:tcPr>
            <w:tcW w:w="2275" w:type="dxa"/>
          </w:tcPr>
          <w:p w14:paraId="43632DB5"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Дополнительные</w:t>
            </w:r>
          </w:p>
          <w:p w14:paraId="4EDD57EA"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знания, умения,</w:t>
            </w:r>
          </w:p>
          <w:p w14:paraId="074B8B35" w14:textId="1C8279B6"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навыки</w:t>
            </w:r>
          </w:p>
        </w:tc>
        <w:tc>
          <w:tcPr>
            <w:tcW w:w="2126" w:type="dxa"/>
          </w:tcPr>
          <w:p w14:paraId="673033AD" w14:textId="54294213" w:rsidR="002D541C" w:rsidRPr="002D541C" w:rsidRDefault="00025FFA" w:rsidP="00025FFA">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w:t>
            </w:r>
            <w:r w:rsidR="002D541C" w:rsidRPr="002D541C">
              <w:rPr>
                <w:rFonts w:ascii="Times New Roman" w:eastAsia="Times New Roman" w:hAnsi="Times New Roman" w:cs="Times New Roman"/>
                <w:b/>
                <w:sz w:val="24"/>
                <w:szCs w:val="24"/>
                <w:lang w:eastAsia="ru-RU"/>
              </w:rPr>
              <w:t>аименование</w:t>
            </w:r>
          </w:p>
          <w:p w14:paraId="78282FB7" w14:textId="3F3B51BC"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темы</w:t>
            </w:r>
          </w:p>
        </w:tc>
        <w:tc>
          <w:tcPr>
            <w:tcW w:w="795" w:type="dxa"/>
          </w:tcPr>
          <w:p w14:paraId="035B4327"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Объем</w:t>
            </w:r>
          </w:p>
          <w:p w14:paraId="38BB79EA" w14:textId="5F2BE5DD"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часов</w:t>
            </w:r>
          </w:p>
        </w:tc>
        <w:tc>
          <w:tcPr>
            <w:tcW w:w="2147" w:type="dxa"/>
          </w:tcPr>
          <w:p w14:paraId="2CAA3879"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Обоснование</w:t>
            </w:r>
          </w:p>
          <w:p w14:paraId="19454770"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включения в</w:t>
            </w:r>
          </w:p>
          <w:p w14:paraId="11D24020" w14:textId="77777777"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рабочую</w:t>
            </w:r>
          </w:p>
          <w:p w14:paraId="0B40D85C" w14:textId="49F2B416" w:rsidR="002D541C" w:rsidRPr="002D541C" w:rsidRDefault="002D541C" w:rsidP="00025FFA">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программу</w:t>
            </w:r>
          </w:p>
        </w:tc>
      </w:tr>
      <w:tr w:rsidR="008D39CE" w14:paraId="487FD1C7" w14:textId="77777777" w:rsidTr="00BD3AA7">
        <w:tc>
          <w:tcPr>
            <w:tcW w:w="533" w:type="dxa"/>
          </w:tcPr>
          <w:p w14:paraId="01EB9A19" w14:textId="762B53B5" w:rsidR="002D541C" w:rsidRDefault="00BD3A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B53A4">
              <w:rPr>
                <w:rFonts w:ascii="Times New Roman" w:eastAsia="Times New Roman" w:hAnsi="Times New Roman" w:cs="Times New Roman"/>
                <w:sz w:val="24"/>
                <w:szCs w:val="24"/>
                <w:lang w:eastAsia="ru-RU"/>
              </w:rPr>
              <w:t>.</w:t>
            </w:r>
          </w:p>
        </w:tc>
        <w:tc>
          <w:tcPr>
            <w:tcW w:w="2296" w:type="dxa"/>
          </w:tcPr>
          <w:p w14:paraId="4683513A" w14:textId="77777777" w:rsidR="002D541C" w:rsidRDefault="002D541C">
            <w:pPr>
              <w:rPr>
                <w:rFonts w:ascii="Times New Roman" w:eastAsia="Times New Roman" w:hAnsi="Times New Roman" w:cs="Times New Roman"/>
                <w:sz w:val="24"/>
                <w:szCs w:val="24"/>
                <w:lang w:eastAsia="ru-RU"/>
              </w:rPr>
            </w:pPr>
          </w:p>
        </w:tc>
        <w:tc>
          <w:tcPr>
            <w:tcW w:w="2275" w:type="dxa"/>
          </w:tcPr>
          <w:p w14:paraId="173997CE" w14:textId="4386D147"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81771">
              <w:rPr>
                <w:rFonts w:ascii="Times New Roman" w:eastAsia="Times New Roman" w:hAnsi="Times New Roman" w:cs="Times New Roman"/>
                <w:sz w:val="24"/>
                <w:szCs w:val="24"/>
                <w:lang w:eastAsia="ru-RU"/>
              </w:rPr>
              <w:t>Документировать</w:t>
            </w:r>
          </w:p>
          <w:p w14:paraId="46AD5E0A" w14:textId="5A0F62D6" w:rsidR="00F81771" w:rsidRPr="00F81771" w:rsidRDefault="00BD3AA7"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F81771" w:rsidRPr="00F81771">
              <w:rPr>
                <w:rFonts w:ascii="Times New Roman" w:eastAsia="Times New Roman" w:hAnsi="Times New Roman" w:cs="Times New Roman"/>
                <w:sz w:val="24"/>
                <w:szCs w:val="24"/>
                <w:lang w:eastAsia="ru-RU"/>
              </w:rPr>
              <w:t>остояния</w:t>
            </w:r>
            <w:r w:rsidR="00F81771">
              <w:rPr>
                <w:rFonts w:ascii="Times New Roman" w:eastAsia="Times New Roman" w:hAnsi="Times New Roman" w:cs="Times New Roman"/>
                <w:sz w:val="24"/>
                <w:szCs w:val="24"/>
                <w:lang w:eastAsia="ru-RU"/>
              </w:rPr>
              <w:t xml:space="preserve"> </w:t>
            </w:r>
            <w:r w:rsidR="00187E42">
              <w:rPr>
                <w:rFonts w:ascii="Times New Roman" w:eastAsia="Times New Roman" w:hAnsi="Times New Roman" w:cs="Times New Roman"/>
                <w:sz w:val="24"/>
                <w:szCs w:val="24"/>
                <w:lang w:eastAsia="ru-RU"/>
              </w:rPr>
              <w:t>инфо</w:t>
            </w:r>
            <w:r w:rsidR="00C33C00">
              <w:rPr>
                <w:rFonts w:ascii="Times New Roman" w:eastAsia="Times New Roman" w:hAnsi="Times New Roman" w:cs="Times New Roman"/>
                <w:sz w:val="24"/>
                <w:szCs w:val="24"/>
                <w:lang w:eastAsia="ru-RU"/>
              </w:rPr>
              <w:t>коммуникацион</w:t>
            </w:r>
            <w:r w:rsidR="00187E42">
              <w:rPr>
                <w:rFonts w:ascii="Times New Roman" w:eastAsia="Times New Roman" w:hAnsi="Times New Roman" w:cs="Times New Roman"/>
                <w:sz w:val="24"/>
                <w:szCs w:val="24"/>
                <w:lang w:eastAsia="ru-RU"/>
              </w:rPr>
              <w:t>н</w:t>
            </w:r>
            <w:r w:rsidR="00F81771" w:rsidRPr="00F81771">
              <w:rPr>
                <w:rFonts w:ascii="Times New Roman" w:eastAsia="Times New Roman" w:hAnsi="Times New Roman" w:cs="Times New Roman"/>
                <w:sz w:val="24"/>
                <w:szCs w:val="24"/>
                <w:lang w:eastAsia="ru-RU"/>
              </w:rPr>
              <w:t>ых систем и их</w:t>
            </w:r>
          </w:p>
          <w:p w14:paraId="03FD7270"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составляющих в</w:t>
            </w:r>
          </w:p>
          <w:p w14:paraId="2D1BED22"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процессе наладки и</w:t>
            </w:r>
          </w:p>
          <w:p w14:paraId="2364FEE8" w14:textId="2896064C"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lastRenderedPageBreak/>
              <w:t>эксплуатации</w:t>
            </w:r>
            <w:r>
              <w:rPr>
                <w:rFonts w:ascii="Times New Roman" w:eastAsia="Times New Roman" w:hAnsi="Times New Roman" w:cs="Times New Roman"/>
                <w:sz w:val="24"/>
                <w:szCs w:val="24"/>
                <w:lang w:eastAsia="ru-RU"/>
              </w:rPr>
              <w:t>;</w:t>
            </w:r>
          </w:p>
          <w:p w14:paraId="7493BDAE" w14:textId="39CE20B4"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81771">
              <w:rPr>
                <w:rFonts w:ascii="Times New Roman" w:eastAsia="Times New Roman" w:hAnsi="Times New Roman" w:cs="Times New Roman"/>
                <w:sz w:val="24"/>
                <w:szCs w:val="24"/>
                <w:lang w:eastAsia="ru-RU"/>
              </w:rPr>
              <w:t>Поддерживать</w:t>
            </w:r>
          </w:p>
          <w:p w14:paraId="62E0AD47"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работоспособность</w:t>
            </w:r>
          </w:p>
          <w:p w14:paraId="60645A60"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аппаратно-</w:t>
            </w:r>
          </w:p>
          <w:p w14:paraId="6F30DA9A" w14:textId="39192FB3" w:rsidR="00F81771" w:rsidRPr="00F81771" w:rsidRDefault="00C33C00"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программных средств </w:t>
            </w:r>
            <w:r w:rsidR="00F81771" w:rsidRPr="00F81771">
              <w:rPr>
                <w:rFonts w:ascii="Times New Roman" w:eastAsia="Times New Roman" w:hAnsi="Times New Roman" w:cs="Times New Roman"/>
                <w:sz w:val="24"/>
                <w:szCs w:val="24"/>
                <w:lang w:eastAsia="ru-RU"/>
              </w:rPr>
              <w:t>устройств</w:t>
            </w:r>
          </w:p>
          <w:p w14:paraId="24D32876" w14:textId="77777777" w:rsidR="00187E42"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инфокоммуникаци</w:t>
            </w:r>
          </w:p>
          <w:p w14:paraId="51C4478E" w14:textId="5F548F70"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он</w:t>
            </w:r>
            <w:r w:rsidR="00187E42">
              <w:rPr>
                <w:rFonts w:ascii="Times New Roman" w:eastAsia="Times New Roman" w:hAnsi="Times New Roman" w:cs="Times New Roman"/>
                <w:sz w:val="24"/>
                <w:szCs w:val="24"/>
                <w:lang w:eastAsia="ru-RU"/>
              </w:rPr>
              <w:t>н</w:t>
            </w:r>
            <w:r w:rsidRPr="00F81771">
              <w:rPr>
                <w:rFonts w:ascii="Times New Roman" w:eastAsia="Times New Roman" w:hAnsi="Times New Roman" w:cs="Times New Roman"/>
                <w:sz w:val="24"/>
                <w:szCs w:val="24"/>
                <w:lang w:eastAsia="ru-RU"/>
              </w:rPr>
              <w:t>ых систем</w:t>
            </w:r>
            <w:r>
              <w:rPr>
                <w:rFonts w:ascii="Times New Roman" w:eastAsia="Times New Roman" w:hAnsi="Times New Roman" w:cs="Times New Roman"/>
                <w:sz w:val="24"/>
                <w:szCs w:val="24"/>
                <w:lang w:eastAsia="ru-RU"/>
              </w:rPr>
              <w:t>;</w:t>
            </w:r>
          </w:p>
          <w:p w14:paraId="7219B86B" w14:textId="23F2083C" w:rsid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ДН:</w:t>
            </w:r>
          </w:p>
          <w:p w14:paraId="1CC77993" w14:textId="164A053A"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B53A4">
              <w:rPr>
                <w:rFonts w:ascii="Times New Roman" w:eastAsia="Times New Roman" w:hAnsi="Times New Roman" w:cs="Times New Roman"/>
                <w:sz w:val="24"/>
                <w:szCs w:val="24"/>
                <w:lang w:eastAsia="ru-RU"/>
              </w:rPr>
              <w:t xml:space="preserve">Выполнение работ по </w:t>
            </w:r>
            <w:r w:rsidRPr="00F81771">
              <w:rPr>
                <w:rFonts w:ascii="Times New Roman" w:eastAsia="Times New Roman" w:hAnsi="Times New Roman" w:cs="Times New Roman"/>
                <w:sz w:val="24"/>
                <w:szCs w:val="24"/>
                <w:lang w:eastAsia="ru-RU"/>
              </w:rPr>
              <w:t>поиску и устранению</w:t>
            </w:r>
          </w:p>
          <w:p w14:paraId="2B8FAD55"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неисправностей в</w:t>
            </w:r>
          </w:p>
          <w:p w14:paraId="41F960CF"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работе</w:t>
            </w:r>
          </w:p>
          <w:p w14:paraId="77467712" w14:textId="77777777" w:rsidR="00187E42"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инфокоммуникаци</w:t>
            </w:r>
          </w:p>
          <w:p w14:paraId="03B3CC1B" w14:textId="1694D432" w:rsidR="00F81771" w:rsidRPr="00F81771" w:rsidRDefault="00C33C00"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онн</w:t>
            </w:r>
            <w:r w:rsidR="00F81771" w:rsidRPr="00F81771">
              <w:rPr>
                <w:rFonts w:ascii="Times New Roman" w:eastAsia="Times New Roman" w:hAnsi="Times New Roman" w:cs="Times New Roman"/>
                <w:sz w:val="24"/>
                <w:szCs w:val="24"/>
                <w:lang w:eastAsia="ru-RU"/>
              </w:rPr>
              <w:t>ых систем</w:t>
            </w:r>
            <w:r w:rsidR="00F81771">
              <w:rPr>
                <w:rFonts w:ascii="Times New Roman" w:eastAsia="Times New Roman" w:hAnsi="Times New Roman" w:cs="Times New Roman"/>
                <w:sz w:val="24"/>
                <w:szCs w:val="24"/>
                <w:lang w:eastAsia="ru-RU"/>
              </w:rPr>
              <w:t>;</w:t>
            </w:r>
          </w:p>
          <w:p w14:paraId="44E4217D" w14:textId="7CC73538"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33C00">
              <w:rPr>
                <w:rFonts w:ascii="Times New Roman" w:eastAsia="Times New Roman" w:hAnsi="Times New Roman" w:cs="Times New Roman"/>
                <w:sz w:val="24"/>
                <w:szCs w:val="24"/>
                <w:lang w:eastAsia="ru-RU"/>
              </w:rPr>
              <w:t>Проводить приемо-</w:t>
            </w:r>
            <w:r w:rsidRPr="00F81771">
              <w:rPr>
                <w:rFonts w:ascii="Times New Roman" w:eastAsia="Times New Roman" w:hAnsi="Times New Roman" w:cs="Times New Roman"/>
                <w:sz w:val="24"/>
                <w:szCs w:val="24"/>
                <w:lang w:eastAsia="ru-RU"/>
              </w:rPr>
              <w:t>сдаточные испытания</w:t>
            </w:r>
          </w:p>
          <w:p w14:paraId="456B127A" w14:textId="02B83444" w:rsidR="00F81771" w:rsidRPr="00F81771" w:rsidRDefault="00C33C00"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компьютерных сетей и </w:t>
            </w:r>
            <w:r w:rsidR="00F81771" w:rsidRPr="00F81771">
              <w:rPr>
                <w:rFonts w:ascii="Times New Roman" w:eastAsia="Times New Roman" w:hAnsi="Times New Roman" w:cs="Times New Roman"/>
                <w:sz w:val="24"/>
                <w:szCs w:val="24"/>
                <w:lang w:eastAsia="ru-RU"/>
              </w:rPr>
              <w:t>сетевого оборудования</w:t>
            </w:r>
          </w:p>
          <w:p w14:paraId="10F4651F" w14:textId="77894AC6" w:rsidR="00F81771" w:rsidRPr="00F81771" w:rsidRDefault="008B53A4"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различного уровня и </w:t>
            </w:r>
            <w:r w:rsidR="00F81771" w:rsidRPr="00F81771">
              <w:rPr>
                <w:rFonts w:ascii="Times New Roman" w:eastAsia="Times New Roman" w:hAnsi="Times New Roman" w:cs="Times New Roman"/>
                <w:sz w:val="24"/>
                <w:szCs w:val="24"/>
                <w:lang w:eastAsia="ru-RU"/>
              </w:rPr>
              <w:t>оценку качества</w:t>
            </w:r>
          </w:p>
          <w:p w14:paraId="1BEC357E" w14:textId="779639A0" w:rsidR="00F81771" w:rsidRPr="00F81771" w:rsidRDefault="008B53A4"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сетевой топологии в </w:t>
            </w:r>
            <w:r w:rsidR="00F81771" w:rsidRPr="00F81771">
              <w:rPr>
                <w:rFonts w:ascii="Times New Roman" w:eastAsia="Times New Roman" w:hAnsi="Times New Roman" w:cs="Times New Roman"/>
                <w:sz w:val="24"/>
                <w:szCs w:val="24"/>
                <w:lang w:eastAsia="ru-RU"/>
              </w:rPr>
              <w:t>рамках своей</w:t>
            </w:r>
          </w:p>
          <w:p w14:paraId="4FCCD98C" w14:textId="6E917963"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ответственности</w:t>
            </w:r>
            <w:r>
              <w:rPr>
                <w:rFonts w:ascii="Times New Roman" w:eastAsia="Times New Roman" w:hAnsi="Times New Roman" w:cs="Times New Roman"/>
                <w:sz w:val="24"/>
                <w:szCs w:val="24"/>
                <w:lang w:eastAsia="ru-RU"/>
              </w:rPr>
              <w:t>;</w:t>
            </w:r>
          </w:p>
          <w:p w14:paraId="00C2A13C" w14:textId="4722A2AE"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81771">
              <w:rPr>
                <w:rFonts w:ascii="Times New Roman" w:eastAsia="Times New Roman" w:hAnsi="Times New Roman" w:cs="Times New Roman"/>
                <w:sz w:val="24"/>
                <w:szCs w:val="24"/>
                <w:lang w:eastAsia="ru-RU"/>
              </w:rPr>
              <w:t>Осуществлять</w:t>
            </w:r>
          </w:p>
          <w:p w14:paraId="45B03850"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резервное копирование</w:t>
            </w:r>
          </w:p>
          <w:p w14:paraId="146D33C7"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 восстановление</w:t>
            </w:r>
          </w:p>
          <w:p w14:paraId="3C6808A6"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конфигурации сетевого</w:t>
            </w:r>
          </w:p>
          <w:p w14:paraId="7E209A59"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оборудования</w:t>
            </w:r>
          </w:p>
          <w:p w14:paraId="43CE4490"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информационно-</w:t>
            </w:r>
          </w:p>
          <w:p w14:paraId="5B292872"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коммуникационных</w:t>
            </w:r>
          </w:p>
          <w:p w14:paraId="550178FA" w14:textId="7792F5CC"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систем</w:t>
            </w:r>
            <w:r>
              <w:rPr>
                <w:rFonts w:ascii="Times New Roman" w:eastAsia="Times New Roman" w:hAnsi="Times New Roman" w:cs="Times New Roman"/>
                <w:sz w:val="24"/>
                <w:szCs w:val="24"/>
                <w:lang w:eastAsia="ru-RU"/>
              </w:rPr>
              <w:t>;</w:t>
            </w:r>
          </w:p>
          <w:p w14:paraId="348AE750" w14:textId="747ACAEF"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81771">
              <w:rPr>
                <w:rFonts w:ascii="Times New Roman" w:eastAsia="Times New Roman" w:hAnsi="Times New Roman" w:cs="Times New Roman"/>
                <w:sz w:val="24"/>
                <w:szCs w:val="24"/>
                <w:lang w:eastAsia="ru-RU"/>
              </w:rPr>
              <w:t>Осуществлять</w:t>
            </w:r>
          </w:p>
          <w:p w14:paraId="4FD8AF65"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инвентаризацию</w:t>
            </w:r>
          </w:p>
          <w:p w14:paraId="7B98A195" w14:textId="3D742A7B"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технических средств</w:t>
            </w:r>
            <w:r>
              <w:rPr>
                <w:rFonts w:ascii="Times New Roman" w:eastAsia="Times New Roman" w:hAnsi="Times New Roman" w:cs="Times New Roman"/>
                <w:sz w:val="24"/>
                <w:szCs w:val="24"/>
                <w:lang w:eastAsia="ru-RU"/>
              </w:rPr>
              <w:t xml:space="preserve"> с</w:t>
            </w:r>
            <w:r w:rsidRPr="00F81771">
              <w:rPr>
                <w:rFonts w:ascii="Times New Roman" w:eastAsia="Times New Roman" w:hAnsi="Times New Roman" w:cs="Times New Roman"/>
                <w:sz w:val="24"/>
                <w:szCs w:val="24"/>
                <w:lang w:eastAsia="ru-RU"/>
              </w:rPr>
              <w:t>етевой</w:t>
            </w:r>
          </w:p>
          <w:p w14:paraId="297BDB39"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инфраструктуры,</w:t>
            </w:r>
          </w:p>
          <w:p w14:paraId="0F95EA8F"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контроль</w:t>
            </w:r>
          </w:p>
          <w:p w14:paraId="0554230E"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оборудования после</w:t>
            </w:r>
          </w:p>
          <w:p w14:paraId="07D17EEB" w14:textId="274218BA"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проведенного ремонта</w:t>
            </w:r>
            <w:r>
              <w:rPr>
                <w:rFonts w:ascii="Times New Roman" w:eastAsia="Times New Roman" w:hAnsi="Times New Roman" w:cs="Times New Roman"/>
                <w:sz w:val="24"/>
                <w:szCs w:val="24"/>
                <w:lang w:eastAsia="ru-RU"/>
              </w:rPr>
              <w:t>;</w:t>
            </w:r>
          </w:p>
          <w:p w14:paraId="0AFEC502" w14:textId="56315899" w:rsidR="00F81771" w:rsidRPr="00F81771" w:rsidRDefault="00F81771"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81771">
              <w:rPr>
                <w:rFonts w:ascii="Times New Roman" w:eastAsia="Times New Roman" w:hAnsi="Times New Roman" w:cs="Times New Roman"/>
                <w:sz w:val="24"/>
                <w:szCs w:val="24"/>
                <w:lang w:eastAsia="ru-RU"/>
              </w:rPr>
              <w:t>Осуществлять</w:t>
            </w:r>
          </w:p>
          <w:p w14:paraId="6AD883B7" w14:textId="77777777" w:rsidR="00F81771" w:rsidRPr="00F81771" w:rsidRDefault="00F81771" w:rsidP="00F81771">
            <w:pPr>
              <w:rPr>
                <w:rFonts w:ascii="Times New Roman" w:eastAsia="Times New Roman" w:hAnsi="Times New Roman" w:cs="Times New Roman"/>
                <w:sz w:val="24"/>
                <w:szCs w:val="24"/>
                <w:lang w:eastAsia="ru-RU"/>
              </w:rPr>
            </w:pPr>
            <w:r w:rsidRPr="00F81771">
              <w:rPr>
                <w:rFonts w:ascii="Times New Roman" w:eastAsia="Times New Roman" w:hAnsi="Times New Roman" w:cs="Times New Roman"/>
                <w:sz w:val="24"/>
                <w:szCs w:val="24"/>
                <w:lang w:eastAsia="ru-RU"/>
              </w:rPr>
              <w:t>регламентное</w:t>
            </w:r>
          </w:p>
          <w:p w14:paraId="37663F71" w14:textId="77777777" w:rsidR="002D541C" w:rsidRDefault="00C33C00" w:rsidP="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обслуживание и замену </w:t>
            </w:r>
            <w:r w:rsidR="00F81771" w:rsidRPr="00F81771">
              <w:rPr>
                <w:rFonts w:ascii="Times New Roman" w:eastAsia="Times New Roman" w:hAnsi="Times New Roman" w:cs="Times New Roman"/>
                <w:sz w:val="24"/>
                <w:szCs w:val="24"/>
                <w:lang w:eastAsia="ru-RU"/>
              </w:rPr>
              <w:t>расходных материалов</w:t>
            </w:r>
          </w:p>
          <w:p w14:paraId="36CFF4FE" w14:textId="13D39776" w:rsidR="00BD3AA7" w:rsidRDefault="00BD3AA7" w:rsidP="00F81771">
            <w:pPr>
              <w:rPr>
                <w:rFonts w:ascii="Times New Roman" w:eastAsia="Times New Roman" w:hAnsi="Times New Roman" w:cs="Times New Roman"/>
                <w:sz w:val="24"/>
                <w:szCs w:val="24"/>
                <w:lang w:eastAsia="ru-RU"/>
              </w:rPr>
            </w:pPr>
          </w:p>
        </w:tc>
        <w:tc>
          <w:tcPr>
            <w:tcW w:w="2126" w:type="dxa"/>
          </w:tcPr>
          <w:p w14:paraId="11D79E9A" w14:textId="741C329D" w:rsidR="00B15812" w:rsidRPr="00B15812" w:rsidRDefault="00B15812" w:rsidP="00B1581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Раздел 2.</w:t>
            </w:r>
          </w:p>
          <w:p w14:paraId="17EC361E" w14:textId="77777777" w:rsidR="00B15812" w:rsidRPr="00B15812" w:rsidRDefault="00B15812" w:rsidP="00B15812">
            <w:pPr>
              <w:rPr>
                <w:rFonts w:ascii="Times New Roman" w:eastAsia="Times New Roman" w:hAnsi="Times New Roman" w:cs="Times New Roman"/>
                <w:sz w:val="24"/>
                <w:szCs w:val="24"/>
                <w:lang w:eastAsia="ru-RU"/>
              </w:rPr>
            </w:pPr>
            <w:r w:rsidRPr="00B15812">
              <w:rPr>
                <w:rFonts w:ascii="Times New Roman" w:eastAsia="Times New Roman" w:hAnsi="Times New Roman" w:cs="Times New Roman"/>
                <w:sz w:val="24"/>
                <w:szCs w:val="24"/>
                <w:lang w:eastAsia="ru-RU"/>
              </w:rPr>
              <w:t>Организация,</w:t>
            </w:r>
          </w:p>
          <w:p w14:paraId="5BE4CAE7" w14:textId="77777777" w:rsidR="00B15812" w:rsidRPr="00B15812" w:rsidRDefault="00B15812" w:rsidP="00B15812">
            <w:pPr>
              <w:rPr>
                <w:rFonts w:ascii="Times New Roman" w:eastAsia="Times New Roman" w:hAnsi="Times New Roman" w:cs="Times New Roman"/>
                <w:sz w:val="24"/>
                <w:szCs w:val="24"/>
                <w:lang w:eastAsia="ru-RU"/>
              </w:rPr>
            </w:pPr>
            <w:r w:rsidRPr="00B15812">
              <w:rPr>
                <w:rFonts w:ascii="Times New Roman" w:eastAsia="Times New Roman" w:hAnsi="Times New Roman" w:cs="Times New Roman"/>
                <w:sz w:val="24"/>
                <w:szCs w:val="24"/>
                <w:lang w:eastAsia="ru-RU"/>
              </w:rPr>
              <w:t>принципы</w:t>
            </w:r>
          </w:p>
          <w:p w14:paraId="7348EDFC" w14:textId="77777777" w:rsidR="00B15812" w:rsidRPr="00B15812" w:rsidRDefault="00B15812" w:rsidP="00B15812">
            <w:pPr>
              <w:rPr>
                <w:rFonts w:ascii="Times New Roman" w:eastAsia="Times New Roman" w:hAnsi="Times New Roman" w:cs="Times New Roman"/>
                <w:sz w:val="24"/>
                <w:szCs w:val="24"/>
                <w:lang w:eastAsia="ru-RU"/>
              </w:rPr>
            </w:pPr>
            <w:r w:rsidRPr="00B15812">
              <w:rPr>
                <w:rFonts w:ascii="Times New Roman" w:eastAsia="Times New Roman" w:hAnsi="Times New Roman" w:cs="Times New Roman"/>
                <w:sz w:val="24"/>
                <w:szCs w:val="24"/>
                <w:lang w:eastAsia="ru-RU"/>
              </w:rPr>
              <w:t>построения и</w:t>
            </w:r>
          </w:p>
          <w:p w14:paraId="32CD6EAD" w14:textId="63C0F389" w:rsidR="00B15812" w:rsidRPr="00B15812" w:rsidRDefault="008B7BCD" w:rsidP="00B1581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функционирован</w:t>
            </w:r>
            <w:r w:rsidR="00BD3AA7">
              <w:rPr>
                <w:rFonts w:ascii="Times New Roman" w:eastAsia="Times New Roman" w:hAnsi="Times New Roman" w:cs="Times New Roman"/>
                <w:sz w:val="24"/>
                <w:szCs w:val="24"/>
                <w:lang w:eastAsia="ru-RU"/>
              </w:rPr>
              <w:t xml:space="preserve">ия </w:t>
            </w:r>
            <w:r w:rsidR="00B15812" w:rsidRPr="00B15812">
              <w:rPr>
                <w:rFonts w:ascii="Times New Roman" w:eastAsia="Times New Roman" w:hAnsi="Times New Roman" w:cs="Times New Roman"/>
                <w:sz w:val="24"/>
                <w:szCs w:val="24"/>
                <w:lang w:eastAsia="ru-RU"/>
              </w:rPr>
              <w:t>компьютерных</w:t>
            </w:r>
          </w:p>
          <w:p w14:paraId="62F6735C" w14:textId="0E1BA324" w:rsidR="002D541C" w:rsidRDefault="00B15812" w:rsidP="00B15812">
            <w:pPr>
              <w:rPr>
                <w:rFonts w:ascii="Times New Roman" w:eastAsia="Times New Roman" w:hAnsi="Times New Roman" w:cs="Times New Roman"/>
                <w:sz w:val="24"/>
                <w:szCs w:val="24"/>
                <w:lang w:eastAsia="ru-RU"/>
              </w:rPr>
            </w:pPr>
            <w:r w:rsidRPr="00B15812">
              <w:rPr>
                <w:rFonts w:ascii="Times New Roman" w:eastAsia="Times New Roman" w:hAnsi="Times New Roman" w:cs="Times New Roman"/>
                <w:sz w:val="24"/>
                <w:szCs w:val="24"/>
                <w:lang w:eastAsia="ru-RU"/>
              </w:rPr>
              <w:lastRenderedPageBreak/>
              <w:t>сетей</w:t>
            </w:r>
          </w:p>
        </w:tc>
        <w:tc>
          <w:tcPr>
            <w:tcW w:w="795" w:type="dxa"/>
          </w:tcPr>
          <w:p w14:paraId="23B48E61" w14:textId="5ABE908A" w:rsidR="002D541C" w:rsidRPr="00187E42" w:rsidRDefault="00F817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BD3AA7">
              <w:rPr>
                <w:rFonts w:ascii="Times New Roman" w:eastAsia="Times New Roman" w:hAnsi="Times New Roman" w:cs="Times New Roman"/>
                <w:sz w:val="24"/>
                <w:szCs w:val="24"/>
                <w:lang w:eastAsia="ru-RU"/>
              </w:rPr>
              <w:t>54</w:t>
            </w:r>
          </w:p>
        </w:tc>
        <w:tc>
          <w:tcPr>
            <w:tcW w:w="2147" w:type="dxa"/>
          </w:tcPr>
          <w:p w14:paraId="68D3B74B" w14:textId="77777777" w:rsidR="00C33C00" w:rsidRDefault="00F81771">
            <w:pPr>
              <w:rPr>
                <w:rFonts w:ascii="Times New Roman" w:eastAsia="Times New Roman" w:hAnsi="Times New Roman" w:cs="Times New Roman"/>
                <w:bCs/>
                <w:sz w:val="24"/>
                <w:szCs w:val="24"/>
                <w:lang w:eastAsia="ru-RU"/>
              </w:rPr>
            </w:pPr>
            <w:r w:rsidRPr="00F81771">
              <w:rPr>
                <w:rFonts w:ascii="Times New Roman" w:eastAsia="Times New Roman" w:hAnsi="Times New Roman" w:cs="Times New Roman"/>
                <w:bCs/>
                <w:sz w:val="24"/>
                <w:szCs w:val="24"/>
                <w:lang w:eastAsia="ru-RU"/>
              </w:rPr>
              <w:t>Часы вариативной части выделены для углубленного изучения дисциплины и совершенствова</w:t>
            </w:r>
          </w:p>
          <w:p w14:paraId="31ED9E6D" w14:textId="77777777" w:rsidR="00C33C00" w:rsidRDefault="00F81771">
            <w:pPr>
              <w:rPr>
                <w:rFonts w:ascii="Times New Roman" w:eastAsia="Times New Roman" w:hAnsi="Times New Roman" w:cs="Times New Roman"/>
                <w:bCs/>
                <w:sz w:val="24"/>
                <w:szCs w:val="24"/>
                <w:lang w:eastAsia="ru-RU"/>
              </w:rPr>
            </w:pPr>
            <w:r w:rsidRPr="00F81771">
              <w:rPr>
                <w:rFonts w:ascii="Times New Roman" w:eastAsia="Times New Roman" w:hAnsi="Times New Roman" w:cs="Times New Roman"/>
                <w:bCs/>
                <w:sz w:val="24"/>
                <w:szCs w:val="24"/>
                <w:lang w:eastAsia="ru-RU"/>
              </w:rPr>
              <w:lastRenderedPageBreak/>
              <w:t>ния общих и профессиональ</w:t>
            </w:r>
          </w:p>
          <w:p w14:paraId="1F569B3A" w14:textId="613E6676" w:rsidR="002D541C" w:rsidRDefault="00F81771">
            <w:pPr>
              <w:rPr>
                <w:rFonts w:ascii="Times New Roman" w:eastAsia="Times New Roman" w:hAnsi="Times New Roman" w:cs="Times New Roman"/>
                <w:bCs/>
                <w:sz w:val="24"/>
                <w:szCs w:val="24"/>
                <w:lang w:eastAsia="ru-RU"/>
              </w:rPr>
            </w:pPr>
            <w:r w:rsidRPr="00F81771">
              <w:rPr>
                <w:rFonts w:ascii="Times New Roman" w:eastAsia="Times New Roman" w:hAnsi="Times New Roman" w:cs="Times New Roman"/>
                <w:bCs/>
                <w:sz w:val="24"/>
                <w:szCs w:val="24"/>
                <w:lang w:eastAsia="ru-RU"/>
              </w:rPr>
              <w:t>ных компетенций</w:t>
            </w:r>
            <w:r w:rsidR="007E1E46">
              <w:rPr>
                <w:rFonts w:ascii="Times New Roman" w:eastAsia="Times New Roman" w:hAnsi="Times New Roman" w:cs="Times New Roman"/>
                <w:bCs/>
                <w:sz w:val="24"/>
                <w:szCs w:val="24"/>
                <w:lang w:eastAsia="ru-RU"/>
              </w:rPr>
              <w:t>.</w:t>
            </w:r>
          </w:p>
          <w:p w14:paraId="653227DA" w14:textId="7A8D72E6" w:rsidR="007E1E46" w:rsidRDefault="007E1E46" w:rsidP="00187E4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Расширени</w:t>
            </w:r>
            <w:r w:rsidR="00187E42">
              <w:rPr>
                <w:rFonts w:ascii="Times New Roman" w:eastAsia="Times New Roman" w:hAnsi="Times New Roman" w:cs="Times New Roman"/>
                <w:sz w:val="24"/>
                <w:szCs w:val="24"/>
                <w:lang w:eastAsia="ru-RU"/>
              </w:rPr>
              <w:t>я</w:t>
            </w:r>
          </w:p>
          <w:p w14:paraId="7A875660" w14:textId="1B74A6DD" w:rsidR="00187E42" w:rsidRPr="00187E42" w:rsidRDefault="00187E42" w:rsidP="00187E42">
            <w:pPr>
              <w:rPr>
                <w:rFonts w:ascii="Times New Roman" w:eastAsia="Times New Roman" w:hAnsi="Times New Roman" w:cs="Times New Roman"/>
                <w:sz w:val="24"/>
                <w:szCs w:val="24"/>
                <w:lang w:eastAsia="ru-RU"/>
              </w:rPr>
            </w:pPr>
            <w:r w:rsidRPr="00187E42">
              <w:rPr>
                <w:rFonts w:ascii="Times New Roman" w:eastAsia="Times New Roman" w:hAnsi="Times New Roman" w:cs="Times New Roman"/>
                <w:sz w:val="24"/>
                <w:szCs w:val="24"/>
                <w:lang w:eastAsia="ru-RU"/>
              </w:rPr>
              <w:t>основных видов</w:t>
            </w:r>
          </w:p>
          <w:p w14:paraId="35098B80" w14:textId="77777777" w:rsidR="00187E42" w:rsidRPr="00187E42" w:rsidRDefault="00187E42" w:rsidP="00187E42">
            <w:pPr>
              <w:rPr>
                <w:rFonts w:ascii="Times New Roman" w:eastAsia="Times New Roman" w:hAnsi="Times New Roman" w:cs="Times New Roman"/>
                <w:sz w:val="24"/>
                <w:szCs w:val="24"/>
                <w:lang w:eastAsia="ru-RU"/>
              </w:rPr>
            </w:pPr>
            <w:r w:rsidRPr="00187E42">
              <w:rPr>
                <w:rFonts w:ascii="Times New Roman" w:eastAsia="Times New Roman" w:hAnsi="Times New Roman" w:cs="Times New Roman"/>
                <w:sz w:val="24"/>
                <w:szCs w:val="24"/>
                <w:lang w:eastAsia="ru-RU"/>
              </w:rPr>
              <w:t>деятельности, к которым</w:t>
            </w:r>
          </w:p>
          <w:p w14:paraId="60C6DFAD" w14:textId="63E978EC" w:rsidR="00187E42" w:rsidRDefault="00187E42" w:rsidP="00187E42">
            <w:pPr>
              <w:rPr>
                <w:rFonts w:ascii="Times New Roman" w:eastAsia="Times New Roman" w:hAnsi="Times New Roman" w:cs="Times New Roman"/>
                <w:sz w:val="24"/>
                <w:szCs w:val="24"/>
                <w:lang w:eastAsia="ru-RU"/>
              </w:rPr>
            </w:pPr>
            <w:r w:rsidRPr="00187E42">
              <w:rPr>
                <w:rFonts w:ascii="Times New Roman" w:eastAsia="Times New Roman" w:hAnsi="Times New Roman" w:cs="Times New Roman"/>
                <w:sz w:val="24"/>
                <w:szCs w:val="24"/>
                <w:lang w:eastAsia="ru-RU"/>
              </w:rPr>
              <w:t>должен быть готов выпускник</w:t>
            </w:r>
            <w:r w:rsidR="007E1E46">
              <w:rPr>
                <w:rFonts w:ascii="Times New Roman" w:eastAsia="Times New Roman" w:hAnsi="Times New Roman" w:cs="Times New Roman"/>
                <w:sz w:val="24"/>
                <w:szCs w:val="24"/>
                <w:lang w:eastAsia="ru-RU"/>
              </w:rPr>
              <w:t>.</w:t>
            </w:r>
          </w:p>
        </w:tc>
      </w:tr>
      <w:tr w:rsidR="00187E42" w:rsidRPr="008D39CE" w14:paraId="31DFAFDE" w14:textId="77777777" w:rsidTr="00BD3AA7">
        <w:tc>
          <w:tcPr>
            <w:tcW w:w="533" w:type="dxa"/>
          </w:tcPr>
          <w:p w14:paraId="08506B90" w14:textId="16918014" w:rsidR="00187E42" w:rsidRPr="008D39CE" w:rsidRDefault="00BD3A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008B53A4">
              <w:rPr>
                <w:rFonts w:ascii="Times New Roman" w:eastAsia="Times New Roman" w:hAnsi="Times New Roman" w:cs="Times New Roman"/>
                <w:sz w:val="24"/>
                <w:szCs w:val="24"/>
                <w:lang w:eastAsia="ru-RU"/>
              </w:rPr>
              <w:t>.</w:t>
            </w:r>
          </w:p>
        </w:tc>
        <w:tc>
          <w:tcPr>
            <w:tcW w:w="2296" w:type="dxa"/>
          </w:tcPr>
          <w:p w14:paraId="27DA13C8" w14:textId="76E62E1F" w:rsidR="008D39CE" w:rsidRPr="008D39CE" w:rsidRDefault="008D39CE" w:rsidP="008D39CE">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ДК 1.4</w:t>
            </w:r>
            <w:r w:rsidR="0099735B">
              <w:rPr>
                <w:rFonts w:ascii="Times New Roman" w:eastAsia="Times New Roman" w:hAnsi="Times New Roman" w:cs="Times New Roman"/>
                <w:bCs/>
                <w:sz w:val="24"/>
                <w:szCs w:val="24"/>
                <w:lang w:eastAsia="ru-RU"/>
              </w:rPr>
              <w:t xml:space="preserve">. </w:t>
            </w:r>
            <w:r w:rsidRPr="008D39CE">
              <w:rPr>
                <w:rFonts w:ascii="Times New Roman" w:eastAsia="Times New Roman" w:hAnsi="Times New Roman" w:cs="Times New Roman"/>
                <w:bCs/>
                <w:sz w:val="24"/>
                <w:szCs w:val="24"/>
                <w:lang w:eastAsia="ru-RU"/>
              </w:rPr>
              <w:t>Планировать внедрение сервисов IP-телефонии и видеоконференцсвязи</w:t>
            </w:r>
            <w:r>
              <w:rPr>
                <w:rFonts w:ascii="Times New Roman" w:eastAsia="Times New Roman" w:hAnsi="Times New Roman" w:cs="Times New Roman"/>
                <w:sz w:val="24"/>
                <w:szCs w:val="24"/>
                <w:lang w:eastAsia="ru-RU"/>
              </w:rPr>
              <w:t xml:space="preserve"> в </w:t>
            </w:r>
            <w:r w:rsidRPr="008D39CE">
              <w:rPr>
                <w:rFonts w:ascii="Times New Roman" w:eastAsia="Times New Roman" w:hAnsi="Times New Roman" w:cs="Times New Roman"/>
                <w:sz w:val="24"/>
                <w:szCs w:val="24"/>
                <w:lang w:eastAsia="ru-RU"/>
              </w:rPr>
              <w:t>существующую сетевую инфраструктуру с расчетом приоритезации трафика (QoS).</w:t>
            </w:r>
          </w:p>
          <w:p w14:paraId="7435B166" w14:textId="40B9B143" w:rsidR="008D39CE" w:rsidRPr="008D39CE" w:rsidRDefault="008D39CE" w:rsidP="008D39CE">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ДК 1.5. </w:t>
            </w:r>
            <w:r w:rsidRPr="008D39CE">
              <w:rPr>
                <w:rFonts w:ascii="Times New Roman" w:eastAsia="Times New Roman" w:hAnsi="Times New Roman" w:cs="Times New Roman"/>
                <w:bCs/>
                <w:sz w:val="24"/>
                <w:szCs w:val="24"/>
                <w:lang w:eastAsia="ru-RU"/>
              </w:rPr>
              <w:t>Проектировать сегменты беспроводных сетей</w:t>
            </w:r>
            <w:r w:rsidRPr="008D39CE">
              <w:rPr>
                <w:rFonts w:ascii="Times New Roman" w:eastAsia="Times New Roman" w:hAnsi="Times New Roman" w:cs="Times New Roman"/>
                <w:sz w:val="24"/>
                <w:szCs w:val="24"/>
                <w:lang w:eastAsia="ru-RU"/>
              </w:rPr>
              <w:t xml:space="preserve"> с учетом зон покрытия, плотности пользователей и современных протоколов авторизации и шифрования.</w:t>
            </w:r>
          </w:p>
          <w:p w14:paraId="702B90F2" w14:textId="77777777" w:rsidR="008D39CE" w:rsidRDefault="008D39CE" w:rsidP="008D39CE">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ДК 1.6. </w:t>
            </w:r>
            <w:r w:rsidRPr="008D39CE">
              <w:rPr>
                <w:rFonts w:ascii="Times New Roman" w:eastAsia="Times New Roman" w:hAnsi="Times New Roman" w:cs="Times New Roman"/>
                <w:bCs/>
                <w:sz w:val="24"/>
                <w:szCs w:val="24"/>
                <w:lang w:eastAsia="ru-RU"/>
              </w:rPr>
              <w:t>Использовать инструменты имитационного моделирования</w:t>
            </w:r>
            <w:r w:rsidRPr="008D39CE">
              <w:rPr>
                <w:rFonts w:ascii="Times New Roman" w:eastAsia="Times New Roman" w:hAnsi="Times New Roman" w:cs="Times New Roman"/>
                <w:sz w:val="24"/>
                <w:szCs w:val="24"/>
                <w:lang w:eastAsia="ru-RU"/>
              </w:rPr>
              <w:t xml:space="preserve"> (Cisco Packet Tracer, GNS3, EVE-NG) для предварительного тестирования проектных решени</w:t>
            </w:r>
            <w:r>
              <w:rPr>
                <w:rFonts w:ascii="Times New Roman" w:eastAsia="Times New Roman" w:hAnsi="Times New Roman" w:cs="Times New Roman"/>
                <w:sz w:val="24"/>
                <w:szCs w:val="24"/>
                <w:lang w:eastAsia="ru-RU"/>
              </w:rPr>
              <w:t>й и анализа их производительнос</w:t>
            </w:r>
          </w:p>
          <w:p w14:paraId="103B2C69" w14:textId="4BBB6C03" w:rsidR="00187E42" w:rsidRPr="008D39CE" w:rsidRDefault="008D39CE" w:rsidP="008D39C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Pr="008D39CE">
              <w:rPr>
                <w:rFonts w:ascii="Times New Roman" w:eastAsia="Times New Roman" w:hAnsi="Times New Roman" w:cs="Times New Roman"/>
                <w:sz w:val="24"/>
                <w:szCs w:val="24"/>
                <w:lang w:eastAsia="ru-RU"/>
              </w:rPr>
              <w:t>и.</w:t>
            </w:r>
          </w:p>
        </w:tc>
        <w:tc>
          <w:tcPr>
            <w:tcW w:w="2275" w:type="dxa"/>
          </w:tcPr>
          <w:p w14:paraId="49237B5B" w14:textId="77777777" w:rsidR="00187E42" w:rsidRPr="008D39CE" w:rsidRDefault="00187E42" w:rsidP="00F81771">
            <w:pPr>
              <w:rPr>
                <w:rFonts w:ascii="Times New Roman" w:eastAsia="Times New Roman" w:hAnsi="Times New Roman" w:cs="Times New Roman"/>
                <w:sz w:val="24"/>
                <w:szCs w:val="24"/>
                <w:lang w:eastAsia="ru-RU"/>
              </w:rPr>
            </w:pPr>
          </w:p>
        </w:tc>
        <w:tc>
          <w:tcPr>
            <w:tcW w:w="2126" w:type="dxa"/>
          </w:tcPr>
          <w:p w14:paraId="71402946" w14:textId="324B69AB" w:rsidR="00187E42" w:rsidRPr="008D39CE" w:rsidRDefault="00BD3AA7" w:rsidP="00B1581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w:t>
            </w:r>
            <w:r w:rsidR="00187E42" w:rsidRPr="008D39CE">
              <w:rPr>
                <w:rFonts w:ascii="Times New Roman" w:eastAsia="Times New Roman" w:hAnsi="Times New Roman" w:cs="Times New Roman"/>
                <w:sz w:val="24"/>
                <w:szCs w:val="24"/>
                <w:lang w:eastAsia="ru-RU"/>
              </w:rPr>
              <w:t>. Организация функционирования сетевой инфраструктуры.</w:t>
            </w:r>
          </w:p>
        </w:tc>
        <w:tc>
          <w:tcPr>
            <w:tcW w:w="795" w:type="dxa"/>
          </w:tcPr>
          <w:p w14:paraId="457C4CC1" w14:textId="56188148" w:rsidR="00187E42" w:rsidRPr="008D39CE" w:rsidRDefault="00BD3A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2147" w:type="dxa"/>
          </w:tcPr>
          <w:p w14:paraId="7E9FBC14" w14:textId="77777777" w:rsidR="007E1E46" w:rsidRPr="008D39CE" w:rsidRDefault="007E1E46" w:rsidP="007E1E46">
            <w:pPr>
              <w:rPr>
                <w:rFonts w:ascii="Times New Roman" w:eastAsia="Times New Roman" w:hAnsi="Times New Roman" w:cs="Times New Roman"/>
                <w:bCs/>
                <w:sz w:val="24"/>
                <w:szCs w:val="24"/>
                <w:lang w:eastAsia="ru-RU"/>
              </w:rPr>
            </w:pPr>
            <w:r w:rsidRPr="008D39CE">
              <w:rPr>
                <w:rFonts w:ascii="Times New Roman" w:eastAsia="Times New Roman" w:hAnsi="Times New Roman" w:cs="Times New Roman"/>
                <w:bCs/>
                <w:sz w:val="24"/>
                <w:szCs w:val="24"/>
                <w:lang w:eastAsia="ru-RU"/>
              </w:rPr>
              <w:t>Часы вариативной части выделены для углубленного изучения дисциплины и совершенствования общих и профессиональных компетенций.</w:t>
            </w:r>
          </w:p>
          <w:p w14:paraId="50FF47B9" w14:textId="77777777" w:rsidR="007E1E46" w:rsidRPr="008D39CE" w:rsidRDefault="007E1E46" w:rsidP="007E1E46">
            <w:pPr>
              <w:rPr>
                <w:rFonts w:ascii="Times New Roman" w:eastAsia="Times New Roman" w:hAnsi="Times New Roman" w:cs="Times New Roman"/>
                <w:sz w:val="24"/>
                <w:szCs w:val="24"/>
                <w:lang w:eastAsia="ru-RU"/>
              </w:rPr>
            </w:pPr>
            <w:r w:rsidRPr="008D39CE">
              <w:rPr>
                <w:rFonts w:ascii="Times New Roman" w:eastAsia="Times New Roman" w:hAnsi="Times New Roman" w:cs="Times New Roman"/>
                <w:sz w:val="24"/>
                <w:szCs w:val="24"/>
                <w:lang w:eastAsia="ru-RU"/>
              </w:rPr>
              <w:t>Расширения</w:t>
            </w:r>
          </w:p>
          <w:p w14:paraId="6C6F52CE" w14:textId="77777777" w:rsidR="007E1E46" w:rsidRPr="008D39CE" w:rsidRDefault="007E1E46" w:rsidP="007E1E46">
            <w:pPr>
              <w:rPr>
                <w:rFonts w:ascii="Times New Roman" w:eastAsia="Times New Roman" w:hAnsi="Times New Roman" w:cs="Times New Roman"/>
                <w:sz w:val="24"/>
                <w:szCs w:val="24"/>
                <w:lang w:eastAsia="ru-RU"/>
              </w:rPr>
            </w:pPr>
            <w:r w:rsidRPr="008D39CE">
              <w:rPr>
                <w:rFonts w:ascii="Times New Roman" w:eastAsia="Times New Roman" w:hAnsi="Times New Roman" w:cs="Times New Roman"/>
                <w:sz w:val="24"/>
                <w:szCs w:val="24"/>
                <w:lang w:eastAsia="ru-RU"/>
              </w:rPr>
              <w:t>основных видов</w:t>
            </w:r>
          </w:p>
          <w:p w14:paraId="4C99585C" w14:textId="618001ED" w:rsidR="00187E42" w:rsidRPr="00C33C00" w:rsidRDefault="007E1E46" w:rsidP="007E1E46">
            <w:pPr>
              <w:rPr>
                <w:rFonts w:ascii="Times New Roman" w:eastAsia="Times New Roman" w:hAnsi="Times New Roman" w:cs="Times New Roman"/>
                <w:sz w:val="24"/>
                <w:szCs w:val="24"/>
                <w:lang w:eastAsia="ru-RU"/>
              </w:rPr>
            </w:pPr>
            <w:r w:rsidRPr="008D39CE">
              <w:rPr>
                <w:rFonts w:ascii="Times New Roman" w:eastAsia="Times New Roman" w:hAnsi="Times New Roman" w:cs="Times New Roman"/>
                <w:sz w:val="24"/>
                <w:szCs w:val="24"/>
                <w:lang w:eastAsia="ru-RU"/>
              </w:rPr>
              <w:t xml:space="preserve">деятельности, </w:t>
            </w:r>
            <w:r w:rsidR="00C33C00">
              <w:rPr>
                <w:rFonts w:ascii="Times New Roman" w:eastAsia="Times New Roman" w:hAnsi="Times New Roman" w:cs="Times New Roman"/>
                <w:sz w:val="24"/>
                <w:szCs w:val="24"/>
                <w:lang w:eastAsia="ru-RU"/>
              </w:rPr>
              <w:t xml:space="preserve">к которым </w:t>
            </w:r>
            <w:r w:rsidRPr="008D39CE">
              <w:rPr>
                <w:rFonts w:ascii="Times New Roman" w:eastAsia="Times New Roman" w:hAnsi="Times New Roman" w:cs="Times New Roman"/>
                <w:sz w:val="24"/>
                <w:szCs w:val="24"/>
                <w:lang w:eastAsia="ru-RU"/>
              </w:rPr>
              <w:t>должен быть готов выпускник.</w:t>
            </w:r>
          </w:p>
        </w:tc>
      </w:tr>
    </w:tbl>
    <w:p w14:paraId="50FFCEF0" w14:textId="77777777" w:rsidR="002D541C" w:rsidRPr="008D39CE" w:rsidRDefault="002D541C">
      <w:pPr>
        <w:ind w:firstLine="709"/>
        <w:rPr>
          <w:rFonts w:ascii="Times New Roman" w:eastAsia="Times New Roman" w:hAnsi="Times New Roman" w:cs="Times New Roman"/>
          <w:sz w:val="24"/>
          <w:szCs w:val="24"/>
          <w:lang w:eastAsia="ru-RU"/>
        </w:rPr>
      </w:pPr>
    </w:p>
    <w:p w14:paraId="3F9A9509" w14:textId="77777777" w:rsidR="003F2252" w:rsidRDefault="003F2252">
      <w:pPr>
        <w:ind w:firstLine="709"/>
        <w:rPr>
          <w:rFonts w:ascii="Times New Roman" w:eastAsia="Times New Roman" w:hAnsi="Times New Roman" w:cs="Times New Roman"/>
          <w:sz w:val="24"/>
          <w:szCs w:val="24"/>
          <w:lang w:eastAsia="ru-RU"/>
        </w:rPr>
      </w:pPr>
    </w:p>
    <w:p w14:paraId="28544161" w14:textId="77777777" w:rsidR="003F2252" w:rsidRDefault="00C857EA">
      <w:pPr>
        <w:pStyle w:val="1f0"/>
        <w:rPr>
          <w:rFonts w:ascii="Times New Roman" w:hAnsi="Times New Roman"/>
        </w:rPr>
      </w:pPr>
      <w:bookmarkStart w:id="26" w:name="_Toc152334663"/>
      <w:bookmarkStart w:id="27" w:name="_Toc204779371"/>
      <w:bookmarkStart w:id="28" w:name="_Toc204780264"/>
      <w:bookmarkStart w:id="29" w:name="_Toc204790184"/>
      <w:bookmarkStart w:id="30" w:name="_Toc204895983"/>
      <w:bookmarkStart w:id="31" w:name="_Toc204897097"/>
      <w:r>
        <w:rPr>
          <w:rFonts w:ascii="Times New Roman" w:hAnsi="Times New Roman"/>
        </w:rPr>
        <w:t>2. Структура и содержание профессионального модуля</w:t>
      </w:r>
      <w:bookmarkEnd w:id="26"/>
      <w:bookmarkEnd w:id="27"/>
      <w:bookmarkEnd w:id="28"/>
      <w:bookmarkEnd w:id="29"/>
      <w:bookmarkEnd w:id="30"/>
      <w:bookmarkEnd w:id="31"/>
    </w:p>
    <w:p w14:paraId="435CE82D" w14:textId="77777777" w:rsidR="003F2252" w:rsidRDefault="00C857EA">
      <w:pPr>
        <w:pStyle w:val="114"/>
        <w:rPr>
          <w:rFonts w:ascii="Times New Roman" w:hAnsi="Times New Roman"/>
        </w:rPr>
      </w:pPr>
      <w:bookmarkStart w:id="32" w:name="_Toc152334664"/>
      <w:bookmarkStart w:id="33" w:name="_Toc204779372"/>
      <w:bookmarkStart w:id="34" w:name="_Toc204780265"/>
      <w:bookmarkStart w:id="35" w:name="_Toc204790185"/>
      <w:bookmarkStart w:id="36" w:name="_Toc204895984"/>
      <w:bookmarkStart w:id="37" w:name="_Toc204897098"/>
      <w:r>
        <w:rPr>
          <w:rFonts w:ascii="Times New Roman" w:hAnsi="Times New Roman"/>
        </w:rPr>
        <w:t>2.1. Трудоемкость освоения модуля</w:t>
      </w:r>
      <w:bookmarkEnd w:id="32"/>
      <w:bookmarkEnd w:id="33"/>
      <w:bookmarkEnd w:id="34"/>
      <w:bookmarkEnd w:id="35"/>
      <w:bookmarkEnd w:id="36"/>
      <w:bookmarkEnd w:id="37"/>
      <w:r>
        <w:rPr>
          <w:rFonts w:ascii="Times New Roman" w:hAnsi="Times New Roman"/>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3F2252" w14:paraId="345D0C64" w14:textId="77777777">
        <w:trPr>
          <w:trHeight w:val="23"/>
        </w:trPr>
        <w:tc>
          <w:tcPr>
            <w:tcW w:w="2564" w:type="pct"/>
            <w:vAlign w:val="center"/>
          </w:tcPr>
          <w:p w14:paraId="5E43DA31" w14:textId="77777777" w:rsidR="003F2252" w:rsidRDefault="00C857EA">
            <w:pPr>
              <w:jc w:val="center"/>
              <w:rPr>
                <w:rFonts w:ascii="Times New Roman" w:hAnsi="Times New Roman" w:cs="Times New Roman"/>
                <w:b/>
                <w:sz w:val="24"/>
              </w:rPr>
            </w:pPr>
            <w:bookmarkStart w:id="38" w:name="_Hlk152333186"/>
            <w:r>
              <w:rPr>
                <w:rFonts w:ascii="Times New Roman" w:hAnsi="Times New Roman" w:cs="Times New Roman"/>
                <w:b/>
                <w:sz w:val="24"/>
              </w:rPr>
              <w:t>Наименование составных частей модуля</w:t>
            </w:r>
          </w:p>
        </w:tc>
        <w:tc>
          <w:tcPr>
            <w:tcW w:w="1246" w:type="pct"/>
            <w:vAlign w:val="center"/>
          </w:tcPr>
          <w:p w14:paraId="6C166D74" w14:textId="77777777" w:rsidR="003F2252" w:rsidRDefault="00C857EA">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190" w:type="pct"/>
          </w:tcPr>
          <w:p w14:paraId="3371EB4F" w14:textId="77777777" w:rsidR="003F2252" w:rsidRDefault="00C857EA">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3F2252" w14:paraId="616E0EBC" w14:textId="77777777">
        <w:trPr>
          <w:trHeight w:val="23"/>
        </w:trPr>
        <w:tc>
          <w:tcPr>
            <w:tcW w:w="2564" w:type="pct"/>
            <w:vAlign w:val="center"/>
          </w:tcPr>
          <w:p w14:paraId="70B1383C"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246" w:type="pct"/>
            <w:vAlign w:val="center"/>
          </w:tcPr>
          <w:p w14:paraId="59C742D1" w14:textId="03B241E8"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398</w:t>
            </w:r>
          </w:p>
        </w:tc>
        <w:tc>
          <w:tcPr>
            <w:tcW w:w="1190" w:type="pct"/>
            <w:vAlign w:val="center"/>
          </w:tcPr>
          <w:p w14:paraId="4C5B30DB" w14:textId="4266A2E3"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212</w:t>
            </w:r>
          </w:p>
        </w:tc>
      </w:tr>
      <w:tr w:rsidR="003F2252" w14:paraId="47D0899C" w14:textId="77777777">
        <w:trPr>
          <w:trHeight w:val="23"/>
        </w:trPr>
        <w:tc>
          <w:tcPr>
            <w:tcW w:w="2564" w:type="pct"/>
            <w:vAlign w:val="center"/>
          </w:tcPr>
          <w:p w14:paraId="56381F95"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246" w:type="pct"/>
            <w:vAlign w:val="center"/>
          </w:tcPr>
          <w:p w14:paraId="42207670"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190" w:type="pct"/>
            <w:vAlign w:val="center"/>
          </w:tcPr>
          <w:p w14:paraId="726C8252"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6D22FC25" w14:textId="77777777">
        <w:trPr>
          <w:trHeight w:val="23"/>
        </w:trPr>
        <w:tc>
          <w:tcPr>
            <w:tcW w:w="2564" w:type="pct"/>
            <w:vAlign w:val="center"/>
          </w:tcPr>
          <w:p w14:paraId="263C0F66"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246" w:type="pct"/>
            <w:vAlign w:val="center"/>
          </w:tcPr>
          <w:p w14:paraId="69277AD8" w14:textId="38FD9864"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14</w:t>
            </w:r>
          </w:p>
        </w:tc>
        <w:tc>
          <w:tcPr>
            <w:tcW w:w="1190" w:type="pct"/>
            <w:vAlign w:val="center"/>
          </w:tcPr>
          <w:p w14:paraId="2AA0928D"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547A0D9C" w14:textId="77777777">
        <w:trPr>
          <w:trHeight w:val="23"/>
        </w:trPr>
        <w:tc>
          <w:tcPr>
            <w:tcW w:w="2564" w:type="pct"/>
            <w:vAlign w:val="center"/>
          </w:tcPr>
          <w:p w14:paraId="722FF7DF"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246" w:type="pct"/>
            <w:vAlign w:val="center"/>
          </w:tcPr>
          <w:p w14:paraId="35451D86" w14:textId="65AB0C8B"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396</w:t>
            </w:r>
          </w:p>
        </w:tc>
        <w:tc>
          <w:tcPr>
            <w:tcW w:w="1190" w:type="pct"/>
            <w:vAlign w:val="center"/>
          </w:tcPr>
          <w:p w14:paraId="378A6CBB" w14:textId="5D9BC16C"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396</w:t>
            </w:r>
          </w:p>
        </w:tc>
      </w:tr>
      <w:tr w:rsidR="003F2252" w14:paraId="4032A4AE" w14:textId="77777777">
        <w:trPr>
          <w:trHeight w:val="23"/>
        </w:trPr>
        <w:tc>
          <w:tcPr>
            <w:tcW w:w="2564" w:type="pct"/>
            <w:vAlign w:val="center"/>
          </w:tcPr>
          <w:p w14:paraId="6969050B"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246" w:type="pct"/>
            <w:vAlign w:val="center"/>
          </w:tcPr>
          <w:p w14:paraId="7CF35BFF" w14:textId="043B026B"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180</w:t>
            </w:r>
          </w:p>
        </w:tc>
        <w:tc>
          <w:tcPr>
            <w:tcW w:w="1190" w:type="pct"/>
            <w:vAlign w:val="center"/>
          </w:tcPr>
          <w:p w14:paraId="1F1D4026" w14:textId="43B34E16"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180</w:t>
            </w:r>
          </w:p>
        </w:tc>
      </w:tr>
      <w:tr w:rsidR="003F2252" w14:paraId="42295B66" w14:textId="77777777">
        <w:trPr>
          <w:trHeight w:val="23"/>
        </w:trPr>
        <w:tc>
          <w:tcPr>
            <w:tcW w:w="2564" w:type="pct"/>
            <w:vAlign w:val="center"/>
          </w:tcPr>
          <w:p w14:paraId="71E48DDC"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lastRenderedPageBreak/>
              <w:t>производственная</w:t>
            </w:r>
          </w:p>
        </w:tc>
        <w:tc>
          <w:tcPr>
            <w:tcW w:w="1246" w:type="pct"/>
            <w:vAlign w:val="center"/>
          </w:tcPr>
          <w:p w14:paraId="68232B47" w14:textId="180D5127"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216</w:t>
            </w:r>
          </w:p>
        </w:tc>
        <w:tc>
          <w:tcPr>
            <w:tcW w:w="1190" w:type="pct"/>
            <w:vAlign w:val="center"/>
          </w:tcPr>
          <w:p w14:paraId="28403476" w14:textId="1EEC06CE" w:rsidR="003F2252" w:rsidRPr="00F4767E" w:rsidRDefault="00F4767E">
            <w:pPr>
              <w:jc w:val="center"/>
              <w:rPr>
                <w:rFonts w:ascii="Times New Roman" w:hAnsi="Times New Roman" w:cs="Times New Roman"/>
                <w:bCs/>
                <w:sz w:val="24"/>
                <w:szCs w:val="24"/>
                <w:lang w:val="en-US"/>
              </w:rPr>
            </w:pPr>
            <w:r>
              <w:rPr>
                <w:rFonts w:ascii="Times New Roman" w:hAnsi="Times New Roman" w:cs="Times New Roman"/>
                <w:bCs/>
                <w:sz w:val="24"/>
                <w:szCs w:val="24"/>
              </w:rPr>
              <w:t>2</w:t>
            </w:r>
            <w:r>
              <w:rPr>
                <w:rFonts w:ascii="Times New Roman" w:hAnsi="Times New Roman" w:cs="Times New Roman"/>
                <w:bCs/>
                <w:sz w:val="24"/>
                <w:szCs w:val="24"/>
                <w:lang w:val="en-US"/>
              </w:rPr>
              <w:t>16</w:t>
            </w:r>
          </w:p>
        </w:tc>
      </w:tr>
      <w:tr w:rsidR="003F2252" w14:paraId="3CE08B3B" w14:textId="77777777" w:rsidTr="009B2F2C">
        <w:trPr>
          <w:trHeight w:val="277"/>
        </w:trPr>
        <w:tc>
          <w:tcPr>
            <w:tcW w:w="2564" w:type="pct"/>
            <w:vAlign w:val="center"/>
          </w:tcPr>
          <w:p w14:paraId="47A42B4D" w14:textId="652D0FF1" w:rsidR="00C33C00" w:rsidRDefault="00C857EA" w:rsidP="009B2F2C">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246" w:type="pct"/>
            <w:vAlign w:val="center"/>
          </w:tcPr>
          <w:p w14:paraId="001DFB40" w14:textId="01BDDA60" w:rsidR="003F2252" w:rsidRDefault="00E8520E">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190" w:type="pct"/>
            <w:vAlign w:val="center"/>
          </w:tcPr>
          <w:p w14:paraId="193C644D" w14:textId="77777777" w:rsidR="003F2252" w:rsidRDefault="003F2252">
            <w:pPr>
              <w:jc w:val="center"/>
              <w:rPr>
                <w:rFonts w:ascii="Times New Roman" w:hAnsi="Times New Roman" w:cs="Times New Roman"/>
                <w:bCs/>
                <w:sz w:val="24"/>
                <w:szCs w:val="24"/>
              </w:rPr>
            </w:pPr>
          </w:p>
        </w:tc>
      </w:tr>
      <w:tr w:rsidR="003F2252" w14:paraId="2BE52C76" w14:textId="77777777">
        <w:trPr>
          <w:trHeight w:val="23"/>
        </w:trPr>
        <w:tc>
          <w:tcPr>
            <w:tcW w:w="2564" w:type="pct"/>
            <w:vAlign w:val="center"/>
          </w:tcPr>
          <w:p w14:paraId="0D4A338E" w14:textId="77777777" w:rsidR="003F2252" w:rsidRPr="006616B0" w:rsidRDefault="00C857EA">
            <w:pPr>
              <w:jc w:val="both"/>
              <w:rPr>
                <w:rFonts w:ascii="Times New Roman" w:hAnsi="Times New Roman" w:cs="Times New Roman"/>
                <w:bCs/>
                <w:sz w:val="24"/>
                <w:szCs w:val="24"/>
              </w:rPr>
            </w:pPr>
            <w:r w:rsidRPr="006616B0">
              <w:rPr>
                <w:rFonts w:ascii="Times New Roman" w:hAnsi="Times New Roman" w:cs="Times New Roman"/>
                <w:bCs/>
                <w:sz w:val="24"/>
                <w:szCs w:val="24"/>
              </w:rPr>
              <w:t>Всего</w:t>
            </w:r>
          </w:p>
        </w:tc>
        <w:tc>
          <w:tcPr>
            <w:tcW w:w="1246" w:type="pct"/>
            <w:vAlign w:val="center"/>
          </w:tcPr>
          <w:p w14:paraId="72A88176" w14:textId="23D2B496" w:rsidR="003F2252" w:rsidRPr="00F4767E" w:rsidRDefault="00F4767E">
            <w:pPr>
              <w:jc w:val="center"/>
              <w:rPr>
                <w:rFonts w:ascii="Times New Roman" w:hAnsi="Times New Roman" w:cs="Times New Roman"/>
                <w:b/>
                <w:sz w:val="24"/>
                <w:szCs w:val="24"/>
                <w:lang w:val="en-US"/>
              </w:rPr>
            </w:pPr>
            <w:r>
              <w:rPr>
                <w:rFonts w:ascii="Times New Roman" w:hAnsi="Times New Roman" w:cs="Times New Roman"/>
                <w:b/>
                <w:sz w:val="24"/>
                <w:szCs w:val="24"/>
                <w:lang w:val="en-US"/>
              </w:rPr>
              <w:t>816</w:t>
            </w:r>
          </w:p>
        </w:tc>
        <w:bookmarkEnd w:id="38"/>
        <w:tc>
          <w:tcPr>
            <w:tcW w:w="1190" w:type="pct"/>
            <w:vAlign w:val="center"/>
          </w:tcPr>
          <w:p w14:paraId="457B7285" w14:textId="2B737534" w:rsidR="003F2252" w:rsidRPr="00F4767E" w:rsidRDefault="00F4767E">
            <w:pPr>
              <w:jc w:val="center"/>
              <w:rPr>
                <w:rFonts w:ascii="Times New Roman" w:hAnsi="Times New Roman" w:cs="Times New Roman"/>
                <w:b/>
                <w:sz w:val="24"/>
                <w:szCs w:val="24"/>
                <w:lang w:val="en-US"/>
              </w:rPr>
            </w:pPr>
            <w:r>
              <w:rPr>
                <w:rFonts w:ascii="Times New Roman" w:hAnsi="Times New Roman" w:cs="Times New Roman"/>
                <w:b/>
                <w:sz w:val="24"/>
                <w:szCs w:val="24"/>
                <w:lang w:val="en-US"/>
              </w:rPr>
              <w:t>608</w:t>
            </w:r>
          </w:p>
        </w:tc>
      </w:tr>
    </w:tbl>
    <w:p w14:paraId="11E78409" w14:textId="77777777" w:rsidR="003F2252" w:rsidRDefault="003F2252">
      <w:pPr>
        <w:rPr>
          <w:rFonts w:ascii="Times New Roman" w:hAnsi="Times New Roman" w:cs="Times New Roman"/>
          <w:i/>
          <w:sz w:val="24"/>
          <w:szCs w:val="24"/>
        </w:rPr>
      </w:pPr>
    </w:p>
    <w:p w14:paraId="4EE0694F" w14:textId="77777777" w:rsidR="003F2252" w:rsidRDefault="003F2252">
      <w:pPr>
        <w:rPr>
          <w:rFonts w:ascii="Times New Roman" w:hAnsi="Times New Roman" w:cs="Times New Roman"/>
          <w:i/>
          <w:sz w:val="24"/>
          <w:szCs w:val="24"/>
        </w:rPr>
      </w:pPr>
    </w:p>
    <w:p w14:paraId="1234E739" w14:textId="77777777" w:rsidR="003F2252" w:rsidRDefault="00C857EA">
      <w:pPr>
        <w:pStyle w:val="114"/>
        <w:rPr>
          <w:rFonts w:ascii="Times New Roman" w:hAnsi="Times New Roman"/>
        </w:rPr>
      </w:pPr>
      <w:bookmarkStart w:id="39" w:name="_Toc150695625"/>
      <w:bookmarkStart w:id="40" w:name="_Toc204779373"/>
      <w:bookmarkStart w:id="41" w:name="_Toc204780266"/>
      <w:bookmarkStart w:id="42" w:name="_Toc204790186"/>
      <w:bookmarkStart w:id="43" w:name="_Toc204895985"/>
      <w:bookmarkStart w:id="44" w:name="_Toc204897099"/>
      <w:r>
        <w:rPr>
          <w:rFonts w:ascii="Times New Roman" w:hAnsi="Times New Roman"/>
        </w:rPr>
        <w:t>2.2. Структура профессионального модуля</w:t>
      </w:r>
      <w:bookmarkEnd w:id="39"/>
      <w:bookmarkEnd w:id="40"/>
      <w:bookmarkEnd w:id="41"/>
      <w:bookmarkEnd w:id="42"/>
      <w:bookmarkEnd w:id="43"/>
      <w:bookmarkEnd w:id="44"/>
      <w:r>
        <w:rPr>
          <w:rFonts w:ascii="Times New Roman" w:hAnsi="Times New Roman"/>
        </w:rPr>
        <w:t xml:space="preserve"> </w:t>
      </w: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978"/>
        <w:gridCol w:w="939"/>
        <w:gridCol w:w="1255"/>
        <w:gridCol w:w="837"/>
        <w:gridCol w:w="558"/>
        <w:gridCol w:w="558"/>
        <w:gridCol w:w="560"/>
        <w:gridCol w:w="558"/>
        <w:gridCol w:w="556"/>
      </w:tblGrid>
      <w:tr w:rsidR="003F2252" w14:paraId="5A2AB410" w14:textId="77777777" w:rsidTr="00C069F0">
        <w:trPr>
          <w:cantSplit/>
          <w:trHeight w:val="3271"/>
        </w:trPr>
        <w:tc>
          <w:tcPr>
            <w:tcW w:w="491" w:type="pct"/>
            <w:tcBorders>
              <w:bottom w:val="single" w:sz="4" w:space="0" w:color="auto"/>
            </w:tcBorders>
          </w:tcPr>
          <w:p w14:paraId="12974249"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Код ОК, ПК</w:t>
            </w:r>
          </w:p>
        </w:tc>
        <w:tc>
          <w:tcPr>
            <w:tcW w:w="1526" w:type="pct"/>
            <w:tcBorders>
              <w:bottom w:val="single" w:sz="4" w:space="0" w:color="auto"/>
            </w:tcBorders>
            <w:vAlign w:val="center"/>
          </w:tcPr>
          <w:p w14:paraId="4FD6B66C"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Наименования разделов профессионального модуля</w:t>
            </w:r>
          </w:p>
        </w:tc>
        <w:tc>
          <w:tcPr>
            <w:tcW w:w="481" w:type="pct"/>
            <w:tcBorders>
              <w:bottom w:val="single" w:sz="4" w:space="0" w:color="auto"/>
            </w:tcBorders>
            <w:vAlign w:val="center"/>
          </w:tcPr>
          <w:p w14:paraId="7B212725"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Всего, час.</w:t>
            </w:r>
          </w:p>
        </w:tc>
        <w:tc>
          <w:tcPr>
            <w:tcW w:w="643" w:type="pct"/>
            <w:tcBorders>
              <w:bottom w:val="single" w:sz="4" w:space="0" w:color="auto"/>
            </w:tcBorders>
            <w:textDirection w:val="btLr"/>
            <w:vAlign w:val="center"/>
          </w:tcPr>
          <w:p w14:paraId="41E7B572"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 т.ч. в форме практической подготовки</w:t>
            </w:r>
          </w:p>
        </w:tc>
        <w:tc>
          <w:tcPr>
            <w:tcW w:w="429" w:type="pct"/>
            <w:shd w:val="clear" w:color="auto" w:fill="D9D9D9" w:themeFill="background1" w:themeFillShade="D9"/>
            <w:textDirection w:val="btLr"/>
            <w:vAlign w:val="center"/>
          </w:tcPr>
          <w:p w14:paraId="7128ABC1" w14:textId="77777777" w:rsidR="003F2252" w:rsidRDefault="00C857EA">
            <w:pPr>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Обучение по МДК, в т.ч.:</w:t>
            </w:r>
          </w:p>
        </w:tc>
        <w:tc>
          <w:tcPr>
            <w:tcW w:w="286" w:type="pct"/>
            <w:textDirection w:val="btLr"/>
            <w:vAlign w:val="center"/>
          </w:tcPr>
          <w:p w14:paraId="4052070C" w14:textId="77777777" w:rsidR="003F2252" w:rsidRDefault="00C857EA">
            <w:pPr>
              <w:jc w:val="center"/>
              <w:rPr>
                <w:rFonts w:ascii="Times New Roman" w:eastAsia="Times New Roman" w:hAnsi="Times New Roman" w:cs="Times New Roman"/>
                <w:lang w:eastAsia="ru-RU"/>
              </w:rPr>
            </w:pPr>
            <w:r>
              <w:rPr>
                <w:rFonts w:ascii="Times New Roman" w:hAnsi="Times New Roman" w:cs="Times New Roman"/>
                <w:bCs/>
                <w:sz w:val="24"/>
                <w:szCs w:val="24"/>
              </w:rPr>
              <w:t>Учебные занятия</w:t>
            </w:r>
          </w:p>
        </w:tc>
        <w:tc>
          <w:tcPr>
            <w:tcW w:w="286" w:type="pct"/>
            <w:textDirection w:val="btLr"/>
            <w:vAlign w:val="center"/>
          </w:tcPr>
          <w:p w14:paraId="25E51B9F"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Курсовая работа (проект)</w:t>
            </w:r>
          </w:p>
        </w:tc>
        <w:tc>
          <w:tcPr>
            <w:tcW w:w="287" w:type="pct"/>
            <w:textDirection w:val="btLr"/>
            <w:vAlign w:val="center"/>
          </w:tcPr>
          <w:p w14:paraId="61616871"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w:t>
            </w:r>
            <w:r>
              <w:rPr>
                <w:rFonts w:ascii="Times New Roman" w:eastAsia="Times New Roman" w:hAnsi="Times New Roman" w:cs="Times New Roman"/>
                <w:i/>
                <w:vertAlign w:val="superscript"/>
                <w:lang w:eastAsia="ru-RU"/>
              </w:rPr>
              <w:footnoteReference w:id="2"/>
            </w:r>
          </w:p>
        </w:tc>
        <w:tc>
          <w:tcPr>
            <w:tcW w:w="286" w:type="pct"/>
            <w:shd w:val="clear" w:color="auto" w:fill="D9D9D9" w:themeFill="background1" w:themeFillShade="D9"/>
            <w:textDirection w:val="btLr"/>
            <w:vAlign w:val="center"/>
          </w:tcPr>
          <w:p w14:paraId="70F0B467"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практика</w:t>
            </w:r>
          </w:p>
        </w:tc>
        <w:tc>
          <w:tcPr>
            <w:tcW w:w="285" w:type="pct"/>
            <w:shd w:val="clear" w:color="auto" w:fill="D9D9D9" w:themeFill="background1" w:themeFillShade="D9"/>
            <w:textDirection w:val="btLr"/>
          </w:tcPr>
          <w:p w14:paraId="5D45CF33"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F2252" w14:paraId="65582282" w14:textId="77777777" w:rsidTr="00C069F0">
        <w:trPr>
          <w:cantSplit/>
          <w:trHeight w:val="73"/>
        </w:trPr>
        <w:tc>
          <w:tcPr>
            <w:tcW w:w="491" w:type="pct"/>
            <w:tcBorders>
              <w:bottom w:val="single" w:sz="4" w:space="0" w:color="auto"/>
            </w:tcBorders>
            <w:vAlign w:val="center"/>
          </w:tcPr>
          <w:p w14:paraId="334AB02A"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526" w:type="pct"/>
            <w:tcBorders>
              <w:bottom w:val="single" w:sz="4" w:space="0" w:color="auto"/>
            </w:tcBorders>
            <w:vAlign w:val="center"/>
          </w:tcPr>
          <w:p w14:paraId="535519BE"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iCs/>
                <w:sz w:val="16"/>
                <w:szCs w:val="16"/>
                <w:lang w:eastAsia="ru-RU"/>
              </w:rPr>
              <w:t>2</w:t>
            </w:r>
          </w:p>
        </w:tc>
        <w:tc>
          <w:tcPr>
            <w:tcW w:w="481" w:type="pct"/>
            <w:tcBorders>
              <w:bottom w:val="single" w:sz="4" w:space="0" w:color="auto"/>
            </w:tcBorders>
            <w:vAlign w:val="center"/>
          </w:tcPr>
          <w:p w14:paraId="02C969BD"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3</w:t>
            </w:r>
          </w:p>
        </w:tc>
        <w:tc>
          <w:tcPr>
            <w:tcW w:w="643" w:type="pct"/>
            <w:tcBorders>
              <w:bottom w:val="single" w:sz="4" w:space="0" w:color="auto"/>
            </w:tcBorders>
            <w:vAlign w:val="center"/>
          </w:tcPr>
          <w:p w14:paraId="03EA37BA"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sz w:val="16"/>
                <w:szCs w:val="16"/>
                <w:lang w:eastAsia="ru-RU"/>
              </w:rPr>
              <w:t>4</w:t>
            </w:r>
          </w:p>
        </w:tc>
        <w:tc>
          <w:tcPr>
            <w:tcW w:w="429" w:type="pct"/>
            <w:shd w:val="clear" w:color="auto" w:fill="D9D9D9" w:themeFill="background1" w:themeFillShade="D9"/>
            <w:vAlign w:val="center"/>
          </w:tcPr>
          <w:p w14:paraId="4B6899A9"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286" w:type="pct"/>
            <w:vAlign w:val="center"/>
          </w:tcPr>
          <w:p w14:paraId="06DBD6FC"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16"/>
                <w:szCs w:val="16"/>
                <w:lang w:eastAsia="ru-RU"/>
              </w:rPr>
              <w:t>6</w:t>
            </w:r>
          </w:p>
        </w:tc>
        <w:tc>
          <w:tcPr>
            <w:tcW w:w="286" w:type="pct"/>
            <w:vAlign w:val="center"/>
          </w:tcPr>
          <w:p w14:paraId="3AD329A2"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87" w:type="pct"/>
            <w:vAlign w:val="center"/>
          </w:tcPr>
          <w:p w14:paraId="51F10C82"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6" w:type="pct"/>
            <w:shd w:val="clear" w:color="auto" w:fill="D9D9D9" w:themeFill="background1" w:themeFillShade="D9"/>
          </w:tcPr>
          <w:p w14:paraId="2779BD35"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5" w:type="pct"/>
            <w:shd w:val="clear" w:color="auto" w:fill="D9D9D9" w:themeFill="background1" w:themeFillShade="D9"/>
          </w:tcPr>
          <w:p w14:paraId="045C55E7"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3F2252" w14:paraId="2CACD73F" w14:textId="77777777" w:rsidTr="00C069F0">
        <w:trPr>
          <w:trHeight w:val="240"/>
        </w:trPr>
        <w:tc>
          <w:tcPr>
            <w:tcW w:w="491" w:type="pct"/>
            <w:vMerge w:val="restart"/>
          </w:tcPr>
          <w:p w14:paraId="0130B9C9" w14:textId="77777777" w:rsidR="003F2252" w:rsidRDefault="00C857EA">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 ОК.09</w:t>
            </w:r>
          </w:p>
          <w:p w14:paraId="4553FE5B" w14:textId="77777777" w:rsidR="003F2252" w:rsidRDefault="00C857EA">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ПК.1.1 – ПК.1.7</w:t>
            </w:r>
          </w:p>
        </w:tc>
        <w:tc>
          <w:tcPr>
            <w:tcW w:w="1526" w:type="pct"/>
          </w:tcPr>
          <w:p w14:paraId="4251B496" w14:textId="77777777" w:rsidR="003F2252" w:rsidRDefault="00C857EA">
            <w:pPr>
              <w:rPr>
                <w:rFonts w:ascii="Times New Roman" w:eastAsia="Times New Roman" w:hAnsi="Times New Roman" w:cs="Times New Roman"/>
                <w:lang w:eastAsia="ru-RU"/>
              </w:rPr>
            </w:pPr>
            <w:r>
              <w:rPr>
                <w:rFonts w:ascii="Times New Roman" w:hAnsi="Times New Roman"/>
              </w:rPr>
              <w:t>Раздел 1. Компьютерные сети</w:t>
            </w:r>
          </w:p>
        </w:tc>
        <w:tc>
          <w:tcPr>
            <w:tcW w:w="481" w:type="pct"/>
          </w:tcPr>
          <w:p w14:paraId="5389C764" w14:textId="3DD52824" w:rsidR="003F2252" w:rsidRPr="00350AF5" w:rsidRDefault="00350AF5">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64</w:t>
            </w:r>
          </w:p>
        </w:tc>
        <w:tc>
          <w:tcPr>
            <w:tcW w:w="643" w:type="pct"/>
          </w:tcPr>
          <w:p w14:paraId="67B32C8E" w14:textId="1FD6C537" w:rsidR="003F2252" w:rsidRDefault="00E8520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44</w:t>
            </w:r>
          </w:p>
        </w:tc>
        <w:tc>
          <w:tcPr>
            <w:tcW w:w="429" w:type="pct"/>
            <w:shd w:val="clear" w:color="auto" w:fill="D9D9D9" w:themeFill="background1" w:themeFillShade="D9"/>
          </w:tcPr>
          <w:p w14:paraId="5FC12CA2" w14:textId="6BCC0BB6"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62</w:t>
            </w:r>
          </w:p>
        </w:tc>
        <w:tc>
          <w:tcPr>
            <w:tcW w:w="286" w:type="pct"/>
          </w:tcPr>
          <w:p w14:paraId="10DA3605" w14:textId="0E499F1F" w:rsidR="003F2252" w:rsidRDefault="006715A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w:t>
            </w:r>
          </w:p>
        </w:tc>
        <w:tc>
          <w:tcPr>
            <w:tcW w:w="286" w:type="pct"/>
          </w:tcPr>
          <w:p w14:paraId="1E571843" w14:textId="19A28DA9" w:rsidR="003F2252" w:rsidRDefault="00923D79">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87" w:type="pct"/>
          </w:tcPr>
          <w:p w14:paraId="0E4A8FE5" w14:textId="49DA7EE6"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6" w:type="pct"/>
            <w:shd w:val="clear" w:color="auto" w:fill="D9D9D9" w:themeFill="background1" w:themeFillShade="D9"/>
          </w:tcPr>
          <w:p w14:paraId="5D7EF797" w14:textId="77777777" w:rsidR="003F2252" w:rsidRDefault="003F2252">
            <w:pPr>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6AED4CEC" w14:textId="77777777" w:rsidR="003F2252" w:rsidRDefault="003F2252">
            <w:pPr>
              <w:jc w:val="center"/>
              <w:rPr>
                <w:rFonts w:ascii="Times New Roman" w:eastAsia="Times New Roman" w:hAnsi="Times New Roman" w:cs="Times New Roman"/>
                <w:b/>
                <w:bCs/>
                <w:lang w:eastAsia="ru-RU"/>
              </w:rPr>
            </w:pPr>
          </w:p>
        </w:tc>
      </w:tr>
      <w:tr w:rsidR="003F2252" w14:paraId="6F4FD703" w14:textId="77777777" w:rsidTr="00C069F0">
        <w:trPr>
          <w:trHeight w:val="1020"/>
        </w:trPr>
        <w:tc>
          <w:tcPr>
            <w:tcW w:w="491" w:type="pct"/>
            <w:vMerge/>
          </w:tcPr>
          <w:p w14:paraId="7DCA59BC" w14:textId="77777777" w:rsidR="003F2252" w:rsidRDefault="003F2252">
            <w:pPr>
              <w:rPr>
                <w:rFonts w:ascii="Times New Roman" w:eastAsia="Times New Roman" w:hAnsi="Times New Roman" w:cs="Times New Roman"/>
                <w:bCs/>
                <w:lang w:eastAsia="ru-RU"/>
              </w:rPr>
            </w:pPr>
          </w:p>
        </w:tc>
        <w:tc>
          <w:tcPr>
            <w:tcW w:w="1526" w:type="pct"/>
          </w:tcPr>
          <w:p w14:paraId="56E176EF" w14:textId="77777777" w:rsidR="003F2252" w:rsidRDefault="00C857EA">
            <w:pPr>
              <w:rPr>
                <w:rFonts w:ascii="Times New Roman" w:eastAsia="Times New Roman" w:hAnsi="Times New Roman" w:cs="Times New Roman"/>
                <w:bCs/>
                <w:lang w:eastAsia="ru-RU"/>
              </w:rPr>
            </w:pPr>
            <w:r>
              <w:rPr>
                <w:rFonts w:ascii="Times New Roman" w:hAnsi="Times New Roman"/>
              </w:rPr>
              <w:t>Раздел 2. Организация, принципы построения и функционирования компьютерных сетей</w:t>
            </w:r>
          </w:p>
        </w:tc>
        <w:tc>
          <w:tcPr>
            <w:tcW w:w="481" w:type="pct"/>
            <w:vAlign w:val="center"/>
          </w:tcPr>
          <w:p w14:paraId="229C8F8F" w14:textId="47F9B41D" w:rsidR="003F2252" w:rsidRPr="006715A1" w:rsidRDefault="006715A1">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146</w:t>
            </w:r>
          </w:p>
        </w:tc>
        <w:tc>
          <w:tcPr>
            <w:tcW w:w="643" w:type="pct"/>
            <w:vAlign w:val="center"/>
          </w:tcPr>
          <w:p w14:paraId="6B3C2788" w14:textId="517AB2A7" w:rsidR="003F2252" w:rsidRPr="005A2ED9" w:rsidRDefault="0012121C">
            <w:pPr>
              <w:jc w:val="center"/>
              <w:rPr>
                <w:rFonts w:ascii="Times New Roman" w:eastAsia="Times New Roman" w:hAnsi="Times New Roman" w:cs="Times New Roman"/>
                <w:b/>
                <w:lang w:eastAsia="ru-RU"/>
              </w:rPr>
            </w:pPr>
            <w:r w:rsidRPr="005A2ED9">
              <w:rPr>
                <w:rFonts w:ascii="Times New Roman" w:eastAsia="Times New Roman" w:hAnsi="Times New Roman" w:cs="Times New Roman"/>
                <w:b/>
                <w:bCs/>
                <w:color w:val="000000"/>
                <w:sz w:val="24"/>
                <w:szCs w:val="24"/>
              </w:rPr>
              <w:t>6</w:t>
            </w:r>
            <w:r w:rsidR="00C857EA" w:rsidRPr="005A2ED9">
              <w:rPr>
                <w:rFonts w:ascii="Times New Roman" w:eastAsia="Times New Roman" w:hAnsi="Times New Roman" w:cs="Times New Roman"/>
                <w:b/>
                <w:bCs/>
                <w:color w:val="000000"/>
                <w:sz w:val="24"/>
                <w:szCs w:val="24"/>
              </w:rPr>
              <w:t>6</w:t>
            </w:r>
          </w:p>
        </w:tc>
        <w:tc>
          <w:tcPr>
            <w:tcW w:w="429" w:type="pct"/>
            <w:shd w:val="clear" w:color="auto" w:fill="D9D9D9" w:themeFill="background1" w:themeFillShade="D9"/>
            <w:vAlign w:val="center"/>
          </w:tcPr>
          <w:p w14:paraId="7DC56A4A" w14:textId="2ECD764D" w:rsidR="003F2252" w:rsidRPr="005A2ED9" w:rsidRDefault="006715A1">
            <w:pPr>
              <w:jc w:val="center"/>
              <w:rPr>
                <w:rFonts w:ascii="Times New Roman" w:eastAsia="Times New Roman" w:hAnsi="Times New Roman" w:cs="Times New Roman"/>
                <w:b/>
                <w:bCs/>
                <w:lang w:eastAsia="ru-RU"/>
              </w:rPr>
            </w:pPr>
            <w:r>
              <w:rPr>
                <w:rFonts w:ascii="Times New Roman" w:hAnsi="Times New Roman"/>
              </w:rPr>
              <w:t>142</w:t>
            </w:r>
          </w:p>
        </w:tc>
        <w:tc>
          <w:tcPr>
            <w:tcW w:w="286" w:type="pct"/>
            <w:vAlign w:val="center"/>
          </w:tcPr>
          <w:p w14:paraId="198B89A7" w14:textId="4845D23F" w:rsidR="003F2252" w:rsidRPr="005A2ED9" w:rsidRDefault="006715A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142</w:t>
            </w:r>
          </w:p>
        </w:tc>
        <w:tc>
          <w:tcPr>
            <w:tcW w:w="286" w:type="pct"/>
            <w:vAlign w:val="center"/>
          </w:tcPr>
          <w:p w14:paraId="192C8D62" w14:textId="77777777" w:rsidR="003F2252" w:rsidRPr="005A2ED9" w:rsidRDefault="00C857EA">
            <w:pPr>
              <w:jc w:val="center"/>
              <w:rPr>
                <w:rFonts w:ascii="Times New Roman" w:eastAsia="Times New Roman" w:hAnsi="Times New Roman" w:cs="Times New Roman"/>
                <w:lang w:eastAsia="ru-RU"/>
              </w:rPr>
            </w:pPr>
            <w:r w:rsidRPr="005A2ED9">
              <w:rPr>
                <w:rFonts w:ascii="Times New Roman" w:eastAsia="Times New Roman" w:hAnsi="Times New Roman" w:cs="Times New Roman"/>
                <w:lang w:eastAsia="ru-RU"/>
              </w:rPr>
              <w:t>20</w:t>
            </w:r>
          </w:p>
        </w:tc>
        <w:tc>
          <w:tcPr>
            <w:tcW w:w="287" w:type="pct"/>
          </w:tcPr>
          <w:p w14:paraId="0B096113" w14:textId="77777777" w:rsidR="00E8520E" w:rsidRDefault="00E8520E" w:rsidP="00E8520E">
            <w:pPr>
              <w:rPr>
                <w:rFonts w:ascii="Times New Roman" w:eastAsia="Times New Roman" w:hAnsi="Times New Roman" w:cs="Times New Roman"/>
                <w:b/>
                <w:bCs/>
                <w:lang w:eastAsia="ru-RU"/>
              </w:rPr>
            </w:pPr>
          </w:p>
          <w:p w14:paraId="5D38A78A" w14:textId="1EF6FA9C" w:rsidR="003F2252" w:rsidRDefault="006715A1" w:rsidP="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6" w:type="pct"/>
            <w:shd w:val="clear" w:color="auto" w:fill="D9D9D9" w:themeFill="background1" w:themeFillShade="D9"/>
          </w:tcPr>
          <w:p w14:paraId="61804926" w14:textId="77777777" w:rsidR="003F2252" w:rsidRDefault="003F2252">
            <w:pPr>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118325DA" w14:textId="77777777" w:rsidR="003F2252" w:rsidRDefault="003F2252">
            <w:pPr>
              <w:jc w:val="center"/>
              <w:rPr>
                <w:rFonts w:ascii="Times New Roman" w:eastAsia="Times New Roman" w:hAnsi="Times New Roman" w:cs="Times New Roman"/>
                <w:b/>
                <w:bCs/>
                <w:lang w:eastAsia="ru-RU"/>
              </w:rPr>
            </w:pPr>
          </w:p>
        </w:tc>
      </w:tr>
      <w:tr w:rsidR="003F2252" w14:paraId="06751CB6" w14:textId="77777777" w:rsidTr="00C069F0">
        <w:trPr>
          <w:trHeight w:val="314"/>
        </w:trPr>
        <w:tc>
          <w:tcPr>
            <w:tcW w:w="491" w:type="pct"/>
            <w:vMerge/>
          </w:tcPr>
          <w:p w14:paraId="64F87E7B" w14:textId="77777777" w:rsidR="003F2252" w:rsidRDefault="003F2252">
            <w:pPr>
              <w:rPr>
                <w:rFonts w:ascii="Times New Roman" w:eastAsia="Times New Roman" w:hAnsi="Times New Roman" w:cs="Times New Roman"/>
                <w:bCs/>
                <w:lang w:eastAsia="ru-RU"/>
              </w:rPr>
            </w:pPr>
          </w:p>
        </w:tc>
        <w:tc>
          <w:tcPr>
            <w:tcW w:w="1526" w:type="pct"/>
          </w:tcPr>
          <w:p w14:paraId="03B301D9" w14:textId="33A9E8A3" w:rsidR="00DC49D1" w:rsidRDefault="00C857EA">
            <w:pPr>
              <w:rPr>
                <w:rFonts w:ascii="Times New Roman" w:eastAsia="Times New Roman" w:hAnsi="Times New Roman" w:cs="Times New Roman"/>
                <w:lang w:eastAsia="ru-RU"/>
              </w:rPr>
            </w:pPr>
            <w:r>
              <w:rPr>
                <w:rFonts w:ascii="Times New Roman" w:hAnsi="Times New Roman"/>
              </w:rPr>
              <w:t>Раздел 3.</w:t>
            </w:r>
            <w:r w:rsidR="00DC49D1">
              <w:rPr>
                <w:rFonts w:ascii="Times New Roman" w:hAnsi="Times New Roman"/>
              </w:rPr>
              <w:t xml:space="preserve"> </w:t>
            </w:r>
            <w:r w:rsidR="006715A1" w:rsidRPr="006715A1">
              <w:rPr>
                <w:rFonts w:ascii="Times New Roman" w:hAnsi="Times New Roman"/>
              </w:rPr>
              <w:t>Безопасность компьютерных сетей</w:t>
            </w:r>
          </w:p>
          <w:p w14:paraId="2C192035" w14:textId="7F354F12" w:rsidR="003F2252" w:rsidRPr="00DC49D1" w:rsidRDefault="003F2252">
            <w:pPr>
              <w:rPr>
                <w:rFonts w:ascii="Times New Roman" w:hAnsi="Times New Roman" w:cs="Times New Roman"/>
              </w:rPr>
            </w:pPr>
          </w:p>
        </w:tc>
        <w:tc>
          <w:tcPr>
            <w:tcW w:w="481" w:type="pct"/>
            <w:vAlign w:val="center"/>
          </w:tcPr>
          <w:p w14:paraId="5AF55DD4" w14:textId="5172DC52" w:rsidR="003F2252" w:rsidRDefault="006715A1">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color w:val="000000"/>
                <w:sz w:val="24"/>
                <w:szCs w:val="24"/>
              </w:rPr>
              <w:t>50</w:t>
            </w:r>
          </w:p>
        </w:tc>
        <w:tc>
          <w:tcPr>
            <w:tcW w:w="643" w:type="pct"/>
            <w:vAlign w:val="center"/>
          </w:tcPr>
          <w:p w14:paraId="121D8049" w14:textId="1B4C1949" w:rsidR="003F2252" w:rsidRPr="005A2ED9" w:rsidRDefault="006715A1" w:rsidP="00E8520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c>
          <w:tcPr>
            <w:tcW w:w="429" w:type="pct"/>
            <w:shd w:val="clear" w:color="auto" w:fill="D9D9D9" w:themeFill="background1" w:themeFillShade="D9"/>
            <w:vAlign w:val="center"/>
          </w:tcPr>
          <w:p w14:paraId="10CF2413" w14:textId="22F73D08" w:rsidR="003F2252" w:rsidRPr="005A2ED9" w:rsidRDefault="006715A1" w:rsidP="00E8520E">
            <w:pPr>
              <w:jc w:val="center"/>
              <w:rPr>
                <w:rFonts w:ascii="Times New Roman" w:eastAsia="Times New Roman" w:hAnsi="Times New Roman" w:cs="Times New Roman"/>
                <w:b/>
                <w:bCs/>
                <w:lang w:eastAsia="ru-RU"/>
              </w:rPr>
            </w:pPr>
            <w:r>
              <w:rPr>
                <w:rFonts w:ascii="Times New Roman" w:hAnsi="Times New Roman"/>
              </w:rPr>
              <w:t>46</w:t>
            </w:r>
          </w:p>
        </w:tc>
        <w:tc>
          <w:tcPr>
            <w:tcW w:w="286" w:type="pct"/>
            <w:vAlign w:val="center"/>
          </w:tcPr>
          <w:p w14:paraId="75A79F2D" w14:textId="719844A5" w:rsidR="003F2252" w:rsidRPr="005A2ED9" w:rsidRDefault="006715A1" w:rsidP="00E8520E">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46</w:t>
            </w:r>
          </w:p>
        </w:tc>
        <w:tc>
          <w:tcPr>
            <w:tcW w:w="286" w:type="pct"/>
            <w:vAlign w:val="center"/>
          </w:tcPr>
          <w:p w14:paraId="3A927CFB" w14:textId="738AB4F2" w:rsidR="003F2252" w:rsidRPr="005A2ED9" w:rsidRDefault="00923D79" w:rsidP="00E8520E">
            <w:pPr>
              <w:jc w:val="center"/>
              <w:rPr>
                <w:rFonts w:ascii="Times New Roman" w:eastAsia="Times New Roman" w:hAnsi="Times New Roman" w:cs="Times New Roman"/>
                <w:b/>
                <w:bCs/>
                <w:lang w:eastAsia="ru-RU"/>
              </w:rPr>
            </w:pPr>
            <w:r w:rsidRPr="005A2ED9">
              <w:rPr>
                <w:rFonts w:ascii="Times New Roman" w:eastAsia="Times New Roman" w:hAnsi="Times New Roman" w:cs="Times New Roman"/>
                <w:lang w:eastAsia="ru-RU"/>
              </w:rPr>
              <w:t>-</w:t>
            </w:r>
          </w:p>
        </w:tc>
        <w:tc>
          <w:tcPr>
            <w:tcW w:w="287" w:type="pct"/>
          </w:tcPr>
          <w:p w14:paraId="3DDFDFFD" w14:textId="77777777" w:rsidR="00E8520E" w:rsidRDefault="00E8520E" w:rsidP="00E8520E">
            <w:pPr>
              <w:jc w:val="center"/>
              <w:rPr>
                <w:rFonts w:ascii="Times New Roman" w:eastAsia="Times New Roman" w:hAnsi="Times New Roman" w:cs="Times New Roman"/>
                <w:b/>
                <w:bCs/>
                <w:lang w:eastAsia="ru-RU"/>
              </w:rPr>
            </w:pPr>
          </w:p>
          <w:p w14:paraId="20D177EF" w14:textId="29264201" w:rsidR="003F2252" w:rsidRDefault="006715A1" w:rsidP="00E8520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6" w:type="pct"/>
            <w:shd w:val="clear" w:color="auto" w:fill="D9D9D9" w:themeFill="background1" w:themeFillShade="D9"/>
          </w:tcPr>
          <w:p w14:paraId="1EF2E1FE" w14:textId="77777777" w:rsidR="003F2252" w:rsidRDefault="003F2252">
            <w:pPr>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66D4A2C4" w14:textId="77777777" w:rsidR="003F2252" w:rsidRDefault="003F2252">
            <w:pPr>
              <w:jc w:val="center"/>
              <w:rPr>
                <w:rFonts w:ascii="Times New Roman" w:eastAsia="Times New Roman" w:hAnsi="Times New Roman" w:cs="Times New Roman"/>
                <w:b/>
                <w:bCs/>
                <w:lang w:eastAsia="ru-RU"/>
              </w:rPr>
            </w:pPr>
          </w:p>
        </w:tc>
      </w:tr>
      <w:tr w:rsidR="006715A1" w14:paraId="04BF43CD" w14:textId="77777777" w:rsidTr="00C069F0">
        <w:trPr>
          <w:trHeight w:val="314"/>
        </w:trPr>
        <w:tc>
          <w:tcPr>
            <w:tcW w:w="491" w:type="pct"/>
            <w:vMerge/>
          </w:tcPr>
          <w:p w14:paraId="194B51BE" w14:textId="77777777" w:rsidR="006715A1" w:rsidRDefault="006715A1">
            <w:pPr>
              <w:rPr>
                <w:rFonts w:ascii="Times New Roman" w:eastAsia="Times New Roman" w:hAnsi="Times New Roman" w:cs="Times New Roman"/>
                <w:bCs/>
                <w:lang w:eastAsia="ru-RU"/>
              </w:rPr>
            </w:pPr>
          </w:p>
        </w:tc>
        <w:tc>
          <w:tcPr>
            <w:tcW w:w="1526" w:type="pct"/>
          </w:tcPr>
          <w:p w14:paraId="798BA051" w14:textId="0673F3A6" w:rsidR="006715A1" w:rsidRDefault="006715A1">
            <w:pPr>
              <w:rPr>
                <w:rFonts w:ascii="Times New Roman" w:hAnsi="Times New Roman"/>
              </w:rPr>
            </w:pPr>
            <w:r>
              <w:rPr>
                <w:rFonts w:ascii="Times New Roman" w:hAnsi="Times New Roman" w:cs="Times New Roman"/>
              </w:rPr>
              <w:t xml:space="preserve">Раздел 4. </w:t>
            </w:r>
            <w:r w:rsidRPr="00DC49D1">
              <w:rPr>
                <w:rFonts w:ascii="Times New Roman" w:hAnsi="Times New Roman" w:cs="Times New Roman"/>
              </w:rPr>
              <w:t>Организация функционирования сетевой инфраструктуры</w:t>
            </w:r>
          </w:p>
        </w:tc>
        <w:tc>
          <w:tcPr>
            <w:tcW w:w="481" w:type="pct"/>
            <w:vAlign w:val="center"/>
          </w:tcPr>
          <w:p w14:paraId="7C922966" w14:textId="7481D1BF" w:rsidR="006715A1" w:rsidRDefault="006715A1">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152</w:t>
            </w:r>
          </w:p>
        </w:tc>
        <w:tc>
          <w:tcPr>
            <w:tcW w:w="643" w:type="pct"/>
            <w:vAlign w:val="center"/>
          </w:tcPr>
          <w:p w14:paraId="0E4B3681" w14:textId="0EC0C984" w:rsidR="006715A1" w:rsidRPr="005A2ED9" w:rsidRDefault="006715A1" w:rsidP="00E8520E">
            <w:pPr>
              <w:jc w:val="center"/>
              <w:rPr>
                <w:rFonts w:ascii="Times New Roman" w:eastAsia="Times New Roman" w:hAnsi="Times New Roman" w:cs="Times New Roman"/>
                <w:b/>
                <w:bCs/>
                <w:color w:val="000000"/>
                <w:sz w:val="24"/>
                <w:szCs w:val="24"/>
              </w:rPr>
            </w:pPr>
            <w:r w:rsidRPr="005A2ED9">
              <w:rPr>
                <w:rFonts w:ascii="Times New Roman" w:eastAsia="Times New Roman" w:hAnsi="Times New Roman" w:cs="Times New Roman"/>
                <w:b/>
                <w:bCs/>
                <w:color w:val="000000"/>
                <w:sz w:val="24"/>
                <w:szCs w:val="24"/>
              </w:rPr>
              <w:t>76</w:t>
            </w:r>
          </w:p>
        </w:tc>
        <w:tc>
          <w:tcPr>
            <w:tcW w:w="429" w:type="pct"/>
            <w:shd w:val="clear" w:color="auto" w:fill="D9D9D9" w:themeFill="background1" w:themeFillShade="D9"/>
            <w:vAlign w:val="center"/>
          </w:tcPr>
          <w:p w14:paraId="76769D7F" w14:textId="1CF3BDC8" w:rsidR="006715A1" w:rsidRPr="005A2ED9" w:rsidRDefault="006715A1" w:rsidP="00E8520E">
            <w:pPr>
              <w:jc w:val="center"/>
              <w:rPr>
                <w:rFonts w:ascii="Times New Roman" w:hAnsi="Times New Roman"/>
              </w:rPr>
            </w:pPr>
            <w:r>
              <w:rPr>
                <w:rFonts w:ascii="Times New Roman" w:hAnsi="Times New Roman"/>
              </w:rPr>
              <w:t>148</w:t>
            </w:r>
          </w:p>
        </w:tc>
        <w:tc>
          <w:tcPr>
            <w:tcW w:w="286" w:type="pct"/>
            <w:vAlign w:val="center"/>
          </w:tcPr>
          <w:p w14:paraId="3F84F88A" w14:textId="110BBFC4" w:rsidR="006715A1" w:rsidRPr="005A2ED9" w:rsidRDefault="006715A1" w:rsidP="00E8520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148</w:t>
            </w:r>
          </w:p>
        </w:tc>
        <w:tc>
          <w:tcPr>
            <w:tcW w:w="286" w:type="pct"/>
            <w:vAlign w:val="center"/>
          </w:tcPr>
          <w:p w14:paraId="6B3F9315" w14:textId="77777777" w:rsidR="006715A1" w:rsidRPr="005A2ED9" w:rsidRDefault="006715A1" w:rsidP="00E8520E">
            <w:pPr>
              <w:jc w:val="center"/>
              <w:rPr>
                <w:rFonts w:ascii="Times New Roman" w:eastAsia="Times New Roman" w:hAnsi="Times New Roman" w:cs="Times New Roman"/>
                <w:lang w:eastAsia="ru-RU"/>
              </w:rPr>
            </w:pPr>
          </w:p>
        </w:tc>
        <w:tc>
          <w:tcPr>
            <w:tcW w:w="287" w:type="pct"/>
          </w:tcPr>
          <w:p w14:paraId="68DCA622" w14:textId="77777777" w:rsidR="006715A1" w:rsidRDefault="006715A1" w:rsidP="00E8520E">
            <w:pPr>
              <w:jc w:val="center"/>
              <w:rPr>
                <w:rFonts w:ascii="Times New Roman" w:eastAsia="Times New Roman" w:hAnsi="Times New Roman" w:cs="Times New Roman"/>
                <w:b/>
                <w:bCs/>
                <w:lang w:eastAsia="ru-RU"/>
              </w:rPr>
            </w:pPr>
          </w:p>
          <w:p w14:paraId="00FA7B61" w14:textId="4811AB12" w:rsidR="006715A1" w:rsidRDefault="006715A1" w:rsidP="00E8520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6" w:type="pct"/>
            <w:shd w:val="clear" w:color="auto" w:fill="D9D9D9" w:themeFill="background1" w:themeFillShade="D9"/>
          </w:tcPr>
          <w:p w14:paraId="245BD756" w14:textId="77777777" w:rsidR="006715A1" w:rsidRDefault="006715A1">
            <w:pPr>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7260C054" w14:textId="77777777" w:rsidR="006715A1" w:rsidRDefault="006715A1">
            <w:pPr>
              <w:jc w:val="center"/>
              <w:rPr>
                <w:rFonts w:ascii="Times New Roman" w:eastAsia="Times New Roman" w:hAnsi="Times New Roman" w:cs="Times New Roman"/>
                <w:b/>
                <w:bCs/>
                <w:lang w:eastAsia="ru-RU"/>
              </w:rPr>
            </w:pPr>
          </w:p>
        </w:tc>
      </w:tr>
      <w:tr w:rsidR="003F2252" w14:paraId="7712325F" w14:textId="77777777" w:rsidTr="00C069F0">
        <w:trPr>
          <w:trHeight w:val="314"/>
        </w:trPr>
        <w:tc>
          <w:tcPr>
            <w:tcW w:w="491" w:type="pct"/>
            <w:vMerge/>
          </w:tcPr>
          <w:p w14:paraId="55DB2DFC" w14:textId="77777777" w:rsidR="003F2252" w:rsidRDefault="003F2252">
            <w:pPr>
              <w:rPr>
                <w:rFonts w:ascii="Times New Roman" w:eastAsia="Times New Roman" w:hAnsi="Times New Roman" w:cs="Times New Roman"/>
                <w:bCs/>
                <w:lang w:eastAsia="ru-RU"/>
              </w:rPr>
            </w:pPr>
          </w:p>
        </w:tc>
        <w:tc>
          <w:tcPr>
            <w:tcW w:w="1526" w:type="pct"/>
          </w:tcPr>
          <w:p w14:paraId="547FFB68" w14:textId="77777777" w:rsidR="003F2252" w:rsidRDefault="00C857EA">
            <w:pPr>
              <w:rPr>
                <w:rFonts w:ascii="Times New Roman" w:eastAsia="Times New Roman" w:hAnsi="Times New Roman" w:cs="Times New Roman"/>
                <w:bCs/>
                <w:lang w:eastAsia="ru-RU"/>
              </w:rPr>
            </w:pPr>
            <w:r>
              <w:rPr>
                <w:rFonts w:ascii="Times New Roman" w:eastAsia="Times New Roman" w:hAnsi="Times New Roman" w:cs="Times New Roman"/>
                <w:bCs/>
                <w:lang w:eastAsia="ru-RU"/>
              </w:rPr>
              <w:t>Учебная практика</w:t>
            </w:r>
          </w:p>
        </w:tc>
        <w:tc>
          <w:tcPr>
            <w:tcW w:w="481" w:type="pct"/>
          </w:tcPr>
          <w:p w14:paraId="4CDC9CF9" w14:textId="77B1EC4E"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643" w:type="pct"/>
          </w:tcPr>
          <w:p w14:paraId="467ECE47" w14:textId="198EDAC8" w:rsidR="003F2252" w:rsidRDefault="006715A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429" w:type="pct"/>
            <w:shd w:val="clear" w:color="auto" w:fill="D9D9D9" w:themeFill="background1" w:themeFillShade="D9"/>
          </w:tcPr>
          <w:p w14:paraId="09BC611F" w14:textId="77777777" w:rsidR="003F2252" w:rsidRDefault="003F2252">
            <w:pPr>
              <w:jc w:val="center"/>
              <w:rPr>
                <w:rFonts w:ascii="Times New Roman" w:eastAsia="Times New Roman" w:hAnsi="Times New Roman" w:cs="Times New Roman"/>
                <w:b/>
                <w:bCs/>
                <w:lang w:eastAsia="ru-RU"/>
              </w:rPr>
            </w:pPr>
          </w:p>
        </w:tc>
        <w:tc>
          <w:tcPr>
            <w:tcW w:w="859" w:type="pct"/>
            <w:gridSpan w:val="3"/>
            <w:shd w:val="clear" w:color="auto" w:fill="auto"/>
          </w:tcPr>
          <w:p w14:paraId="1AE6A83F" w14:textId="77777777" w:rsidR="003F2252" w:rsidRDefault="003F2252">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1DD14564" w14:textId="6F234E59"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285" w:type="pct"/>
            <w:shd w:val="clear" w:color="auto" w:fill="D9D9D9" w:themeFill="background1" w:themeFillShade="D9"/>
          </w:tcPr>
          <w:p w14:paraId="005FD244" w14:textId="77777777" w:rsidR="003F2252" w:rsidRDefault="003F2252">
            <w:pPr>
              <w:jc w:val="center"/>
              <w:rPr>
                <w:rFonts w:ascii="Times New Roman" w:eastAsia="Times New Roman" w:hAnsi="Times New Roman" w:cs="Times New Roman"/>
                <w:b/>
                <w:bCs/>
                <w:lang w:eastAsia="ru-RU"/>
              </w:rPr>
            </w:pPr>
          </w:p>
        </w:tc>
      </w:tr>
      <w:tr w:rsidR="003F2252" w14:paraId="24533D67" w14:textId="77777777" w:rsidTr="00C069F0">
        <w:trPr>
          <w:trHeight w:val="314"/>
        </w:trPr>
        <w:tc>
          <w:tcPr>
            <w:tcW w:w="491" w:type="pct"/>
            <w:vMerge/>
          </w:tcPr>
          <w:p w14:paraId="10236525" w14:textId="77777777" w:rsidR="003F2252" w:rsidRDefault="003F2252">
            <w:pPr>
              <w:rPr>
                <w:rFonts w:ascii="Times New Roman" w:eastAsia="Times New Roman" w:hAnsi="Times New Roman" w:cs="Times New Roman"/>
                <w:lang w:eastAsia="ru-RU"/>
              </w:rPr>
            </w:pPr>
          </w:p>
        </w:tc>
        <w:tc>
          <w:tcPr>
            <w:tcW w:w="1526" w:type="pct"/>
          </w:tcPr>
          <w:p w14:paraId="38EBFD41" w14:textId="77777777" w:rsidR="003F2252" w:rsidRDefault="00C857EA">
            <w:pPr>
              <w:rPr>
                <w:rFonts w:ascii="Times New Roman" w:eastAsia="Times New Roman" w:hAnsi="Times New Roman" w:cs="Times New Roman"/>
                <w:b/>
                <w:bCs/>
                <w:u w:val="single"/>
                <w:lang w:eastAsia="ru-RU"/>
              </w:rPr>
            </w:pPr>
            <w:r>
              <w:rPr>
                <w:rFonts w:ascii="Times New Roman" w:eastAsia="Times New Roman" w:hAnsi="Times New Roman" w:cs="Times New Roman"/>
                <w:lang w:eastAsia="ru-RU"/>
              </w:rPr>
              <w:t>Производственная практика</w:t>
            </w:r>
          </w:p>
        </w:tc>
        <w:tc>
          <w:tcPr>
            <w:tcW w:w="481" w:type="pct"/>
          </w:tcPr>
          <w:p w14:paraId="505F8506" w14:textId="6767B8CB"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643" w:type="pct"/>
          </w:tcPr>
          <w:p w14:paraId="7B7F0BEC" w14:textId="5AB42813" w:rsidR="003F2252" w:rsidRDefault="006715A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429" w:type="pct"/>
            <w:shd w:val="clear" w:color="auto" w:fill="D9D9D9" w:themeFill="background1" w:themeFillShade="D9"/>
          </w:tcPr>
          <w:p w14:paraId="53F94748" w14:textId="77777777" w:rsidR="003F2252" w:rsidRDefault="003F2252">
            <w:pPr>
              <w:jc w:val="center"/>
              <w:rPr>
                <w:rFonts w:ascii="Times New Roman" w:eastAsia="Times New Roman" w:hAnsi="Times New Roman" w:cs="Times New Roman"/>
                <w:b/>
                <w:bCs/>
                <w:lang w:eastAsia="ru-RU"/>
              </w:rPr>
            </w:pPr>
          </w:p>
        </w:tc>
        <w:tc>
          <w:tcPr>
            <w:tcW w:w="859" w:type="pct"/>
            <w:gridSpan w:val="3"/>
            <w:shd w:val="clear" w:color="auto" w:fill="auto"/>
          </w:tcPr>
          <w:p w14:paraId="1D307A63" w14:textId="77777777" w:rsidR="003F2252" w:rsidRDefault="003F2252">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67D3EAA6" w14:textId="77777777" w:rsidR="003F2252" w:rsidRDefault="003F2252">
            <w:pPr>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47DDD578" w14:textId="0EF33D7A" w:rsidR="003F2252" w:rsidRDefault="006715A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r w:rsidR="003F2252" w14:paraId="3AF01917" w14:textId="77777777" w:rsidTr="00C069F0">
        <w:trPr>
          <w:trHeight w:val="255"/>
        </w:trPr>
        <w:tc>
          <w:tcPr>
            <w:tcW w:w="491" w:type="pct"/>
            <w:vMerge/>
          </w:tcPr>
          <w:p w14:paraId="286765F8" w14:textId="77777777" w:rsidR="003F2252" w:rsidRDefault="003F2252">
            <w:pPr>
              <w:rPr>
                <w:rFonts w:ascii="Times New Roman" w:eastAsia="Times New Roman" w:hAnsi="Times New Roman" w:cs="Times New Roman"/>
                <w:lang w:eastAsia="ru-RU"/>
              </w:rPr>
            </w:pPr>
          </w:p>
        </w:tc>
        <w:tc>
          <w:tcPr>
            <w:tcW w:w="1526" w:type="pct"/>
          </w:tcPr>
          <w:p w14:paraId="5C30A383" w14:textId="10A425D9" w:rsidR="003F2252" w:rsidRDefault="00C857EA">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r w:rsidR="00C069F0">
              <w:rPr>
                <w:rFonts w:ascii="Times New Roman" w:eastAsia="Times New Roman" w:hAnsi="Times New Roman" w:cs="Times New Roman"/>
                <w:lang w:eastAsia="ru-RU"/>
              </w:rPr>
              <w:t>:</w:t>
            </w:r>
          </w:p>
          <w:p w14:paraId="2C857B20" w14:textId="7C6906F9" w:rsidR="00C069F0" w:rsidRPr="009B2F2C" w:rsidRDefault="00C069F0" w:rsidP="00C069F0">
            <w:pPr>
              <w:rPr>
                <w:rFonts w:ascii="Times New Roman" w:eastAsia="Times New Roman" w:hAnsi="Times New Roman" w:cs="Times New Roman"/>
                <w:i/>
                <w:lang w:eastAsia="ru-RU"/>
              </w:rPr>
            </w:pPr>
            <w:r w:rsidRPr="009B2F2C">
              <w:rPr>
                <w:rFonts w:ascii="Times New Roman" w:eastAsia="Times New Roman" w:hAnsi="Times New Roman" w:cs="Times New Roman"/>
                <w:i/>
                <w:lang w:eastAsia="ru-RU"/>
              </w:rPr>
              <w:t xml:space="preserve">МДК 01.01 и МДК 01.02 в форме комплексного экзамена </w:t>
            </w:r>
          </w:p>
          <w:p w14:paraId="643D858D" w14:textId="19E045DC" w:rsidR="00C069F0" w:rsidRPr="009B2F2C" w:rsidRDefault="006715A1" w:rsidP="00C069F0">
            <w:pP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МДК 01.04 </w:t>
            </w:r>
            <w:r w:rsidR="00C069F0" w:rsidRPr="009B2F2C">
              <w:rPr>
                <w:rFonts w:ascii="Times New Roman" w:eastAsia="Times New Roman" w:hAnsi="Times New Roman" w:cs="Times New Roman"/>
                <w:i/>
                <w:lang w:eastAsia="ru-RU"/>
              </w:rPr>
              <w:t xml:space="preserve"> в форме экзамена</w:t>
            </w:r>
          </w:p>
          <w:p w14:paraId="17D15896" w14:textId="77777777" w:rsidR="00C069F0" w:rsidRPr="009B2F2C" w:rsidRDefault="00C069F0" w:rsidP="00C069F0">
            <w:pPr>
              <w:rPr>
                <w:rFonts w:ascii="Times New Roman" w:eastAsia="Times New Roman" w:hAnsi="Times New Roman" w:cs="Times New Roman"/>
                <w:i/>
                <w:lang w:eastAsia="ru-RU"/>
              </w:rPr>
            </w:pPr>
            <w:r w:rsidRPr="009B2F2C">
              <w:rPr>
                <w:rFonts w:ascii="Times New Roman" w:eastAsia="Times New Roman" w:hAnsi="Times New Roman" w:cs="Times New Roman"/>
                <w:i/>
                <w:lang w:eastAsia="ru-RU"/>
              </w:rPr>
              <w:t>УП 01.01 и ПП 01.01 в форме комплексного</w:t>
            </w:r>
          </w:p>
          <w:p w14:paraId="554043CA" w14:textId="05DAB642" w:rsidR="00C069F0" w:rsidRPr="009B2F2C" w:rsidRDefault="006715A1" w:rsidP="00C069F0">
            <w:pPr>
              <w:rPr>
                <w:rFonts w:ascii="Times New Roman" w:eastAsia="Times New Roman" w:hAnsi="Times New Roman" w:cs="Times New Roman"/>
                <w:i/>
                <w:lang w:eastAsia="ru-RU"/>
              </w:rPr>
            </w:pPr>
            <w:r>
              <w:rPr>
                <w:rFonts w:ascii="Times New Roman" w:eastAsia="Times New Roman" w:hAnsi="Times New Roman" w:cs="Times New Roman"/>
                <w:i/>
                <w:lang w:eastAsia="ru-RU"/>
              </w:rPr>
              <w:t>дифференцированного зачета (5</w:t>
            </w:r>
            <w:r w:rsidR="00C069F0" w:rsidRPr="009B2F2C">
              <w:rPr>
                <w:rFonts w:ascii="Times New Roman" w:eastAsia="Times New Roman" w:hAnsi="Times New Roman" w:cs="Times New Roman"/>
                <w:i/>
                <w:lang w:eastAsia="ru-RU"/>
              </w:rPr>
              <w:t xml:space="preserve"> семестр)</w:t>
            </w:r>
          </w:p>
          <w:p w14:paraId="21BFB4DC" w14:textId="3B2D405D" w:rsidR="00C069F0" w:rsidRDefault="00C069F0" w:rsidP="00C069F0">
            <w:pPr>
              <w:rPr>
                <w:rFonts w:ascii="Times New Roman" w:eastAsia="Times New Roman" w:hAnsi="Times New Roman" w:cs="Times New Roman"/>
                <w:lang w:eastAsia="ru-RU"/>
              </w:rPr>
            </w:pPr>
            <w:r w:rsidRPr="009B2F2C">
              <w:rPr>
                <w:rFonts w:ascii="Times New Roman" w:eastAsia="Times New Roman" w:hAnsi="Times New Roman" w:cs="Times New Roman"/>
                <w:i/>
                <w:lang w:eastAsia="ru-RU"/>
              </w:rPr>
              <w:t>ПМ 01 в форме экзамена</w:t>
            </w:r>
          </w:p>
        </w:tc>
        <w:tc>
          <w:tcPr>
            <w:tcW w:w="481" w:type="pct"/>
          </w:tcPr>
          <w:p w14:paraId="18F6E05B" w14:textId="77777777" w:rsidR="00C069F0" w:rsidRDefault="00C069F0">
            <w:pPr>
              <w:jc w:val="center"/>
              <w:rPr>
                <w:rFonts w:ascii="Times New Roman" w:eastAsia="Times New Roman" w:hAnsi="Times New Roman" w:cs="Times New Roman"/>
                <w:b/>
                <w:bCs/>
                <w:lang w:eastAsia="ru-RU"/>
              </w:rPr>
            </w:pPr>
          </w:p>
          <w:p w14:paraId="4FFC5AEF" w14:textId="77777777" w:rsidR="00C069F0" w:rsidRDefault="00C069F0">
            <w:pPr>
              <w:jc w:val="center"/>
              <w:rPr>
                <w:rFonts w:ascii="Times New Roman" w:eastAsia="Times New Roman" w:hAnsi="Times New Roman" w:cs="Times New Roman"/>
                <w:b/>
                <w:bCs/>
                <w:lang w:eastAsia="ru-RU"/>
              </w:rPr>
            </w:pPr>
          </w:p>
          <w:p w14:paraId="0889B753" w14:textId="77777777" w:rsidR="00C069F0" w:rsidRDefault="00C069F0">
            <w:pPr>
              <w:jc w:val="center"/>
              <w:rPr>
                <w:rFonts w:ascii="Times New Roman" w:eastAsia="Times New Roman" w:hAnsi="Times New Roman" w:cs="Times New Roman"/>
                <w:b/>
                <w:bCs/>
                <w:lang w:eastAsia="ru-RU"/>
              </w:rPr>
            </w:pPr>
          </w:p>
          <w:p w14:paraId="054B9B89" w14:textId="77777777" w:rsidR="00C069F0" w:rsidRDefault="00C069F0">
            <w:pPr>
              <w:jc w:val="center"/>
              <w:rPr>
                <w:rFonts w:ascii="Times New Roman" w:eastAsia="Times New Roman" w:hAnsi="Times New Roman" w:cs="Times New Roman"/>
                <w:b/>
                <w:bCs/>
                <w:lang w:eastAsia="ru-RU"/>
              </w:rPr>
            </w:pPr>
          </w:p>
          <w:p w14:paraId="0A627AFD" w14:textId="77777777" w:rsidR="00C069F0" w:rsidRDefault="00C069F0">
            <w:pPr>
              <w:jc w:val="center"/>
              <w:rPr>
                <w:rFonts w:ascii="Times New Roman" w:eastAsia="Times New Roman" w:hAnsi="Times New Roman" w:cs="Times New Roman"/>
                <w:b/>
                <w:bCs/>
                <w:lang w:eastAsia="ru-RU"/>
              </w:rPr>
            </w:pPr>
          </w:p>
          <w:p w14:paraId="12AA58DE" w14:textId="77777777" w:rsidR="00C069F0" w:rsidRDefault="00C069F0">
            <w:pPr>
              <w:jc w:val="center"/>
              <w:rPr>
                <w:rFonts w:ascii="Times New Roman" w:eastAsia="Times New Roman" w:hAnsi="Times New Roman" w:cs="Times New Roman"/>
                <w:b/>
                <w:bCs/>
                <w:lang w:eastAsia="ru-RU"/>
              </w:rPr>
            </w:pPr>
          </w:p>
          <w:p w14:paraId="528A26A0" w14:textId="3099ADB9" w:rsidR="003F2252" w:rsidRDefault="00E8520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967550">
              <w:rPr>
                <w:rFonts w:ascii="Times New Roman" w:eastAsia="Times New Roman" w:hAnsi="Times New Roman" w:cs="Times New Roman"/>
                <w:b/>
                <w:bCs/>
                <w:lang w:eastAsia="ru-RU"/>
              </w:rPr>
              <w:t>8</w:t>
            </w:r>
          </w:p>
        </w:tc>
        <w:tc>
          <w:tcPr>
            <w:tcW w:w="643" w:type="pct"/>
            <w:shd w:val="clear" w:color="auto" w:fill="auto"/>
          </w:tcPr>
          <w:p w14:paraId="18F8A5A3" w14:textId="77777777" w:rsidR="003F2252" w:rsidRDefault="003F2252">
            <w:pPr>
              <w:jc w:val="center"/>
              <w:rPr>
                <w:rFonts w:ascii="Times New Roman" w:eastAsia="Times New Roman" w:hAnsi="Times New Roman" w:cs="Times New Roman"/>
                <w:b/>
                <w:lang w:eastAsia="ru-RU"/>
              </w:rPr>
            </w:pPr>
          </w:p>
        </w:tc>
        <w:tc>
          <w:tcPr>
            <w:tcW w:w="429" w:type="pct"/>
            <w:shd w:val="clear" w:color="auto" w:fill="D9D9D9" w:themeFill="background1" w:themeFillShade="D9"/>
          </w:tcPr>
          <w:p w14:paraId="15F72C11" w14:textId="77777777" w:rsidR="003F2252" w:rsidRDefault="003F2252">
            <w:pPr>
              <w:jc w:val="center"/>
              <w:rPr>
                <w:rFonts w:ascii="Times New Roman" w:eastAsia="Times New Roman" w:hAnsi="Times New Roman" w:cs="Times New Roman"/>
                <w:i/>
                <w:lang w:eastAsia="ru-RU"/>
              </w:rPr>
            </w:pPr>
          </w:p>
        </w:tc>
        <w:tc>
          <w:tcPr>
            <w:tcW w:w="859" w:type="pct"/>
            <w:gridSpan w:val="3"/>
            <w:shd w:val="clear" w:color="auto" w:fill="auto"/>
          </w:tcPr>
          <w:p w14:paraId="46625773" w14:textId="77777777" w:rsidR="003F2252" w:rsidRDefault="003F2252">
            <w:pPr>
              <w:jc w:val="center"/>
              <w:rPr>
                <w:rFonts w:ascii="Times New Roman" w:eastAsia="Times New Roman" w:hAnsi="Times New Roman" w:cs="Times New Roman"/>
                <w:i/>
                <w:lang w:eastAsia="ru-RU"/>
              </w:rPr>
            </w:pPr>
          </w:p>
        </w:tc>
        <w:tc>
          <w:tcPr>
            <w:tcW w:w="286" w:type="pct"/>
            <w:shd w:val="clear" w:color="auto" w:fill="D9D9D9" w:themeFill="background1" w:themeFillShade="D9"/>
          </w:tcPr>
          <w:p w14:paraId="45C1B75C" w14:textId="77777777" w:rsidR="003F2252" w:rsidRDefault="003F2252">
            <w:pPr>
              <w:jc w:val="center"/>
              <w:rPr>
                <w:rFonts w:ascii="Times New Roman" w:eastAsia="Times New Roman" w:hAnsi="Times New Roman" w:cs="Times New Roman"/>
                <w:i/>
                <w:lang w:eastAsia="ru-RU"/>
              </w:rPr>
            </w:pPr>
          </w:p>
        </w:tc>
        <w:tc>
          <w:tcPr>
            <w:tcW w:w="285" w:type="pct"/>
            <w:shd w:val="clear" w:color="auto" w:fill="D9D9D9" w:themeFill="background1" w:themeFillShade="D9"/>
          </w:tcPr>
          <w:p w14:paraId="33A4236F" w14:textId="77777777" w:rsidR="003F2252" w:rsidRDefault="003F2252">
            <w:pPr>
              <w:jc w:val="center"/>
              <w:rPr>
                <w:rFonts w:ascii="Times New Roman" w:eastAsia="Times New Roman" w:hAnsi="Times New Roman" w:cs="Times New Roman"/>
                <w:i/>
                <w:lang w:eastAsia="ru-RU"/>
              </w:rPr>
            </w:pPr>
          </w:p>
        </w:tc>
      </w:tr>
      <w:tr w:rsidR="003F2252" w14:paraId="66D3EBC0" w14:textId="77777777" w:rsidTr="00C069F0">
        <w:trPr>
          <w:trHeight w:val="217"/>
        </w:trPr>
        <w:tc>
          <w:tcPr>
            <w:tcW w:w="491" w:type="pct"/>
          </w:tcPr>
          <w:p w14:paraId="27FF50F0" w14:textId="77777777" w:rsidR="003F2252" w:rsidRDefault="003F2252">
            <w:pPr>
              <w:rPr>
                <w:rFonts w:ascii="Times New Roman" w:eastAsia="Times New Roman" w:hAnsi="Times New Roman" w:cs="Times New Roman"/>
                <w:b/>
                <w:i/>
                <w:lang w:eastAsia="ru-RU"/>
              </w:rPr>
            </w:pPr>
          </w:p>
        </w:tc>
        <w:tc>
          <w:tcPr>
            <w:tcW w:w="1526" w:type="pct"/>
          </w:tcPr>
          <w:p w14:paraId="08D0C8E7" w14:textId="77777777" w:rsidR="003F2252" w:rsidRDefault="00C857EA">
            <w:pP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Всего: </w:t>
            </w:r>
          </w:p>
        </w:tc>
        <w:tc>
          <w:tcPr>
            <w:tcW w:w="481" w:type="pct"/>
          </w:tcPr>
          <w:p w14:paraId="4CB804DB" w14:textId="22FAD7F4" w:rsidR="003F2252" w:rsidRDefault="006715A1">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816</w:t>
            </w:r>
          </w:p>
        </w:tc>
        <w:tc>
          <w:tcPr>
            <w:tcW w:w="643" w:type="pct"/>
          </w:tcPr>
          <w:p w14:paraId="4A9F3593" w14:textId="14E00D50" w:rsidR="003F2252" w:rsidRDefault="006715A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608</w:t>
            </w:r>
          </w:p>
        </w:tc>
        <w:tc>
          <w:tcPr>
            <w:tcW w:w="429" w:type="pct"/>
            <w:shd w:val="clear" w:color="auto" w:fill="D9D9D9" w:themeFill="background1" w:themeFillShade="D9"/>
          </w:tcPr>
          <w:p w14:paraId="58D73772" w14:textId="58815829" w:rsidR="003F2252" w:rsidRDefault="00C46A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398</w:t>
            </w:r>
          </w:p>
        </w:tc>
        <w:tc>
          <w:tcPr>
            <w:tcW w:w="286" w:type="pct"/>
          </w:tcPr>
          <w:p w14:paraId="5376F198" w14:textId="2E310AB1" w:rsidR="003F2252" w:rsidRDefault="00C46A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398</w:t>
            </w:r>
          </w:p>
        </w:tc>
        <w:tc>
          <w:tcPr>
            <w:tcW w:w="286" w:type="pct"/>
          </w:tcPr>
          <w:p w14:paraId="151F449D" w14:textId="77777777" w:rsidR="003F2252" w:rsidRDefault="00C857E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287" w:type="pct"/>
          </w:tcPr>
          <w:p w14:paraId="6B980031" w14:textId="65750531" w:rsidR="003F2252" w:rsidRDefault="006715A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c>
          <w:tcPr>
            <w:tcW w:w="286" w:type="pct"/>
            <w:shd w:val="clear" w:color="auto" w:fill="D9D9D9" w:themeFill="background1" w:themeFillShade="D9"/>
          </w:tcPr>
          <w:p w14:paraId="414C4ABE" w14:textId="323EF05E" w:rsidR="003F2252" w:rsidRDefault="00C46A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285" w:type="pct"/>
            <w:shd w:val="clear" w:color="auto" w:fill="D9D9D9" w:themeFill="background1" w:themeFillShade="D9"/>
          </w:tcPr>
          <w:p w14:paraId="26DC2714" w14:textId="02EE2FB3" w:rsidR="003F2252" w:rsidRDefault="00C46A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r>
    </w:tbl>
    <w:p w14:paraId="3114469C" w14:textId="77777777" w:rsidR="003F2252" w:rsidRDefault="003F2252">
      <w:pPr>
        <w:spacing w:after="200" w:line="276" w:lineRule="auto"/>
        <w:rPr>
          <w:rFonts w:ascii="Times New Roman" w:eastAsia="Times New Roman" w:hAnsi="Times New Roman" w:cs="Times New Roman"/>
          <w:b/>
          <w:i/>
          <w:color w:val="0070C0"/>
          <w:sz w:val="24"/>
          <w:szCs w:val="24"/>
          <w:lang w:eastAsia="ru-RU"/>
        </w:rPr>
      </w:pPr>
    </w:p>
    <w:p w14:paraId="48A149C9" w14:textId="77777777" w:rsidR="00D403EE" w:rsidRDefault="00D403EE">
      <w:pPr>
        <w:pStyle w:val="114"/>
        <w:rPr>
          <w:rFonts w:ascii="Times New Roman" w:hAnsi="Times New Roman"/>
        </w:rPr>
      </w:pPr>
      <w:bookmarkStart w:id="45" w:name="_Toc150695626"/>
      <w:bookmarkStart w:id="46" w:name="_Toc204779374"/>
      <w:bookmarkStart w:id="47" w:name="_Toc204780267"/>
      <w:bookmarkStart w:id="48" w:name="_Toc204790187"/>
      <w:bookmarkStart w:id="49" w:name="_Toc204895986"/>
      <w:bookmarkStart w:id="50" w:name="_Toc204897100"/>
    </w:p>
    <w:p w14:paraId="0399FBD9" w14:textId="77777777" w:rsidR="00D403EE" w:rsidRDefault="00D403EE">
      <w:pPr>
        <w:pStyle w:val="114"/>
        <w:rPr>
          <w:rFonts w:ascii="Times New Roman" w:hAnsi="Times New Roman"/>
        </w:rPr>
      </w:pPr>
    </w:p>
    <w:p w14:paraId="011EB2DC" w14:textId="77777777" w:rsidR="00D403EE" w:rsidRDefault="00D403EE">
      <w:pPr>
        <w:pStyle w:val="114"/>
        <w:rPr>
          <w:rFonts w:ascii="Times New Roman" w:hAnsi="Times New Roman"/>
        </w:rPr>
      </w:pPr>
    </w:p>
    <w:p w14:paraId="0AB9A2B1" w14:textId="77777777" w:rsidR="00D403EE" w:rsidRDefault="00D403EE">
      <w:pPr>
        <w:pStyle w:val="114"/>
        <w:rPr>
          <w:rFonts w:ascii="Times New Roman" w:hAnsi="Times New Roman"/>
        </w:rPr>
      </w:pPr>
    </w:p>
    <w:p w14:paraId="71E5963A" w14:textId="24F5F4B6" w:rsidR="003F2252" w:rsidRDefault="00E8520E">
      <w:pPr>
        <w:pStyle w:val="114"/>
        <w:rPr>
          <w:rFonts w:ascii="Times New Roman" w:hAnsi="Times New Roman"/>
        </w:rPr>
      </w:pPr>
      <w:r>
        <w:rPr>
          <w:rFonts w:ascii="Times New Roman" w:hAnsi="Times New Roman"/>
        </w:rPr>
        <w:t>2.3. С</w:t>
      </w:r>
      <w:r w:rsidR="00C857EA">
        <w:rPr>
          <w:rFonts w:ascii="Times New Roman" w:hAnsi="Times New Roman"/>
        </w:rPr>
        <w:t xml:space="preserve">одержание </w:t>
      </w:r>
      <w:bookmarkEnd w:id="45"/>
      <w:r w:rsidR="00C857EA">
        <w:rPr>
          <w:rFonts w:ascii="Times New Roman" w:hAnsi="Times New Roman"/>
        </w:rPr>
        <w:t>профессионального модуля</w:t>
      </w:r>
      <w:bookmarkEnd w:id="46"/>
      <w:bookmarkEnd w:id="47"/>
      <w:bookmarkEnd w:id="48"/>
      <w:bookmarkEnd w:id="49"/>
      <w:bookmarkEnd w:id="5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52"/>
        <w:gridCol w:w="6504"/>
        <w:gridCol w:w="1098"/>
      </w:tblGrid>
      <w:tr w:rsidR="00314579" w:rsidRPr="00923D79" w14:paraId="5E922C6C" w14:textId="03D4A26F" w:rsidTr="00D0689D">
        <w:trPr>
          <w:trHeight w:val="1204"/>
        </w:trPr>
        <w:tc>
          <w:tcPr>
            <w:tcW w:w="1143" w:type="pct"/>
            <w:vAlign w:val="center"/>
          </w:tcPr>
          <w:p w14:paraId="0FC11AD2" w14:textId="77777777" w:rsidR="00314579" w:rsidRPr="00923D79" w:rsidRDefault="00314579">
            <w:pPr>
              <w:ind w:hanging="2"/>
              <w:jc w:val="center"/>
              <w:rPr>
                <w:rFonts w:ascii="Times New Roman" w:hAnsi="Times New Roman" w:cs="Times New Roman"/>
                <w:b/>
              </w:rPr>
            </w:pPr>
            <w:bookmarkStart w:id="51" w:name="_Toc152334670"/>
            <w:r w:rsidRPr="00923D79">
              <w:rPr>
                <w:rFonts w:ascii="Times New Roman" w:eastAsia="Times New Roman" w:hAnsi="Times New Roman" w:cs="Times New Roman"/>
                <w:b/>
                <w:bCs/>
                <w:lang w:eastAsia="ru-RU"/>
              </w:rPr>
              <w:t>Наименование разделов и тем</w:t>
            </w:r>
          </w:p>
        </w:tc>
        <w:tc>
          <w:tcPr>
            <w:tcW w:w="3300" w:type="pct"/>
            <w:vAlign w:val="center"/>
          </w:tcPr>
          <w:p w14:paraId="7E2EA58E" w14:textId="53658E7A" w:rsidR="00314579" w:rsidRPr="00923D79" w:rsidRDefault="00314579" w:rsidP="00923D79">
            <w:pPr>
              <w:ind w:hanging="2"/>
              <w:jc w:val="center"/>
              <w:rPr>
                <w:rFonts w:ascii="Times New Roman" w:hAnsi="Times New Roman" w:cs="Times New Roman"/>
                <w:b/>
              </w:rPr>
            </w:pPr>
            <w:r>
              <w:rPr>
                <w:rFonts w:ascii="Times New Roman" w:eastAsia="Times New Roman" w:hAnsi="Times New Roman" w:cs="Times New Roman"/>
                <w:b/>
                <w:bCs/>
                <w:lang w:eastAsia="ru-RU"/>
              </w:rPr>
              <w:t xml:space="preserve"> С</w:t>
            </w:r>
            <w:r w:rsidRPr="00923D79">
              <w:rPr>
                <w:rFonts w:ascii="Times New Roman" w:eastAsia="Times New Roman" w:hAnsi="Times New Roman" w:cs="Times New Roman"/>
                <w:b/>
                <w:bCs/>
                <w:lang w:eastAsia="ru-RU"/>
              </w:rPr>
              <w:t>одержание учебного материала, практических и лабораторных занятия, курсовой проект (работа)</w:t>
            </w:r>
          </w:p>
        </w:tc>
        <w:tc>
          <w:tcPr>
            <w:tcW w:w="557" w:type="pct"/>
          </w:tcPr>
          <w:p w14:paraId="0F683B58" w14:textId="2B32C414" w:rsidR="00314579" w:rsidRDefault="00314579" w:rsidP="00923D79">
            <w:pPr>
              <w:ind w:hanging="2"/>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Объём часов</w:t>
            </w:r>
          </w:p>
        </w:tc>
      </w:tr>
      <w:tr w:rsidR="005F395D" w:rsidRPr="00923D79" w14:paraId="47E9C542" w14:textId="2CB9493B" w:rsidTr="005F395D">
        <w:trPr>
          <w:trHeight w:val="245"/>
        </w:trPr>
        <w:tc>
          <w:tcPr>
            <w:tcW w:w="5000" w:type="pct"/>
            <w:gridSpan w:val="3"/>
          </w:tcPr>
          <w:p w14:paraId="5B3B20FE" w14:textId="53A331CD" w:rsidR="005F395D" w:rsidRPr="00923D79" w:rsidRDefault="005F395D" w:rsidP="005F395D">
            <w:pPr>
              <w:ind w:hanging="2"/>
              <w:jc w:val="center"/>
              <w:rPr>
                <w:rFonts w:ascii="Times New Roman" w:hAnsi="Times New Roman" w:cs="Times New Roman"/>
                <w:b/>
                <w:bCs/>
              </w:rPr>
            </w:pPr>
            <w:r w:rsidRPr="00923D79">
              <w:rPr>
                <w:rFonts w:ascii="Times New Roman" w:hAnsi="Times New Roman" w:cs="Times New Roman"/>
                <w:b/>
                <w:bCs/>
              </w:rPr>
              <w:t>Раздел 1. Компьютерные сети</w:t>
            </w:r>
          </w:p>
        </w:tc>
      </w:tr>
      <w:tr w:rsidR="00314579" w:rsidRPr="00923D79" w14:paraId="59BBC222" w14:textId="066D91D5" w:rsidTr="00D0689D">
        <w:trPr>
          <w:trHeight w:val="331"/>
        </w:trPr>
        <w:tc>
          <w:tcPr>
            <w:tcW w:w="4443" w:type="pct"/>
            <w:gridSpan w:val="2"/>
            <w:tcBorders>
              <w:bottom w:val="single" w:sz="4" w:space="0" w:color="000000"/>
            </w:tcBorders>
            <w:vAlign w:val="center"/>
          </w:tcPr>
          <w:p w14:paraId="6E4149DE" w14:textId="77777777" w:rsidR="00314579" w:rsidRPr="00923D79" w:rsidRDefault="00314579" w:rsidP="00923D79">
            <w:pPr>
              <w:ind w:hanging="2"/>
              <w:rPr>
                <w:rFonts w:ascii="Times New Roman" w:hAnsi="Times New Roman" w:cs="Times New Roman"/>
              </w:rPr>
            </w:pPr>
            <w:r w:rsidRPr="00923D79">
              <w:rPr>
                <w:rFonts w:ascii="Times New Roman" w:eastAsia="Times New Roman" w:hAnsi="Times New Roman" w:cs="Times New Roman"/>
                <w:b/>
              </w:rPr>
              <w:t xml:space="preserve">МДК.01.01. Компьютерные сети </w:t>
            </w:r>
          </w:p>
        </w:tc>
        <w:tc>
          <w:tcPr>
            <w:tcW w:w="557" w:type="pct"/>
            <w:tcBorders>
              <w:bottom w:val="single" w:sz="4" w:space="0" w:color="000000"/>
            </w:tcBorders>
          </w:tcPr>
          <w:p w14:paraId="34805EE3" w14:textId="46B76D30" w:rsidR="00314579" w:rsidRPr="00923D79" w:rsidRDefault="002F0328" w:rsidP="00923D79">
            <w:pPr>
              <w:ind w:hanging="2"/>
              <w:rPr>
                <w:rFonts w:ascii="Times New Roman" w:eastAsia="Times New Roman" w:hAnsi="Times New Roman" w:cs="Times New Roman"/>
                <w:b/>
              </w:rPr>
            </w:pPr>
            <w:r>
              <w:rPr>
                <w:rFonts w:ascii="Times New Roman" w:hAnsi="Times New Roman" w:cs="Times New Roman"/>
                <w:b/>
                <w:bCs/>
              </w:rPr>
              <w:t xml:space="preserve">     64</w:t>
            </w:r>
          </w:p>
        </w:tc>
      </w:tr>
      <w:tr w:rsidR="00314579" w:rsidRPr="00923D79" w14:paraId="509FBF69" w14:textId="3BC50162" w:rsidTr="00D0689D">
        <w:trPr>
          <w:trHeight w:val="220"/>
        </w:trPr>
        <w:tc>
          <w:tcPr>
            <w:tcW w:w="1143" w:type="pct"/>
            <w:vMerge w:val="restart"/>
          </w:tcPr>
          <w:p w14:paraId="57AF0D65"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1.1</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13136F31" w14:textId="796FF8F7" w:rsidR="00314579" w:rsidRPr="00923D79" w:rsidRDefault="00314579">
            <w:pPr>
              <w:ind w:hanging="2"/>
              <w:rPr>
                <w:rFonts w:ascii="Times New Roman" w:hAnsi="Times New Roman" w:cs="Times New Roman"/>
                <w:b/>
              </w:rPr>
            </w:pPr>
            <w:r w:rsidRPr="00923D79">
              <w:rPr>
                <w:rFonts w:ascii="Times New Roman" w:eastAsia="Times New Roman" w:hAnsi="Times New Roman" w:cs="Times New Roman"/>
                <w:b/>
              </w:rPr>
              <w:t>Введение в сетевые технологии</w:t>
            </w:r>
          </w:p>
          <w:p w14:paraId="6B9D604C" w14:textId="77777777" w:rsidR="00314579" w:rsidRPr="00923D79" w:rsidRDefault="00314579">
            <w:pPr>
              <w:ind w:hanging="2"/>
              <w:rPr>
                <w:rFonts w:ascii="Times New Roman" w:hAnsi="Times New Roman" w:cs="Times New Roman"/>
                <w:b/>
              </w:rPr>
            </w:pPr>
          </w:p>
          <w:p w14:paraId="0F8437FA"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E6428BE"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37BE055"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tcPr>
          <w:p w14:paraId="0259F885" w14:textId="77777777" w:rsidR="00314579" w:rsidRPr="00923D79" w:rsidRDefault="00314579" w:rsidP="00923D79">
            <w:pPr>
              <w:ind w:hanging="2"/>
              <w:rPr>
                <w:rFonts w:ascii="Times New Roman" w:hAnsi="Times New Roman" w:cs="Times New Roman"/>
                <w:b/>
              </w:rPr>
            </w:pPr>
            <w:r w:rsidRPr="00923D79">
              <w:rPr>
                <w:rFonts w:ascii="Times New Roman" w:eastAsia="Times New Roman" w:hAnsi="Times New Roman" w:cs="Times New Roman"/>
                <w:b/>
              </w:rPr>
              <w:t xml:space="preserve">Содержание </w:t>
            </w:r>
          </w:p>
        </w:tc>
        <w:tc>
          <w:tcPr>
            <w:tcW w:w="557" w:type="pct"/>
          </w:tcPr>
          <w:p w14:paraId="0FD2DB0E" w14:textId="4EE64927" w:rsidR="00314579" w:rsidRPr="00923D79" w:rsidRDefault="00314579" w:rsidP="00314579">
            <w:pPr>
              <w:ind w:hanging="2"/>
              <w:jc w:val="center"/>
              <w:rPr>
                <w:rFonts w:ascii="Times New Roman" w:eastAsia="Times New Roman" w:hAnsi="Times New Roman" w:cs="Times New Roman"/>
                <w:b/>
              </w:rPr>
            </w:pPr>
          </w:p>
        </w:tc>
      </w:tr>
      <w:tr w:rsidR="00314579" w:rsidRPr="00923D79" w14:paraId="53916C12" w14:textId="272A6262" w:rsidTr="00D0689D">
        <w:trPr>
          <w:trHeight w:val="269"/>
        </w:trPr>
        <w:tc>
          <w:tcPr>
            <w:tcW w:w="1143" w:type="pct"/>
            <w:vMerge/>
          </w:tcPr>
          <w:p w14:paraId="1B7F08B9" w14:textId="77777777" w:rsidR="00314579" w:rsidRPr="00923D79" w:rsidRDefault="00314579">
            <w:pPr>
              <w:rPr>
                <w:b/>
              </w:rPr>
            </w:pPr>
          </w:p>
        </w:tc>
        <w:tc>
          <w:tcPr>
            <w:tcW w:w="3300" w:type="pct"/>
          </w:tcPr>
          <w:p w14:paraId="737E690F" w14:textId="54DD2601" w:rsidR="00314579" w:rsidRPr="00E8520E" w:rsidRDefault="00314579" w:rsidP="00E8520E">
            <w:pPr>
              <w:ind w:left="2" w:hanging="2"/>
              <w:rPr>
                <w:rFonts w:ascii="Times New Roman" w:eastAsia="Times New Roman" w:hAnsi="Times New Roman" w:cs="Times New Roman"/>
              </w:rPr>
            </w:pPr>
            <w:r w:rsidRPr="00923D79">
              <w:rPr>
                <w:rFonts w:ascii="Times New Roman" w:eastAsia="Times New Roman" w:hAnsi="Times New Roman" w:cs="Times New Roman"/>
              </w:rPr>
              <w:t>Виды компьютерных сетей. Глобальные и локальные сети. Виды сетевых архитектур. Основные компоненты сетей, сетевая среда и сетевые устройства. Технологии подключения к Интернет. Качество и надежность сетей. Основные понятия сетевой безопасности. Тенденции развития сетей.</w:t>
            </w:r>
          </w:p>
        </w:tc>
        <w:tc>
          <w:tcPr>
            <w:tcW w:w="557" w:type="pct"/>
          </w:tcPr>
          <w:p w14:paraId="02FA177C" w14:textId="77777777" w:rsidR="00A31A0D" w:rsidRDefault="00A31A0D" w:rsidP="00D0689D">
            <w:pPr>
              <w:ind w:left="2" w:hanging="2"/>
              <w:jc w:val="center"/>
              <w:rPr>
                <w:rFonts w:ascii="Times New Roman" w:eastAsia="Times New Roman" w:hAnsi="Times New Roman" w:cs="Times New Roman"/>
              </w:rPr>
            </w:pPr>
          </w:p>
          <w:p w14:paraId="6DDBA181" w14:textId="77777777" w:rsidR="00A31A0D" w:rsidRDefault="00A31A0D" w:rsidP="00D0689D">
            <w:pPr>
              <w:ind w:left="2" w:hanging="2"/>
              <w:jc w:val="center"/>
              <w:rPr>
                <w:rFonts w:ascii="Times New Roman" w:eastAsia="Times New Roman" w:hAnsi="Times New Roman" w:cs="Times New Roman"/>
              </w:rPr>
            </w:pPr>
          </w:p>
          <w:p w14:paraId="200D0938" w14:textId="228948A0" w:rsidR="00314579" w:rsidRPr="00650C7C" w:rsidRDefault="002F0328" w:rsidP="00D0689D">
            <w:pPr>
              <w:ind w:left="2"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7FF322F1" w14:textId="2F2764FD" w:rsidTr="00D0689D">
        <w:trPr>
          <w:trHeight w:val="220"/>
        </w:trPr>
        <w:tc>
          <w:tcPr>
            <w:tcW w:w="1143" w:type="pct"/>
            <w:vMerge w:val="restart"/>
          </w:tcPr>
          <w:p w14:paraId="0761AA56"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1.2</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22A66344" w14:textId="3EB6D6F7"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Сетевые протоколы и модели</w:t>
            </w:r>
          </w:p>
          <w:p w14:paraId="643AFDA5"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62189E5"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FB3DFB3"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29990C6"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853BEFD"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shd w:val="clear" w:color="auto" w:fill="FFFFFF" w:themeFill="background1"/>
          </w:tcPr>
          <w:p w14:paraId="1FD2DF8F"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Кодирование и параметры сообщения. </w:t>
            </w:r>
          </w:p>
          <w:p w14:paraId="77D72DCA"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Сетевые протоколы. Взаимодействие протоколов. </w:t>
            </w:r>
          </w:p>
          <w:p w14:paraId="15048B1B"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Набор протоколов TCP/IP и процесс обмена данными. Многоуровневые модели OSI и TCP/IP. </w:t>
            </w:r>
          </w:p>
          <w:p w14:paraId="6A5953DD" w14:textId="77777777" w:rsidR="00314579" w:rsidRPr="00923D79" w:rsidRDefault="00314579" w:rsidP="00923D79">
            <w:pPr>
              <w:ind w:hanging="2"/>
              <w:rPr>
                <w:rFonts w:ascii="Times New Roman" w:eastAsia="Times New Roman" w:hAnsi="Times New Roman" w:cs="Times New Roman"/>
                <w:b/>
              </w:rPr>
            </w:pPr>
            <w:r w:rsidRPr="00923D79">
              <w:rPr>
                <w:rFonts w:ascii="Times New Roman" w:eastAsia="Times New Roman" w:hAnsi="Times New Roman" w:cs="Times New Roman"/>
              </w:rPr>
              <w:t>Инкапсуляция данных. Протокольные блоки данных (PDU).</w:t>
            </w:r>
          </w:p>
        </w:tc>
        <w:tc>
          <w:tcPr>
            <w:tcW w:w="557" w:type="pct"/>
            <w:shd w:val="clear" w:color="auto" w:fill="FFFFFF" w:themeFill="background1"/>
          </w:tcPr>
          <w:p w14:paraId="155A07DE" w14:textId="006F36D6" w:rsidR="00314579" w:rsidRPr="00650C7C" w:rsidRDefault="002F0328" w:rsidP="00D0689D">
            <w:pPr>
              <w:ind w:hanging="2"/>
              <w:jc w:val="center"/>
              <w:rPr>
                <w:rFonts w:ascii="Times New Roman" w:eastAsia="Times New Roman" w:hAnsi="Times New Roman" w:cs="Times New Roman"/>
                <w:b/>
                <w:lang w:val="en-US"/>
              </w:rPr>
            </w:pPr>
            <w:r>
              <w:rPr>
                <w:rFonts w:ascii="Times New Roman" w:eastAsia="Times New Roman" w:hAnsi="Times New Roman" w:cs="Times New Roman"/>
                <w:b/>
              </w:rPr>
              <w:t>2</w:t>
            </w:r>
          </w:p>
        </w:tc>
      </w:tr>
      <w:tr w:rsidR="00314579" w:rsidRPr="00923D79" w14:paraId="15D4B171" w14:textId="39EC8DD7" w:rsidTr="00D0689D">
        <w:trPr>
          <w:trHeight w:val="220"/>
        </w:trPr>
        <w:tc>
          <w:tcPr>
            <w:tcW w:w="1143" w:type="pct"/>
            <w:vMerge/>
            <w:tcBorders>
              <w:bottom w:val="single" w:sz="4" w:space="0" w:color="auto"/>
            </w:tcBorders>
          </w:tcPr>
          <w:p w14:paraId="2D9079B4" w14:textId="77777777" w:rsidR="00314579" w:rsidRPr="00923D79" w:rsidRDefault="00314579">
            <w:pPr>
              <w:rPr>
                <w:b/>
              </w:rPr>
            </w:pPr>
          </w:p>
        </w:tc>
        <w:tc>
          <w:tcPr>
            <w:tcW w:w="3300" w:type="pct"/>
            <w:tcBorders>
              <w:bottom w:val="single" w:sz="4" w:space="0" w:color="auto"/>
            </w:tcBorders>
          </w:tcPr>
          <w:p w14:paraId="1A99B580" w14:textId="278F971D" w:rsidR="00314579" w:rsidRPr="00FE2079" w:rsidRDefault="00FE2079" w:rsidP="00A5580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FE2079">
              <w:rPr>
                <w:rFonts w:ascii="Times New Roman" w:eastAsia="Times New Roman" w:hAnsi="Times New Roman" w:cs="Times New Roman"/>
                <w:b/>
              </w:rPr>
              <w:t>Практические и лабораторные занятия:</w:t>
            </w:r>
          </w:p>
        </w:tc>
        <w:tc>
          <w:tcPr>
            <w:tcW w:w="557" w:type="pct"/>
            <w:tcBorders>
              <w:bottom w:val="single" w:sz="4" w:space="0" w:color="auto"/>
            </w:tcBorders>
          </w:tcPr>
          <w:p w14:paraId="430A41CE" w14:textId="0618B526" w:rsidR="00314579" w:rsidRPr="00650C7C" w:rsidRDefault="00650C7C" w:rsidP="00FE2079">
            <w:pPr>
              <w:widowControl w:val="0"/>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lang w:val="en-US"/>
              </w:rPr>
            </w:pPr>
            <w:r w:rsidRPr="00650C7C">
              <w:rPr>
                <w:rFonts w:ascii="Times New Roman" w:eastAsia="Times New Roman" w:hAnsi="Times New Roman" w:cs="Times New Roman"/>
                <w:b/>
                <w:lang w:val="en-US"/>
              </w:rPr>
              <w:t>6</w:t>
            </w:r>
          </w:p>
        </w:tc>
      </w:tr>
      <w:tr w:rsidR="00314579" w:rsidRPr="00923D79" w14:paraId="6B3E319D" w14:textId="7B8B475C" w:rsidTr="00D0689D">
        <w:trPr>
          <w:trHeight w:val="220"/>
        </w:trPr>
        <w:tc>
          <w:tcPr>
            <w:tcW w:w="1143" w:type="pct"/>
            <w:vMerge/>
            <w:tcBorders>
              <w:top w:val="single" w:sz="4" w:space="0" w:color="auto"/>
            </w:tcBorders>
          </w:tcPr>
          <w:p w14:paraId="1BA7E989" w14:textId="77777777" w:rsidR="00314579" w:rsidRPr="00923D79" w:rsidRDefault="00314579">
            <w:pPr>
              <w:rPr>
                <w:b/>
              </w:rPr>
            </w:pPr>
          </w:p>
        </w:tc>
        <w:tc>
          <w:tcPr>
            <w:tcW w:w="3300" w:type="pct"/>
            <w:tcBorders>
              <w:top w:val="single" w:sz="4" w:space="0" w:color="auto"/>
            </w:tcBorders>
          </w:tcPr>
          <w:p w14:paraId="13B6EA10" w14:textId="18BFA9E4" w:rsidR="00314579" w:rsidRPr="00AB2668" w:rsidRDefault="00314579" w:rsidP="00923D7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 Установка и использование специализированного программного обеспечения для просмотра сетевого трафика</w:t>
            </w:r>
          </w:p>
        </w:tc>
        <w:tc>
          <w:tcPr>
            <w:tcW w:w="557" w:type="pct"/>
            <w:tcBorders>
              <w:top w:val="single" w:sz="4" w:space="0" w:color="auto"/>
            </w:tcBorders>
          </w:tcPr>
          <w:p w14:paraId="3F11AC13" w14:textId="77777777" w:rsidR="00FE2079" w:rsidRPr="005E2B92" w:rsidRDefault="00FE2079" w:rsidP="00FE2079">
            <w:pPr>
              <w:widowControl w:val="0"/>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p>
          <w:p w14:paraId="293D9839" w14:textId="370E6A52" w:rsidR="00314579" w:rsidRPr="00650C7C" w:rsidRDefault="00650C7C" w:rsidP="00FE2079">
            <w:pPr>
              <w:widowControl w:val="0"/>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lang w:val="en-US"/>
              </w:rPr>
            </w:pPr>
            <w:r>
              <w:rPr>
                <w:rFonts w:ascii="Times New Roman" w:eastAsia="Times New Roman" w:hAnsi="Times New Roman" w:cs="Times New Roman"/>
                <w:i/>
                <w:lang w:val="en-US"/>
              </w:rPr>
              <w:t>4</w:t>
            </w:r>
          </w:p>
        </w:tc>
      </w:tr>
      <w:tr w:rsidR="00314579" w:rsidRPr="00923D79" w14:paraId="4088F078" w14:textId="3B0589AA" w:rsidTr="00D0689D">
        <w:trPr>
          <w:trHeight w:val="220"/>
        </w:trPr>
        <w:tc>
          <w:tcPr>
            <w:tcW w:w="1143" w:type="pct"/>
            <w:vMerge/>
          </w:tcPr>
          <w:p w14:paraId="4C025104" w14:textId="77777777" w:rsidR="00314579" w:rsidRPr="00923D79" w:rsidRDefault="00314579">
            <w:pPr>
              <w:rPr>
                <w:b/>
              </w:rPr>
            </w:pPr>
          </w:p>
        </w:tc>
        <w:tc>
          <w:tcPr>
            <w:tcW w:w="3300" w:type="pct"/>
          </w:tcPr>
          <w:p w14:paraId="0FEADF65" w14:textId="0BE53CB7" w:rsidR="00314579" w:rsidRPr="00AB2668" w:rsidRDefault="00314579" w:rsidP="00923D7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2. Изучение моделей TCP/IP и OSI в действии</w:t>
            </w:r>
          </w:p>
        </w:tc>
        <w:tc>
          <w:tcPr>
            <w:tcW w:w="557" w:type="pct"/>
          </w:tcPr>
          <w:p w14:paraId="5E7F191F" w14:textId="0877CED4" w:rsidR="00314579" w:rsidRPr="00650C7C" w:rsidRDefault="00650C7C" w:rsidP="00FE2079">
            <w:pPr>
              <w:widowControl w:val="0"/>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lang w:val="en-US"/>
              </w:rPr>
            </w:pPr>
            <w:r>
              <w:rPr>
                <w:rFonts w:ascii="Times New Roman" w:eastAsia="Times New Roman" w:hAnsi="Times New Roman" w:cs="Times New Roman"/>
                <w:i/>
                <w:lang w:val="en-US"/>
              </w:rPr>
              <w:t>2</w:t>
            </w:r>
          </w:p>
        </w:tc>
      </w:tr>
      <w:tr w:rsidR="00314579" w:rsidRPr="00923D79" w14:paraId="13A3E79A" w14:textId="03117003" w:rsidTr="00D0689D">
        <w:trPr>
          <w:trHeight w:val="220"/>
        </w:trPr>
        <w:tc>
          <w:tcPr>
            <w:tcW w:w="1143" w:type="pct"/>
            <w:vMerge w:val="restart"/>
          </w:tcPr>
          <w:p w14:paraId="7C50CA82"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1.2</w:t>
            </w:r>
            <w:r>
              <w:rPr>
                <w:rFonts w:ascii="Times New Roman" w:eastAsia="Times New Roman" w:hAnsi="Times New Roman" w:cs="Times New Roman"/>
                <w:b/>
              </w:rPr>
              <w:t>.</w:t>
            </w:r>
          </w:p>
          <w:p w14:paraId="2FB38B90" w14:textId="3A7D847F"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Физический уровень сети</w:t>
            </w:r>
          </w:p>
          <w:p w14:paraId="15FDDDB8"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72F9D7B"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8B95606"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925CB97"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A004E86"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8D14F63"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tcPr>
          <w:p w14:paraId="60DF413C"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Семейство сетевых технологий ethernet. Принцип работы ethernet. </w:t>
            </w:r>
          </w:p>
          <w:p w14:paraId="6FD68471"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Основная информация о портах коммутатора. Физическая топология сети. Витая пара и стандарты витой пары. Стандарты обжимки кабелей. Порты коммутатора, патч-панели, розетки, маркировка</w:t>
            </w:r>
          </w:p>
        </w:tc>
        <w:tc>
          <w:tcPr>
            <w:tcW w:w="557" w:type="pct"/>
          </w:tcPr>
          <w:p w14:paraId="7E17E20C" w14:textId="77777777" w:rsidR="00FE2079" w:rsidRDefault="00FE2079" w:rsidP="00FE2079">
            <w:pPr>
              <w:ind w:hanging="2"/>
              <w:jc w:val="center"/>
              <w:rPr>
                <w:rFonts w:ascii="Times New Roman" w:eastAsia="Times New Roman" w:hAnsi="Times New Roman" w:cs="Times New Roman"/>
                <w:b/>
              </w:rPr>
            </w:pPr>
          </w:p>
          <w:p w14:paraId="6FB6C1BD" w14:textId="77777777" w:rsidR="00FE2079" w:rsidRDefault="00FE2079" w:rsidP="00FE2079">
            <w:pPr>
              <w:ind w:hanging="2"/>
              <w:jc w:val="center"/>
              <w:rPr>
                <w:rFonts w:ascii="Times New Roman" w:eastAsia="Times New Roman" w:hAnsi="Times New Roman" w:cs="Times New Roman"/>
                <w:b/>
              </w:rPr>
            </w:pPr>
          </w:p>
          <w:p w14:paraId="4F02D631" w14:textId="35066E87" w:rsidR="00314579" w:rsidRPr="00D0689D" w:rsidRDefault="002F0328" w:rsidP="00FE2079">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4A0F0985" w14:textId="3ADFEAFF" w:rsidTr="00D0689D">
        <w:trPr>
          <w:trHeight w:val="220"/>
        </w:trPr>
        <w:tc>
          <w:tcPr>
            <w:tcW w:w="1143" w:type="pct"/>
            <w:vMerge/>
          </w:tcPr>
          <w:p w14:paraId="11F8BEDD" w14:textId="77777777" w:rsidR="00314579" w:rsidRPr="00923D79" w:rsidRDefault="00314579">
            <w:pPr>
              <w:rPr>
                <w:b/>
              </w:rPr>
            </w:pPr>
          </w:p>
        </w:tc>
        <w:tc>
          <w:tcPr>
            <w:tcW w:w="3300" w:type="pct"/>
          </w:tcPr>
          <w:p w14:paraId="0EBED571" w14:textId="4DDB2187" w:rsidR="00314579" w:rsidRPr="00923D79" w:rsidRDefault="00FE2079" w:rsidP="00FE2079">
            <w:pPr>
              <w:rPr>
                <w:rFonts w:ascii="Times New Roman" w:eastAsia="Times New Roman" w:hAnsi="Times New Roman" w:cs="Times New Roman"/>
              </w:rPr>
            </w:pPr>
            <w:r>
              <w:rPr>
                <w:rFonts w:ascii="Times New Roman" w:eastAsia="Times New Roman" w:hAnsi="Times New Roman" w:cs="Times New Roman"/>
                <w:b/>
              </w:rPr>
              <w:t xml:space="preserve"> Практические и лабораторные занятия</w:t>
            </w:r>
            <w:r w:rsidR="00A31A0D">
              <w:rPr>
                <w:rFonts w:ascii="Times New Roman" w:eastAsia="Times New Roman" w:hAnsi="Times New Roman" w:cs="Times New Roman"/>
                <w:b/>
              </w:rPr>
              <w:t>:</w:t>
            </w:r>
          </w:p>
        </w:tc>
        <w:tc>
          <w:tcPr>
            <w:tcW w:w="557" w:type="pct"/>
          </w:tcPr>
          <w:p w14:paraId="3B471746" w14:textId="1B1837FE" w:rsidR="00314579" w:rsidRPr="00650C7C" w:rsidRDefault="00D0689D" w:rsidP="00FE2079">
            <w:pPr>
              <w:ind w:hanging="2"/>
              <w:jc w:val="center"/>
              <w:rPr>
                <w:rFonts w:ascii="Times New Roman" w:eastAsia="Times New Roman" w:hAnsi="Times New Roman" w:cs="Times New Roman"/>
                <w:b/>
              </w:rPr>
            </w:pPr>
            <w:r w:rsidRPr="00650C7C">
              <w:rPr>
                <w:rFonts w:ascii="Times New Roman" w:eastAsia="Times New Roman" w:hAnsi="Times New Roman" w:cs="Times New Roman"/>
                <w:b/>
              </w:rPr>
              <w:t>6</w:t>
            </w:r>
          </w:p>
        </w:tc>
      </w:tr>
      <w:tr w:rsidR="00314579" w:rsidRPr="00923D79" w14:paraId="4757D575" w14:textId="31549BB7" w:rsidTr="00D0689D">
        <w:trPr>
          <w:trHeight w:val="323"/>
        </w:trPr>
        <w:tc>
          <w:tcPr>
            <w:tcW w:w="1143" w:type="pct"/>
            <w:vMerge/>
          </w:tcPr>
          <w:p w14:paraId="3DED195F" w14:textId="77777777" w:rsidR="00314579" w:rsidRPr="00923D79" w:rsidRDefault="00314579">
            <w:pPr>
              <w:rPr>
                <w:b/>
              </w:rPr>
            </w:pPr>
          </w:p>
        </w:tc>
        <w:tc>
          <w:tcPr>
            <w:tcW w:w="3300" w:type="pct"/>
            <w:vAlign w:val="center"/>
          </w:tcPr>
          <w:p w14:paraId="4BF3141F" w14:textId="093B805E"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3. Подключение проводной и беспроводной локальных сетей</w:t>
            </w:r>
          </w:p>
        </w:tc>
        <w:tc>
          <w:tcPr>
            <w:tcW w:w="557" w:type="pct"/>
          </w:tcPr>
          <w:p w14:paraId="15E699AB" w14:textId="15EEBEA3" w:rsidR="00314579" w:rsidRPr="00A31A0D" w:rsidRDefault="00D0689D" w:rsidP="00FE2079">
            <w:pPr>
              <w:ind w:hanging="2"/>
              <w:jc w:val="center"/>
              <w:rPr>
                <w:rFonts w:ascii="Times New Roman" w:eastAsia="Times New Roman" w:hAnsi="Times New Roman" w:cs="Times New Roman"/>
                <w:i/>
              </w:rPr>
            </w:pPr>
            <w:r w:rsidRPr="00A31A0D">
              <w:rPr>
                <w:rFonts w:ascii="Times New Roman" w:eastAsia="Times New Roman" w:hAnsi="Times New Roman" w:cs="Times New Roman"/>
                <w:i/>
              </w:rPr>
              <w:t>2</w:t>
            </w:r>
          </w:p>
        </w:tc>
      </w:tr>
      <w:tr w:rsidR="00314579" w:rsidRPr="00923D79" w14:paraId="79C71CC8" w14:textId="4AA1F4F6" w:rsidTr="00D0689D">
        <w:trPr>
          <w:trHeight w:val="295"/>
        </w:trPr>
        <w:tc>
          <w:tcPr>
            <w:tcW w:w="1143" w:type="pct"/>
            <w:vMerge/>
          </w:tcPr>
          <w:p w14:paraId="0FA4CE70" w14:textId="77777777" w:rsidR="00314579" w:rsidRPr="00923D79" w:rsidRDefault="00314579">
            <w:pPr>
              <w:rPr>
                <w:b/>
              </w:rPr>
            </w:pPr>
          </w:p>
        </w:tc>
        <w:tc>
          <w:tcPr>
            <w:tcW w:w="3300" w:type="pct"/>
          </w:tcPr>
          <w:p w14:paraId="40904580" w14:textId="59400CE5"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4. Просмотр информации о проводных и беспроводных сетевых интерфейсных платах</w:t>
            </w:r>
          </w:p>
        </w:tc>
        <w:tc>
          <w:tcPr>
            <w:tcW w:w="557" w:type="pct"/>
          </w:tcPr>
          <w:p w14:paraId="423F51EA" w14:textId="330B6CC7" w:rsidR="00314579" w:rsidRPr="00A31A0D" w:rsidRDefault="00D0689D" w:rsidP="00FE2079">
            <w:pPr>
              <w:ind w:hanging="2"/>
              <w:jc w:val="center"/>
              <w:rPr>
                <w:rFonts w:ascii="Times New Roman" w:eastAsia="Times New Roman" w:hAnsi="Times New Roman" w:cs="Times New Roman"/>
                <w:i/>
              </w:rPr>
            </w:pPr>
            <w:r w:rsidRPr="00A31A0D">
              <w:rPr>
                <w:rFonts w:ascii="Times New Roman" w:eastAsia="Times New Roman" w:hAnsi="Times New Roman" w:cs="Times New Roman"/>
                <w:i/>
              </w:rPr>
              <w:t>2</w:t>
            </w:r>
          </w:p>
        </w:tc>
      </w:tr>
      <w:tr w:rsidR="00314579" w:rsidRPr="00923D79" w14:paraId="51481BA0" w14:textId="123661F7" w:rsidTr="00D0689D">
        <w:trPr>
          <w:trHeight w:val="315"/>
        </w:trPr>
        <w:tc>
          <w:tcPr>
            <w:tcW w:w="1143" w:type="pct"/>
            <w:vMerge/>
          </w:tcPr>
          <w:p w14:paraId="66A82A54" w14:textId="77777777" w:rsidR="00314579" w:rsidRPr="00923D79" w:rsidRDefault="00314579">
            <w:pPr>
              <w:rPr>
                <w:b/>
              </w:rPr>
            </w:pPr>
          </w:p>
        </w:tc>
        <w:tc>
          <w:tcPr>
            <w:tcW w:w="3300" w:type="pct"/>
            <w:vAlign w:val="bottom"/>
          </w:tcPr>
          <w:p w14:paraId="5C6CB427" w14:textId="4AB83B16"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5. Подключение физического уровня. Обжимка кабелей, патч-панелей, розеток.</w:t>
            </w:r>
          </w:p>
        </w:tc>
        <w:tc>
          <w:tcPr>
            <w:tcW w:w="557" w:type="pct"/>
          </w:tcPr>
          <w:p w14:paraId="4B59000B" w14:textId="56784C2B" w:rsidR="00314579" w:rsidRPr="00A31A0D" w:rsidRDefault="00D0689D" w:rsidP="00FE2079">
            <w:pPr>
              <w:ind w:hanging="2"/>
              <w:jc w:val="center"/>
              <w:rPr>
                <w:rFonts w:ascii="Times New Roman" w:eastAsia="Times New Roman" w:hAnsi="Times New Roman" w:cs="Times New Roman"/>
                <w:i/>
              </w:rPr>
            </w:pPr>
            <w:r w:rsidRPr="00A31A0D">
              <w:rPr>
                <w:rFonts w:ascii="Times New Roman" w:eastAsia="Times New Roman" w:hAnsi="Times New Roman" w:cs="Times New Roman"/>
                <w:i/>
              </w:rPr>
              <w:t>2</w:t>
            </w:r>
          </w:p>
        </w:tc>
      </w:tr>
      <w:tr w:rsidR="00314579" w:rsidRPr="00923D79" w14:paraId="58ED7946" w14:textId="1A7BE8AD" w:rsidTr="00D0689D">
        <w:trPr>
          <w:trHeight w:val="601"/>
        </w:trPr>
        <w:tc>
          <w:tcPr>
            <w:tcW w:w="1143" w:type="pct"/>
            <w:vMerge w:val="restart"/>
          </w:tcPr>
          <w:p w14:paraId="51CD3255" w14:textId="2828F8AA" w:rsidR="00314579" w:rsidRDefault="00314579">
            <w:pPr>
              <w:pStyle w:val="3"/>
              <w:spacing w:before="0" w:after="0"/>
              <w:rPr>
                <w:rFonts w:ascii="Times New Roman" w:hAnsi="Times New Roman"/>
                <w:bCs w:val="0"/>
                <w:sz w:val="22"/>
                <w:szCs w:val="22"/>
              </w:rPr>
            </w:pPr>
            <w:bookmarkStart w:id="52" w:name="_Toc204940917"/>
            <w:r w:rsidRPr="00923D79">
              <w:rPr>
                <w:rFonts w:ascii="Times New Roman" w:hAnsi="Times New Roman"/>
                <w:bCs w:val="0"/>
                <w:sz w:val="22"/>
                <w:szCs w:val="22"/>
              </w:rPr>
              <w:t>Тема 1.3</w:t>
            </w:r>
            <w:r>
              <w:rPr>
                <w:rFonts w:ascii="Times New Roman" w:hAnsi="Times New Roman"/>
                <w:bCs w:val="0"/>
                <w:sz w:val="22"/>
                <w:szCs w:val="22"/>
              </w:rPr>
              <w:t>.</w:t>
            </w:r>
            <w:bookmarkEnd w:id="52"/>
          </w:p>
          <w:p w14:paraId="5F682D01" w14:textId="095D0D20" w:rsidR="00314579" w:rsidRPr="00923D79" w:rsidRDefault="00314579">
            <w:pPr>
              <w:pStyle w:val="3"/>
              <w:spacing w:before="0" w:after="0"/>
              <w:rPr>
                <w:rFonts w:ascii="Times New Roman" w:hAnsi="Times New Roman"/>
                <w:bCs w:val="0"/>
                <w:sz w:val="22"/>
                <w:szCs w:val="22"/>
              </w:rPr>
            </w:pPr>
            <w:bookmarkStart w:id="53" w:name="_Toc204940918"/>
            <w:r w:rsidRPr="00923D79">
              <w:rPr>
                <w:rFonts w:ascii="Times New Roman" w:hAnsi="Times New Roman"/>
                <w:bCs w:val="0"/>
                <w:sz w:val="22"/>
                <w:szCs w:val="22"/>
              </w:rPr>
              <w:t>Канальный уровень сети</w:t>
            </w:r>
            <w:bookmarkEnd w:id="53"/>
            <w:r w:rsidRPr="00923D79">
              <w:rPr>
                <w:rFonts w:ascii="Times New Roman" w:hAnsi="Times New Roman"/>
                <w:bCs w:val="0"/>
                <w:sz w:val="22"/>
                <w:szCs w:val="22"/>
              </w:rPr>
              <w:t xml:space="preserve"> </w:t>
            </w:r>
          </w:p>
          <w:p w14:paraId="3A9366FD"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3E2D9C4"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70C91695"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6D743EEC"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F9EDA0C"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2C1FD102"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vAlign w:val="bottom"/>
          </w:tcPr>
          <w:p w14:paraId="5BA1FA9D" w14:textId="02ECC8EB" w:rsidR="00314579" w:rsidRPr="00923D79" w:rsidRDefault="00314579" w:rsidP="00923D79">
            <w:pPr>
              <w:pStyle w:val="3"/>
              <w:spacing w:before="0" w:after="0"/>
              <w:rPr>
                <w:rFonts w:ascii="Times New Roman" w:hAnsi="Times New Roman"/>
                <w:sz w:val="22"/>
                <w:szCs w:val="22"/>
              </w:rPr>
            </w:pPr>
            <w:bookmarkStart w:id="54" w:name="_Toc204940919"/>
            <w:r w:rsidRPr="00923D79">
              <w:rPr>
                <w:rFonts w:ascii="Times New Roman" w:hAnsi="Times New Roman"/>
                <w:b w:val="0"/>
                <w:bCs w:val="0"/>
                <w:color w:val="000000"/>
                <w:sz w:val="22"/>
                <w:szCs w:val="22"/>
              </w:rPr>
              <w:t>Назначение канального уровня. Топологии локальных и глобальных сетей. Кадры. Метки кадра. Технология VLAN. Тегирование кадра. Тегированный трафик. Не тегированный трафик. Стандарт 802.1q. Основы QinQ (IEEE 802.1QinQ). Основы технологии многопротокольной коммутации по меткам</w:t>
            </w:r>
            <w:r>
              <w:rPr>
                <w:rFonts w:ascii="Times New Roman" w:hAnsi="Times New Roman"/>
                <w:b w:val="0"/>
                <w:bCs w:val="0"/>
                <w:color w:val="000000"/>
                <w:sz w:val="22"/>
                <w:szCs w:val="22"/>
              </w:rPr>
              <w:t xml:space="preserve"> </w:t>
            </w:r>
            <w:r w:rsidRPr="00923D79">
              <w:rPr>
                <w:rFonts w:ascii="Times New Roman" w:hAnsi="Times New Roman"/>
                <w:b w:val="0"/>
                <w:bCs w:val="0"/>
                <w:color w:val="000000"/>
                <w:sz w:val="22"/>
                <w:szCs w:val="22"/>
              </w:rPr>
              <w:t>(MPLS)</w:t>
            </w:r>
            <w:bookmarkEnd w:id="54"/>
          </w:p>
          <w:p w14:paraId="70183E69"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Полудуплексная и полнодуплексная связь. Управление доступом к среде передачи. Взаимодействие на подуровнях LLC и MAC. Идентификация ethernet. Атрибуты кадра ethernet. Одно- и многоадресной, широковещательной рассылок. Сквозное подключение, MAC- и IP-адреса.</w:t>
            </w:r>
          </w:p>
          <w:p w14:paraId="6D1F3921"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Протокол разрешения адресов (ARP): принципы работы, роль в процессе удаленного обмена данными. Таблицы ARP на сетевых устройствах. Основные недостатки протокола ARP – Нагрузка на среду передачи данных и безопасность. Таблица MAC-адресов коммутатора.</w:t>
            </w:r>
          </w:p>
          <w:p w14:paraId="61DF91E9"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Коммутация в сетях ethernet</w:t>
            </w:r>
          </w:p>
        </w:tc>
        <w:tc>
          <w:tcPr>
            <w:tcW w:w="557" w:type="pct"/>
          </w:tcPr>
          <w:p w14:paraId="09DF777A"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2A877A7E"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7AF4F875"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04179F94"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0F123DB2"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300A73D5"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16392823" w14:textId="77777777" w:rsidR="00FE2079" w:rsidRDefault="00FE2079" w:rsidP="00FE2079">
            <w:pPr>
              <w:pStyle w:val="3"/>
              <w:spacing w:before="0" w:after="0"/>
              <w:jc w:val="center"/>
              <w:rPr>
                <w:rFonts w:ascii="Times New Roman" w:hAnsi="Times New Roman"/>
                <w:bCs w:val="0"/>
                <w:color w:val="000000"/>
                <w:sz w:val="22"/>
                <w:szCs w:val="22"/>
                <w:lang w:val="en-US"/>
              </w:rPr>
            </w:pPr>
          </w:p>
          <w:p w14:paraId="1E99ED6C" w14:textId="1A9DC5DF" w:rsidR="00314579" w:rsidRPr="002F0328" w:rsidRDefault="002F0328" w:rsidP="00FE2079">
            <w:pPr>
              <w:pStyle w:val="3"/>
              <w:spacing w:before="0" w:after="0"/>
              <w:jc w:val="center"/>
              <w:rPr>
                <w:rFonts w:ascii="Times New Roman" w:hAnsi="Times New Roman"/>
                <w:bCs w:val="0"/>
                <w:color w:val="000000"/>
                <w:sz w:val="22"/>
                <w:szCs w:val="22"/>
              </w:rPr>
            </w:pPr>
            <w:r>
              <w:rPr>
                <w:rFonts w:ascii="Times New Roman" w:hAnsi="Times New Roman"/>
                <w:bCs w:val="0"/>
                <w:color w:val="000000"/>
                <w:sz w:val="22"/>
                <w:szCs w:val="22"/>
              </w:rPr>
              <w:t>4</w:t>
            </w:r>
          </w:p>
        </w:tc>
      </w:tr>
      <w:tr w:rsidR="00314579" w:rsidRPr="00923D79" w14:paraId="43ADE81C" w14:textId="12360108" w:rsidTr="00D0689D">
        <w:trPr>
          <w:trHeight w:val="81"/>
        </w:trPr>
        <w:tc>
          <w:tcPr>
            <w:tcW w:w="1143" w:type="pct"/>
            <w:vMerge/>
          </w:tcPr>
          <w:p w14:paraId="29526645" w14:textId="77777777" w:rsidR="00314579" w:rsidRPr="00923D79" w:rsidRDefault="00314579">
            <w:pPr>
              <w:rPr>
                <w:b/>
              </w:rPr>
            </w:pPr>
          </w:p>
        </w:tc>
        <w:tc>
          <w:tcPr>
            <w:tcW w:w="3300" w:type="pct"/>
            <w:vAlign w:val="bottom"/>
          </w:tcPr>
          <w:p w14:paraId="592A37DC" w14:textId="1DC1D1FD" w:rsidR="00314579" w:rsidRPr="00923D79" w:rsidRDefault="00FE2079" w:rsidP="00923D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r w:rsidR="00A31A0D">
              <w:rPr>
                <w:rFonts w:ascii="Times New Roman" w:eastAsia="Times New Roman" w:hAnsi="Times New Roman" w:cs="Times New Roman"/>
                <w:b/>
              </w:rPr>
              <w:t>:</w:t>
            </w:r>
          </w:p>
        </w:tc>
        <w:tc>
          <w:tcPr>
            <w:tcW w:w="557" w:type="pct"/>
          </w:tcPr>
          <w:p w14:paraId="3CD25D9B" w14:textId="7B238CE0" w:rsidR="00314579" w:rsidRPr="00FE2079" w:rsidRDefault="00A31A0D" w:rsidP="00FE2079">
            <w:pPr>
              <w:jc w:val="center"/>
              <w:rPr>
                <w:rFonts w:ascii="Times New Roman" w:eastAsia="Times New Roman" w:hAnsi="Times New Roman" w:cs="Times New Roman"/>
                <w:b/>
              </w:rPr>
            </w:pPr>
            <w:r w:rsidRPr="00FE2079">
              <w:rPr>
                <w:rFonts w:ascii="Times New Roman" w:eastAsia="Times New Roman" w:hAnsi="Times New Roman" w:cs="Times New Roman"/>
                <w:b/>
              </w:rPr>
              <w:t>6</w:t>
            </w:r>
          </w:p>
        </w:tc>
      </w:tr>
      <w:tr w:rsidR="00314579" w:rsidRPr="00923D79" w14:paraId="0D11ED6D" w14:textId="6D5DEB02" w:rsidTr="00D0689D">
        <w:trPr>
          <w:trHeight w:val="553"/>
        </w:trPr>
        <w:tc>
          <w:tcPr>
            <w:tcW w:w="1143" w:type="pct"/>
            <w:vMerge/>
          </w:tcPr>
          <w:p w14:paraId="01AE5750" w14:textId="77777777" w:rsidR="00314579" w:rsidRPr="00923D79" w:rsidRDefault="00314579">
            <w:pPr>
              <w:rPr>
                <w:b/>
              </w:rPr>
            </w:pPr>
          </w:p>
        </w:tc>
        <w:tc>
          <w:tcPr>
            <w:tcW w:w="3300" w:type="pct"/>
            <w:vAlign w:val="bottom"/>
          </w:tcPr>
          <w:p w14:paraId="18584313" w14:textId="2970BC9D"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6.</w:t>
            </w:r>
            <w:r w:rsidRPr="00AB2668">
              <w:t xml:space="preserve"> </w:t>
            </w:r>
            <w:r w:rsidRPr="00AB2668">
              <w:rPr>
                <w:rFonts w:ascii="Times New Roman" w:eastAsia="Times New Roman" w:hAnsi="Times New Roman" w:cs="Times New Roman"/>
              </w:rPr>
              <w:t xml:space="preserve">Построение простой сети с vlan. Тегирование и снятие тег с трафика. Анализ кадров ethernet с помощью специализированного программного обеспечения </w:t>
            </w:r>
          </w:p>
        </w:tc>
        <w:tc>
          <w:tcPr>
            <w:tcW w:w="557" w:type="pct"/>
          </w:tcPr>
          <w:p w14:paraId="470D948D" w14:textId="48D0B4EF"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7E806C18" w14:textId="6F08C38E" w:rsidTr="00D0689D">
        <w:trPr>
          <w:trHeight w:val="553"/>
        </w:trPr>
        <w:tc>
          <w:tcPr>
            <w:tcW w:w="1143" w:type="pct"/>
            <w:vMerge/>
          </w:tcPr>
          <w:p w14:paraId="03CE1796" w14:textId="77777777" w:rsidR="00314579" w:rsidRPr="00923D79" w:rsidRDefault="00314579">
            <w:pPr>
              <w:rPr>
                <w:b/>
              </w:rPr>
            </w:pPr>
          </w:p>
        </w:tc>
        <w:tc>
          <w:tcPr>
            <w:tcW w:w="3300" w:type="pct"/>
            <w:vAlign w:val="bottom"/>
          </w:tcPr>
          <w:p w14:paraId="146B96AF" w14:textId="650096D8"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7. Просмотр MAC-адресов сетевых устройств. Просмотр таблицы MAC-адресов коммутатора</w:t>
            </w:r>
          </w:p>
        </w:tc>
        <w:tc>
          <w:tcPr>
            <w:tcW w:w="557" w:type="pct"/>
          </w:tcPr>
          <w:p w14:paraId="3E4312BA" w14:textId="7BE136B9"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2834DDB2" w14:textId="2E323207" w:rsidTr="00D0689D">
        <w:trPr>
          <w:trHeight w:val="553"/>
        </w:trPr>
        <w:tc>
          <w:tcPr>
            <w:tcW w:w="1143" w:type="pct"/>
            <w:vMerge/>
          </w:tcPr>
          <w:p w14:paraId="1FBFE196" w14:textId="77777777" w:rsidR="00314579" w:rsidRPr="00923D79" w:rsidRDefault="00314579">
            <w:pPr>
              <w:rPr>
                <w:b/>
              </w:rPr>
            </w:pPr>
          </w:p>
        </w:tc>
        <w:tc>
          <w:tcPr>
            <w:tcW w:w="3300" w:type="pct"/>
            <w:vAlign w:val="bottom"/>
          </w:tcPr>
          <w:p w14:paraId="1F3DFD8D" w14:textId="62A7C511" w:rsidR="00314579" w:rsidRPr="00AB2668" w:rsidRDefault="00314579" w:rsidP="00923D79">
            <w:pPr>
              <w:ind w:hanging="2"/>
            </w:pPr>
            <w:r w:rsidRPr="00AB2668">
              <w:rPr>
                <w:rFonts w:ascii="Times New Roman" w:eastAsia="Times New Roman" w:hAnsi="Times New Roman" w:cs="Times New Roman"/>
              </w:rPr>
              <w:t>Лабораторная работа № 8.</w:t>
            </w:r>
            <w:r w:rsidRPr="00AB2668">
              <w:t xml:space="preserve"> </w:t>
            </w:r>
            <w:r w:rsidRPr="00AB2668">
              <w:rPr>
                <w:rFonts w:ascii="Times New Roman" w:eastAsia="Times New Roman" w:hAnsi="Times New Roman" w:cs="Times New Roman"/>
              </w:rPr>
              <w:t>Планирование, построение и реализация сети предприятия с несколькими коммутаторами и оконечными устройствами</w:t>
            </w:r>
          </w:p>
        </w:tc>
        <w:tc>
          <w:tcPr>
            <w:tcW w:w="557" w:type="pct"/>
          </w:tcPr>
          <w:p w14:paraId="56B602D2" w14:textId="3483015F"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2602132F" w14:textId="085968D1" w:rsidTr="00D0689D">
        <w:trPr>
          <w:trHeight w:val="553"/>
        </w:trPr>
        <w:tc>
          <w:tcPr>
            <w:tcW w:w="1143" w:type="pct"/>
            <w:vMerge w:val="restart"/>
          </w:tcPr>
          <w:p w14:paraId="32B9DDAC" w14:textId="77777777" w:rsidR="003145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923D79">
              <w:rPr>
                <w:rFonts w:ascii="Times New Roman" w:eastAsia="Times New Roman" w:hAnsi="Times New Roman" w:cs="Times New Roman"/>
                <w:b/>
              </w:rPr>
              <w:t>Тема 1.4</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11DD6D66" w14:textId="4C6751CC"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r w:rsidRPr="00923D79">
              <w:rPr>
                <w:rFonts w:ascii="Times New Roman" w:eastAsia="Times New Roman" w:hAnsi="Times New Roman" w:cs="Times New Roman"/>
                <w:b/>
              </w:rPr>
              <w:t>Сетевой уровень</w:t>
            </w:r>
          </w:p>
          <w:p w14:paraId="76BAA0C4"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70B680AD"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24736842"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7A7365BE"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38132BF3"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289E1EB"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EACC9A5"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5C0672E"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14317F2"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vAlign w:val="bottom"/>
          </w:tcPr>
          <w:p w14:paraId="55FA5649"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Сетевой уровень в процессе передачи данных. Протоколы сетевого уровня. Основные характеристики IP-протокола. Разрешение адресов.  Структура пакетов IPv4 и IPv6. Маски подсети. </w:t>
            </w:r>
          </w:p>
          <w:p w14:paraId="7FCD1145"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Сегментация IP-сетей. Обмен данными между подсетями. Планирование адресации в подсетях. Расчетные формулы для сегментации сети. Разбиение на подсети на основе требований узлов и сетей, в соответствии с требованиями сетей. Определение маски подсети. Разбиение на подсети с использованием маски переменной длины (VLSM). Планирование адресации сети. </w:t>
            </w:r>
          </w:p>
          <w:p w14:paraId="791C93B3"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Особенности и преимущества протокола Pv6. Особенности проектирования IPv6-сети. Методы маршрутизации узлов. </w:t>
            </w:r>
          </w:p>
          <w:p w14:paraId="585B422C"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Понятие маршрутизации. Таблица маршрутизации узлов и маршрутизатора для протоколов IPv4 и IPv6. </w:t>
            </w:r>
          </w:p>
          <w:p w14:paraId="40066D79"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Настройка исходных параметров, интерфейсов, шлюза по умолчанию и других характеристик маршрутизатора.</w:t>
            </w:r>
          </w:p>
          <w:p w14:paraId="51A28C7A"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Маршрутизация между виртуальными локальными сетями. Статическая маршрутизация.</w:t>
            </w:r>
          </w:p>
          <w:p w14:paraId="63F41622"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Основы динамической маршрутизации. Понятие loopback интерфейсов. Создание простых IPv4 туннелей</w:t>
            </w:r>
          </w:p>
        </w:tc>
        <w:tc>
          <w:tcPr>
            <w:tcW w:w="557" w:type="pct"/>
          </w:tcPr>
          <w:p w14:paraId="7CF59BDF" w14:textId="77777777" w:rsidR="00FE2079" w:rsidRDefault="00FE2079" w:rsidP="00FE2079">
            <w:pPr>
              <w:ind w:hanging="2"/>
              <w:jc w:val="center"/>
              <w:rPr>
                <w:rFonts w:ascii="Times New Roman" w:eastAsia="Times New Roman" w:hAnsi="Times New Roman" w:cs="Times New Roman"/>
                <w:b/>
              </w:rPr>
            </w:pPr>
          </w:p>
          <w:p w14:paraId="763C12BE" w14:textId="77777777" w:rsidR="00FE2079" w:rsidRDefault="00FE2079" w:rsidP="00FE2079">
            <w:pPr>
              <w:ind w:hanging="2"/>
              <w:jc w:val="center"/>
              <w:rPr>
                <w:rFonts w:ascii="Times New Roman" w:eastAsia="Times New Roman" w:hAnsi="Times New Roman" w:cs="Times New Roman"/>
                <w:b/>
              </w:rPr>
            </w:pPr>
          </w:p>
          <w:p w14:paraId="6D3F3F62" w14:textId="77777777" w:rsidR="00FE2079" w:rsidRDefault="00FE2079" w:rsidP="00FE2079">
            <w:pPr>
              <w:ind w:hanging="2"/>
              <w:jc w:val="center"/>
              <w:rPr>
                <w:rFonts w:ascii="Times New Roman" w:eastAsia="Times New Roman" w:hAnsi="Times New Roman" w:cs="Times New Roman"/>
                <w:b/>
              </w:rPr>
            </w:pPr>
          </w:p>
          <w:p w14:paraId="6C785365" w14:textId="77777777" w:rsidR="00FE2079" w:rsidRDefault="00FE2079" w:rsidP="00FE2079">
            <w:pPr>
              <w:ind w:hanging="2"/>
              <w:jc w:val="center"/>
              <w:rPr>
                <w:rFonts w:ascii="Times New Roman" w:eastAsia="Times New Roman" w:hAnsi="Times New Roman" w:cs="Times New Roman"/>
                <w:b/>
              </w:rPr>
            </w:pPr>
          </w:p>
          <w:p w14:paraId="33C16931" w14:textId="77777777" w:rsidR="00FE2079" w:rsidRDefault="00FE2079" w:rsidP="00FE2079">
            <w:pPr>
              <w:ind w:hanging="2"/>
              <w:jc w:val="center"/>
              <w:rPr>
                <w:rFonts w:ascii="Times New Roman" w:eastAsia="Times New Roman" w:hAnsi="Times New Roman" w:cs="Times New Roman"/>
                <w:b/>
              </w:rPr>
            </w:pPr>
          </w:p>
          <w:p w14:paraId="6916D6EB" w14:textId="72995469" w:rsidR="00314579" w:rsidRPr="00A5580C" w:rsidRDefault="00FE2079" w:rsidP="00FE2079">
            <w:pPr>
              <w:ind w:hanging="2"/>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6076833F" w14:textId="2C3FD80B" w:rsidTr="00D0689D">
        <w:trPr>
          <w:trHeight w:val="323"/>
        </w:trPr>
        <w:tc>
          <w:tcPr>
            <w:tcW w:w="1143" w:type="pct"/>
            <w:vMerge/>
          </w:tcPr>
          <w:p w14:paraId="38A6BD14" w14:textId="77777777" w:rsidR="00314579" w:rsidRPr="00923D79" w:rsidRDefault="00314579">
            <w:pPr>
              <w:rPr>
                <w:b/>
              </w:rPr>
            </w:pPr>
          </w:p>
        </w:tc>
        <w:tc>
          <w:tcPr>
            <w:tcW w:w="3300" w:type="pct"/>
            <w:vAlign w:val="bottom"/>
          </w:tcPr>
          <w:p w14:paraId="6FB07B49" w14:textId="5CC5BAC2" w:rsidR="00314579" w:rsidRPr="00923D79" w:rsidRDefault="00FE2079" w:rsidP="00FE2079">
            <w:pPr>
              <w:rPr>
                <w:rFonts w:ascii="Times New Roman" w:eastAsia="Times New Roman" w:hAnsi="Times New Roman" w:cs="Times New Roman"/>
                <w:b/>
              </w:rPr>
            </w:pPr>
            <w:r>
              <w:rPr>
                <w:rFonts w:ascii="Times New Roman" w:eastAsia="Times New Roman" w:hAnsi="Times New Roman" w:cs="Times New Roman"/>
                <w:b/>
              </w:rPr>
              <w:t>Практические и лабораторные занятия</w:t>
            </w:r>
            <w:r w:rsidR="00A31A0D">
              <w:rPr>
                <w:rFonts w:ascii="Times New Roman" w:eastAsia="Times New Roman" w:hAnsi="Times New Roman" w:cs="Times New Roman"/>
                <w:b/>
              </w:rPr>
              <w:t>:</w:t>
            </w:r>
          </w:p>
        </w:tc>
        <w:tc>
          <w:tcPr>
            <w:tcW w:w="557" w:type="pct"/>
          </w:tcPr>
          <w:p w14:paraId="284FF105" w14:textId="27082910" w:rsidR="00314579" w:rsidRPr="00923D79" w:rsidRDefault="00A31A0D" w:rsidP="00FE2079">
            <w:pPr>
              <w:ind w:hanging="2"/>
              <w:jc w:val="center"/>
              <w:rPr>
                <w:rFonts w:ascii="Times New Roman" w:eastAsia="Times New Roman" w:hAnsi="Times New Roman" w:cs="Times New Roman"/>
                <w:b/>
              </w:rPr>
            </w:pPr>
            <w:r>
              <w:rPr>
                <w:rFonts w:ascii="Times New Roman" w:eastAsia="Times New Roman" w:hAnsi="Times New Roman" w:cs="Times New Roman"/>
                <w:b/>
              </w:rPr>
              <w:t>14</w:t>
            </w:r>
          </w:p>
        </w:tc>
      </w:tr>
      <w:tr w:rsidR="00314579" w:rsidRPr="00923D79" w14:paraId="3FC13F0E" w14:textId="1DDE0A2F" w:rsidTr="00D0689D">
        <w:trPr>
          <w:trHeight w:val="553"/>
        </w:trPr>
        <w:tc>
          <w:tcPr>
            <w:tcW w:w="1143" w:type="pct"/>
            <w:vMerge/>
          </w:tcPr>
          <w:p w14:paraId="3D95FF19" w14:textId="77777777" w:rsidR="00314579" w:rsidRPr="00923D79" w:rsidRDefault="00314579">
            <w:pPr>
              <w:rPr>
                <w:b/>
              </w:rPr>
            </w:pPr>
          </w:p>
        </w:tc>
        <w:tc>
          <w:tcPr>
            <w:tcW w:w="3300" w:type="pct"/>
            <w:vAlign w:val="bottom"/>
          </w:tcPr>
          <w:p w14:paraId="3E683B8C" w14:textId="7456E463"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9. Настройка исходных параметров маршрутизатора. Подключение маршрутизатора к локальной сети (LAN) Устранение неполадок, связанных со шлюзом по умолчанию</w:t>
            </w:r>
          </w:p>
        </w:tc>
        <w:tc>
          <w:tcPr>
            <w:tcW w:w="557" w:type="pct"/>
          </w:tcPr>
          <w:p w14:paraId="7752EA21" w14:textId="77777777" w:rsidR="00FE2079" w:rsidRDefault="00FE2079" w:rsidP="00FE2079">
            <w:pPr>
              <w:ind w:hanging="2"/>
              <w:jc w:val="center"/>
              <w:rPr>
                <w:rFonts w:ascii="Times New Roman" w:eastAsia="Times New Roman" w:hAnsi="Times New Roman" w:cs="Times New Roman"/>
              </w:rPr>
            </w:pPr>
          </w:p>
          <w:p w14:paraId="6A397DD8" w14:textId="4D7E0A03"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75E4F999" w14:textId="3A9DC054" w:rsidTr="00D0689D">
        <w:trPr>
          <w:trHeight w:val="553"/>
        </w:trPr>
        <w:tc>
          <w:tcPr>
            <w:tcW w:w="1143" w:type="pct"/>
            <w:vMerge/>
          </w:tcPr>
          <w:p w14:paraId="739CC3B7" w14:textId="77777777" w:rsidR="00314579" w:rsidRPr="00923D79" w:rsidRDefault="00314579">
            <w:pPr>
              <w:rPr>
                <w:b/>
              </w:rPr>
            </w:pPr>
          </w:p>
        </w:tc>
        <w:tc>
          <w:tcPr>
            <w:tcW w:w="3300" w:type="pct"/>
            <w:vAlign w:val="bottom"/>
          </w:tcPr>
          <w:p w14:paraId="600D3632" w14:textId="448494BD"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10.</w:t>
            </w:r>
            <w:r w:rsidRPr="00AB2668">
              <w:t xml:space="preserve"> </w:t>
            </w:r>
            <w:r w:rsidRPr="00AB2668">
              <w:rPr>
                <w:rFonts w:ascii="Times New Roman" w:eastAsia="Times New Roman" w:hAnsi="Times New Roman" w:cs="Times New Roman"/>
              </w:rPr>
              <w:t xml:space="preserve">Разделение IPv4-сети на подсети. Расчет подсетей IPv4. Создание сети, состоящей из коммутатора и маршрутизатора. </w:t>
            </w:r>
          </w:p>
        </w:tc>
        <w:tc>
          <w:tcPr>
            <w:tcW w:w="557" w:type="pct"/>
          </w:tcPr>
          <w:p w14:paraId="0EA75818" w14:textId="77777777" w:rsidR="00FE2079" w:rsidRDefault="00FE2079" w:rsidP="00FE2079">
            <w:pPr>
              <w:ind w:hanging="2"/>
              <w:jc w:val="center"/>
              <w:rPr>
                <w:rFonts w:ascii="Times New Roman" w:eastAsia="Times New Roman" w:hAnsi="Times New Roman" w:cs="Times New Roman"/>
              </w:rPr>
            </w:pPr>
          </w:p>
          <w:p w14:paraId="50E82FD4" w14:textId="11C35BD9"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70FE9B2B" w14:textId="767FC5A2" w:rsidTr="00D0689D">
        <w:trPr>
          <w:trHeight w:val="553"/>
        </w:trPr>
        <w:tc>
          <w:tcPr>
            <w:tcW w:w="1143" w:type="pct"/>
            <w:vMerge/>
          </w:tcPr>
          <w:p w14:paraId="6C484FD3" w14:textId="77777777" w:rsidR="00314579" w:rsidRPr="00923D79" w:rsidRDefault="00314579">
            <w:pPr>
              <w:rPr>
                <w:b/>
              </w:rPr>
            </w:pPr>
          </w:p>
        </w:tc>
        <w:tc>
          <w:tcPr>
            <w:tcW w:w="3300" w:type="pct"/>
            <w:vAlign w:val="bottom"/>
          </w:tcPr>
          <w:p w14:paraId="2D2B4B90" w14:textId="2D4AEA5B"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11. Практика проектирования и внедрения VLSM. Разработка и реализация схемы адресации VLSM</w:t>
            </w:r>
          </w:p>
        </w:tc>
        <w:tc>
          <w:tcPr>
            <w:tcW w:w="557" w:type="pct"/>
          </w:tcPr>
          <w:p w14:paraId="53AA9FDB" w14:textId="77777777" w:rsidR="00FE2079" w:rsidRDefault="00FE2079" w:rsidP="00FE2079">
            <w:pPr>
              <w:ind w:hanging="2"/>
              <w:jc w:val="center"/>
              <w:rPr>
                <w:rFonts w:ascii="Times New Roman" w:eastAsia="Times New Roman" w:hAnsi="Times New Roman" w:cs="Times New Roman"/>
              </w:rPr>
            </w:pPr>
          </w:p>
          <w:p w14:paraId="1ECDCE17" w14:textId="66A499BC"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760CA483" w14:textId="5868141B" w:rsidTr="00D0689D">
        <w:trPr>
          <w:trHeight w:val="553"/>
        </w:trPr>
        <w:tc>
          <w:tcPr>
            <w:tcW w:w="1143" w:type="pct"/>
            <w:vMerge/>
          </w:tcPr>
          <w:p w14:paraId="7293A1E0" w14:textId="77777777" w:rsidR="00314579" w:rsidRPr="00923D79" w:rsidRDefault="00314579">
            <w:pPr>
              <w:rPr>
                <w:b/>
              </w:rPr>
            </w:pPr>
          </w:p>
        </w:tc>
        <w:tc>
          <w:tcPr>
            <w:tcW w:w="3300" w:type="pct"/>
            <w:vAlign w:val="bottom"/>
          </w:tcPr>
          <w:p w14:paraId="24B605E3" w14:textId="2E0D7AC7"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12. Настройка IPv6-адресации. Реализация схемы адресации разделенной на подсети IPv6-сети. Настройка IPv6-адресов на сетевых устройствах</w:t>
            </w:r>
          </w:p>
        </w:tc>
        <w:tc>
          <w:tcPr>
            <w:tcW w:w="557" w:type="pct"/>
          </w:tcPr>
          <w:p w14:paraId="6E56D0A6" w14:textId="77777777" w:rsidR="00FE2079" w:rsidRDefault="00FE2079" w:rsidP="00FE2079">
            <w:pPr>
              <w:ind w:hanging="2"/>
              <w:jc w:val="center"/>
              <w:rPr>
                <w:rFonts w:ascii="Times New Roman" w:eastAsia="Times New Roman" w:hAnsi="Times New Roman" w:cs="Times New Roman"/>
              </w:rPr>
            </w:pPr>
          </w:p>
          <w:p w14:paraId="2BD84227" w14:textId="2952F391"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57C43AAA" w14:textId="226E8CB0" w:rsidTr="00D0689D">
        <w:trPr>
          <w:trHeight w:val="553"/>
        </w:trPr>
        <w:tc>
          <w:tcPr>
            <w:tcW w:w="1143" w:type="pct"/>
            <w:vMerge/>
          </w:tcPr>
          <w:p w14:paraId="5E1027A1" w14:textId="77777777" w:rsidR="00314579" w:rsidRPr="00923D79" w:rsidRDefault="00314579">
            <w:pPr>
              <w:rPr>
                <w:b/>
              </w:rPr>
            </w:pPr>
          </w:p>
        </w:tc>
        <w:tc>
          <w:tcPr>
            <w:tcW w:w="3300" w:type="pct"/>
            <w:vAlign w:val="bottom"/>
          </w:tcPr>
          <w:p w14:paraId="2CCD3703" w14:textId="562BF657"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13. Создание сети, состоящей из нескольких маршрутизаторов и коммутаторов. Использование vlan. Настройка статической маршрутизации. Проверка адресации. Использование ping и traceroute для проверки сетевого подключения. Использование ICMP для проверки и исправления сетевого подключения</w:t>
            </w:r>
          </w:p>
        </w:tc>
        <w:tc>
          <w:tcPr>
            <w:tcW w:w="557" w:type="pct"/>
          </w:tcPr>
          <w:p w14:paraId="6DE0846B" w14:textId="77777777" w:rsidR="00FE2079" w:rsidRDefault="00FE2079" w:rsidP="00FE2079">
            <w:pPr>
              <w:ind w:hanging="2"/>
              <w:jc w:val="center"/>
              <w:rPr>
                <w:rFonts w:ascii="Times New Roman" w:eastAsia="Times New Roman" w:hAnsi="Times New Roman" w:cs="Times New Roman"/>
              </w:rPr>
            </w:pPr>
          </w:p>
          <w:p w14:paraId="2ECEC580" w14:textId="77777777" w:rsidR="00FE2079" w:rsidRDefault="00FE2079" w:rsidP="00FE2079">
            <w:pPr>
              <w:ind w:hanging="2"/>
              <w:jc w:val="center"/>
              <w:rPr>
                <w:rFonts w:ascii="Times New Roman" w:eastAsia="Times New Roman" w:hAnsi="Times New Roman" w:cs="Times New Roman"/>
              </w:rPr>
            </w:pPr>
          </w:p>
          <w:p w14:paraId="06181076" w14:textId="5C1BBA81"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0E9B1F5D" w14:textId="643C2E25" w:rsidTr="00D0689D">
        <w:trPr>
          <w:trHeight w:val="553"/>
        </w:trPr>
        <w:tc>
          <w:tcPr>
            <w:tcW w:w="1143" w:type="pct"/>
            <w:vMerge/>
          </w:tcPr>
          <w:p w14:paraId="1E0B7E07" w14:textId="77777777" w:rsidR="00314579" w:rsidRPr="00923D79" w:rsidRDefault="00314579">
            <w:pPr>
              <w:rPr>
                <w:b/>
              </w:rPr>
            </w:pPr>
          </w:p>
        </w:tc>
        <w:tc>
          <w:tcPr>
            <w:tcW w:w="3300" w:type="pct"/>
            <w:vAlign w:val="bottom"/>
          </w:tcPr>
          <w:p w14:paraId="39EE8618" w14:textId="6F963D79"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14. Создание сети, состоящей из нескольких маршрутизаторов и коммутаторов. Настройка динамической маршрутизации с помощью протокола ospfv2 между двумя и более маршрутизаторами с параметрами по умолчанию. Настройка loopback интерфейсов</w:t>
            </w:r>
          </w:p>
        </w:tc>
        <w:tc>
          <w:tcPr>
            <w:tcW w:w="557" w:type="pct"/>
          </w:tcPr>
          <w:p w14:paraId="4DA3FA3C" w14:textId="77777777" w:rsidR="00FE2079" w:rsidRDefault="00FE2079" w:rsidP="00FE2079">
            <w:pPr>
              <w:ind w:hanging="2"/>
              <w:jc w:val="center"/>
              <w:rPr>
                <w:rFonts w:ascii="Times New Roman" w:eastAsia="Times New Roman" w:hAnsi="Times New Roman" w:cs="Times New Roman"/>
              </w:rPr>
            </w:pPr>
          </w:p>
          <w:p w14:paraId="73C332E1" w14:textId="3C70C78B"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25BC933A" w14:textId="2283E218" w:rsidTr="00D0689D">
        <w:trPr>
          <w:trHeight w:val="553"/>
        </w:trPr>
        <w:tc>
          <w:tcPr>
            <w:tcW w:w="1143" w:type="pct"/>
            <w:vMerge/>
          </w:tcPr>
          <w:p w14:paraId="700EE1B0" w14:textId="77777777" w:rsidR="00314579" w:rsidRPr="00923D79" w:rsidRDefault="00314579">
            <w:pPr>
              <w:rPr>
                <w:b/>
              </w:rPr>
            </w:pPr>
          </w:p>
        </w:tc>
        <w:tc>
          <w:tcPr>
            <w:tcW w:w="3300" w:type="pct"/>
            <w:vAlign w:val="bottom"/>
          </w:tcPr>
          <w:p w14:paraId="05F511E8" w14:textId="71C12AF0"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15. Создание простых IP туннелей между двумя маршрутизаторами, подключенными через недоступные для управления сети, настройка между ними статической и динамической маршрутизации</w:t>
            </w:r>
          </w:p>
        </w:tc>
        <w:tc>
          <w:tcPr>
            <w:tcW w:w="557" w:type="pct"/>
          </w:tcPr>
          <w:p w14:paraId="38856C0A" w14:textId="1556F74C"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7B2681CA" w14:textId="3D15BA78" w:rsidTr="00D0689D">
        <w:trPr>
          <w:trHeight w:val="553"/>
        </w:trPr>
        <w:tc>
          <w:tcPr>
            <w:tcW w:w="1143" w:type="pct"/>
            <w:vMerge w:val="restart"/>
          </w:tcPr>
          <w:p w14:paraId="6FDC02BC" w14:textId="6E7D294C"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1.5</w:t>
            </w:r>
            <w:r>
              <w:rPr>
                <w:rFonts w:ascii="Times New Roman" w:eastAsia="Times New Roman" w:hAnsi="Times New Roman" w:cs="Times New Roman"/>
                <w:b/>
              </w:rPr>
              <w:t>.</w:t>
            </w:r>
            <w:r w:rsidRPr="00923D79">
              <w:rPr>
                <w:rFonts w:ascii="Times New Roman" w:eastAsia="Times New Roman" w:hAnsi="Times New Roman" w:cs="Times New Roman"/>
                <w:b/>
              </w:rPr>
              <w:t xml:space="preserve"> Транспортный уровень</w:t>
            </w:r>
          </w:p>
          <w:p w14:paraId="6661CC7F"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0EF1B0C"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7FED7F4F"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53A05BD"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2DFB103C"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3AA88D8"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vAlign w:val="bottom"/>
          </w:tcPr>
          <w:p w14:paraId="10507F0B"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Назначение и </w:t>
            </w:r>
            <w:r w:rsidRPr="00923D79">
              <w:rPr>
                <w:rFonts w:ascii="Times New Roman" w:eastAsia="Times New Roman" w:hAnsi="Times New Roman" w:cs="Times New Roman"/>
              </w:rPr>
              <w:tab/>
              <w:t>задачи транспортного уровня. Мультиплексирование сеансов связи. Описание и сравнение протоколов TCP и UDP – надежность и производительность, область применения. Адресация портов и сегментация TCP и UDP. Обмен данными по TCP. Процессы TCP сервера. Установление TCP-соединения и его завершение. Принципы «трёхстороннего рукопожатия» TCP. Надёжность и управление потоком TCP - Подтверждение получения сегментов, потеря данных и повторная передача, управление потоком. Обмен данными с использованием UDP. Процессы и запросы UDP-сервера, UDP-датаграммы, процессы UDP-клиента. Приложения, использующие UDP и TCP.</w:t>
            </w:r>
          </w:p>
        </w:tc>
        <w:tc>
          <w:tcPr>
            <w:tcW w:w="557" w:type="pct"/>
          </w:tcPr>
          <w:p w14:paraId="204E7681" w14:textId="77777777" w:rsidR="00FE2079" w:rsidRDefault="00FE2079" w:rsidP="00FE2079">
            <w:pPr>
              <w:ind w:hanging="2"/>
              <w:jc w:val="center"/>
              <w:rPr>
                <w:rFonts w:ascii="Times New Roman" w:eastAsia="Times New Roman" w:hAnsi="Times New Roman" w:cs="Times New Roman"/>
                <w:b/>
              </w:rPr>
            </w:pPr>
          </w:p>
          <w:p w14:paraId="2B7B9FDE" w14:textId="77777777" w:rsidR="00FE2079" w:rsidRDefault="00FE2079" w:rsidP="00FE2079">
            <w:pPr>
              <w:ind w:hanging="2"/>
              <w:jc w:val="center"/>
              <w:rPr>
                <w:rFonts w:ascii="Times New Roman" w:eastAsia="Times New Roman" w:hAnsi="Times New Roman" w:cs="Times New Roman"/>
                <w:b/>
              </w:rPr>
            </w:pPr>
          </w:p>
          <w:p w14:paraId="635F44BE" w14:textId="77777777" w:rsidR="00FE2079" w:rsidRDefault="00FE2079" w:rsidP="00FE2079">
            <w:pPr>
              <w:ind w:hanging="2"/>
              <w:jc w:val="center"/>
              <w:rPr>
                <w:rFonts w:ascii="Times New Roman" w:eastAsia="Times New Roman" w:hAnsi="Times New Roman" w:cs="Times New Roman"/>
                <w:b/>
              </w:rPr>
            </w:pPr>
          </w:p>
          <w:p w14:paraId="0AE21DC4" w14:textId="77777777" w:rsidR="00FE2079" w:rsidRDefault="00FE2079" w:rsidP="00FE2079">
            <w:pPr>
              <w:ind w:hanging="2"/>
              <w:jc w:val="center"/>
              <w:rPr>
                <w:rFonts w:ascii="Times New Roman" w:eastAsia="Times New Roman" w:hAnsi="Times New Roman" w:cs="Times New Roman"/>
                <w:b/>
              </w:rPr>
            </w:pPr>
          </w:p>
          <w:p w14:paraId="41055682" w14:textId="77777777" w:rsidR="00FE2079" w:rsidRDefault="00FE2079" w:rsidP="00FE2079">
            <w:pPr>
              <w:ind w:hanging="2"/>
              <w:jc w:val="center"/>
              <w:rPr>
                <w:rFonts w:ascii="Times New Roman" w:eastAsia="Times New Roman" w:hAnsi="Times New Roman" w:cs="Times New Roman"/>
                <w:b/>
              </w:rPr>
            </w:pPr>
          </w:p>
          <w:p w14:paraId="059F5A2D" w14:textId="5D61BB0E" w:rsidR="00314579" w:rsidRPr="00A5580C" w:rsidRDefault="002F0328" w:rsidP="00FE2079">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7D14503A" w14:textId="4D5315E3" w:rsidTr="00D0689D">
        <w:trPr>
          <w:trHeight w:val="269"/>
        </w:trPr>
        <w:tc>
          <w:tcPr>
            <w:tcW w:w="1143" w:type="pct"/>
            <w:vMerge/>
          </w:tcPr>
          <w:p w14:paraId="0F4E1673" w14:textId="77777777" w:rsidR="00314579" w:rsidRPr="00923D79" w:rsidRDefault="00314579">
            <w:pPr>
              <w:rPr>
                <w:b/>
              </w:rPr>
            </w:pPr>
          </w:p>
        </w:tc>
        <w:tc>
          <w:tcPr>
            <w:tcW w:w="3300" w:type="pct"/>
            <w:vAlign w:val="bottom"/>
          </w:tcPr>
          <w:p w14:paraId="41BFFB31" w14:textId="7395BE77" w:rsidR="00314579" w:rsidRPr="00923D79" w:rsidRDefault="00FE2079" w:rsidP="00FE20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077B7F62" w14:textId="39212055" w:rsidR="00314579" w:rsidRPr="00923D79" w:rsidRDefault="00A31A0D" w:rsidP="00FE2079">
            <w:pPr>
              <w:ind w:left="-2"/>
              <w:jc w:val="center"/>
              <w:rPr>
                <w:rFonts w:ascii="Times New Roman" w:eastAsia="Times New Roman" w:hAnsi="Times New Roman" w:cs="Times New Roman"/>
                <w:b/>
              </w:rPr>
            </w:pPr>
            <w:r>
              <w:rPr>
                <w:rFonts w:ascii="Times New Roman" w:eastAsia="Times New Roman" w:hAnsi="Times New Roman" w:cs="Times New Roman"/>
                <w:b/>
              </w:rPr>
              <w:t>6</w:t>
            </w:r>
          </w:p>
        </w:tc>
      </w:tr>
      <w:tr w:rsidR="00314579" w:rsidRPr="00923D79" w14:paraId="37F98245" w14:textId="27D284E1" w:rsidTr="00D0689D">
        <w:trPr>
          <w:trHeight w:val="553"/>
        </w:trPr>
        <w:tc>
          <w:tcPr>
            <w:tcW w:w="1143" w:type="pct"/>
            <w:vMerge/>
          </w:tcPr>
          <w:p w14:paraId="0F56C193" w14:textId="77777777" w:rsidR="00314579" w:rsidRPr="00923D79" w:rsidRDefault="00314579">
            <w:pPr>
              <w:rPr>
                <w:b/>
              </w:rPr>
            </w:pPr>
          </w:p>
        </w:tc>
        <w:tc>
          <w:tcPr>
            <w:tcW w:w="3300" w:type="pct"/>
            <w:vAlign w:val="bottom"/>
          </w:tcPr>
          <w:p w14:paraId="0E4CEBAA" w14:textId="1A992D41"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16. Наблюдение за процессом трёхстороннего «рукопожатия» tcp с помощью программы специализированного программного обеспечения на примере создания http сессии между клиентом и сервером. Просмотр сетевого трафика с помощью программы специализированного программного обеспечения.</w:t>
            </w:r>
          </w:p>
        </w:tc>
        <w:tc>
          <w:tcPr>
            <w:tcW w:w="557" w:type="pct"/>
          </w:tcPr>
          <w:p w14:paraId="52408102" w14:textId="1B814B07"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126A2DCF" w14:textId="0FA1F854" w:rsidTr="00D0689D">
        <w:trPr>
          <w:trHeight w:val="553"/>
        </w:trPr>
        <w:tc>
          <w:tcPr>
            <w:tcW w:w="1143" w:type="pct"/>
            <w:vMerge/>
          </w:tcPr>
          <w:p w14:paraId="7A075CAA" w14:textId="77777777" w:rsidR="00314579" w:rsidRPr="00923D79" w:rsidRDefault="00314579">
            <w:pPr>
              <w:rPr>
                <w:b/>
              </w:rPr>
            </w:pPr>
          </w:p>
        </w:tc>
        <w:tc>
          <w:tcPr>
            <w:tcW w:w="3300" w:type="pct"/>
            <w:vAlign w:val="bottom"/>
          </w:tcPr>
          <w:p w14:paraId="077AF087" w14:textId="54914DF9"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17. Изучение протокола udp с помощью программы специализированного программного обеспечения на примере передачи трафика по протоколам nfs и tftp</w:t>
            </w:r>
          </w:p>
        </w:tc>
        <w:tc>
          <w:tcPr>
            <w:tcW w:w="557" w:type="pct"/>
          </w:tcPr>
          <w:p w14:paraId="2471773E" w14:textId="77777777" w:rsidR="00FE2079" w:rsidRDefault="00FE2079" w:rsidP="00FE2079">
            <w:pPr>
              <w:ind w:hanging="2"/>
              <w:jc w:val="center"/>
              <w:rPr>
                <w:rFonts w:ascii="Times New Roman" w:eastAsia="Times New Roman" w:hAnsi="Times New Roman" w:cs="Times New Roman"/>
              </w:rPr>
            </w:pPr>
          </w:p>
          <w:p w14:paraId="53C076BF" w14:textId="7019AF92"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1E86A591" w14:textId="19985B20" w:rsidTr="00D0689D">
        <w:trPr>
          <w:trHeight w:val="553"/>
        </w:trPr>
        <w:tc>
          <w:tcPr>
            <w:tcW w:w="1143" w:type="pct"/>
            <w:vMerge/>
          </w:tcPr>
          <w:p w14:paraId="0E6C0B9C" w14:textId="77777777" w:rsidR="00314579" w:rsidRPr="00923D79" w:rsidRDefault="00314579">
            <w:pPr>
              <w:rPr>
                <w:b/>
              </w:rPr>
            </w:pPr>
          </w:p>
        </w:tc>
        <w:tc>
          <w:tcPr>
            <w:tcW w:w="3300" w:type="pct"/>
            <w:vAlign w:val="bottom"/>
          </w:tcPr>
          <w:p w14:paraId="620615FE" w14:textId="0D87773B"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 xml:space="preserve">Лабораторная работа № 18. Изучение протокола udp с помощью программы специализированного программного обеспечения на примере передачи трафика по протоколу udp на примере реализации dns-сервера и клиента </w:t>
            </w:r>
          </w:p>
        </w:tc>
        <w:tc>
          <w:tcPr>
            <w:tcW w:w="557" w:type="pct"/>
          </w:tcPr>
          <w:p w14:paraId="28FE41F9" w14:textId="77777777" w:rsidR="00FE2079" w:rsidRDefault="00FE2079" w:rsidP="00FE2079">
            <w:pPr>
              <w:ind w:hanging="2"/>
              <w:jc w:val="center"/>
              <w:rPr>
                <w:rFonts w:ascii="Times New Roman" w:eastAsia="Times New Roman" w:hAnsi="Times New Roman" w:cs="Times New Roman"/>
              </w:rPr>
            </w:pPr>
          </w:p>
          <w:p w14:paraId="04EC9705" w14:textId="27A6119B" w:rsidR="00314579" w:rsidRPr="00AB2668" w:rsidRDefault="00A31A0D" w:rsidP="00FE2079">
            <w:pPr>
              <w:ind w:hanging="2"/>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32C9BDDC" w14:textId="1DB79A3D" w:rsidTr="00D0689D">
        <w:trPr>
          <w:trHeight w:val="553"/>
        </w:trPr>
        <w:tc>
          <w:tcPr>
            <w:tcW w:w="1143" w:type="pct"/>
            <w:vMerge w:val="restart"/>
          </w:tcPr>
          <w:p w14:paraId="7D20CD9E" w14:textId="77777777" w:rsidR="003145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923D79">
              <w:rPr>
                <w:rFonts w:ascii="Times New Roman" w:eastAsia="Times New Roman" w:hAnsi="Times New Roman" w:cs="Times New Roman"/>
                <w:b/>
              </w:rPr>
              <w:t>Тема 1.6</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7C0D85A0" w14:textId="1C156DC5"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r w:rsidRPr="00923D79">
              <w:rPr>
                <w:rFonts w:ascii="Times New Roman" w:eastAsia="Times New Roman" w:hAnsi="Times New Roman" w:cs="Times New Roman"/>
                <w:b/>
              </w:rPr>
              <w:t>Уровень приложений</w:t>
            </w:r>
          </w:p>
          <w:p w14:paraId="2DCC4CD4"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1AC24AE"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1407DB84"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vAlign w:val="bottom"/>
          </w:tcPr>
          <w:p w14:paraId="0C7D0231" w14:textId="77777777" w:rsidR="00314579" w:rsidRPr="00923D79" w:rsidRDefault="00314579" w:rsidP="00923D79">
            <w:pPr>
              <w:ind w:hanging="2"/>
              <w:rPr>
                <w:rFonts w:ascii="Times New Roman" w:eastAsia="Times New Roman" w:hAnsi="Times New Roman" w:cs="Times New Roman"/>
                <w:b/>
                <w:bCs/>
              </w:rPr>
            </w:pPr>
            <w:r w:rsidRPr="00923D79">
              <w:rPr>
                <w:rFonts w:ascii="Times New Roman" w:eastAsia="Times New Roman" w:hAnsi="Times New Roman" w:cs="Times New Roman"/>
              </w:rPr>
              <w:t>Уровень приложений, уровень представления и сеансовый уровень. Примеры распространенных приложений. Протоколы уровня приложений. Модель типа «клиент-сервер». Обзор протоколов http. Служба доменных имён (dns). Формат сообщений и иерархия dns. Утилита «nslookup». Служба DHCP. Протокол передачи файлов (ftp)</w:t>
            </w:r>
          </w:p>
        </w:tc>
        <w:tc>
          <w:tcPr>
            <w:tcW w:w="557" w:type="pct"/>
          </w:tcPr>
          <w:p w14:paraId="677ABCF6" w14:textId="77777777" w:rsidR="00FE2079" w:rsidRDefault="00FE2079" w:rsidP="00FE2079">
            <w:pPr>
              <w:ind w:hanging="2"/>
              <w:jc w:val="center"/>
              <w:rPr>
                <w:rFonts w:ascii="Times New Roman" w:eastAsia="Times New Roman" w:hAnsi="Times New Roman" w:cs="Times New Roman"/>
                <w:b/>
              </w:rPr>
            </w:pPr>
          </w:p>
          <w:p w14:paraId="11D59257" w14:textId="77777777" w:rsidR="00FE2079" w:rsidRDefault="00FE2079" w:rsidP="00FE2079">
            <w:pPr>
              <w:ind w:hanging="2"/>
              <w:jc w:val="center"/>
              <w:rPr>
                <w:rFonts w:ascii="Times New Roman" w:eastAsia="Times New Roman" w:hAnsi="Times New Roman" w:cs="Times New Roman"/>
                <w:b/>
              </w:rPr>
            </w:pPr>
          </w:p>
          <w:p w14:paraId="27A4E4D6" w14:textId="75E92478" w:rsidR="00314579" w:rsidRPr="00A5580C" w:rsidRDefault="002F0328" w:rsidP="00FE2079">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1D3F89EB" w14:textId="7BEBB4F0" w:rsidTr="00D0689D">
        <w:trPr>
          <w:trHeight w:val="269"/>
        </w:trPr>
        <w:tc>
          <w:tcPr>
            <w:tcW w:w="1143" w:type="pct"/>
            <w:vMerge/>
          </w:tcPr>
          <w:p w14:paraId="00857346" w14:textId="77777777" w:rsidR="00314579" w:rsidRPr="00923D79" w:rsidRDefault="00314579">
            <w:pPr>
              <w:rPr>
                <w:b/>
              </w:rPr>
            </w:pPr>
          </w:p>
        </w:tc>
        <w:tc>
          <w:tcPr>
            <w:tcW w:w="3300" w:type="pct"/>
            <w:vAlign w:val="bottom"/>
          </w:tcPr>
          <w:p w14:paraId="1AA3E972" w14:textId="7DB50E1F" w:rsidR="00314579" w:rsidRPr="00923D79" w:rsidRDefault="00FE2079" w:rsidP="00FE2079">
            <w:pPr>
              <w:rPr>
                <w:rFonts w:ascii="Times New Roman" w:eastAsia="Times New Roman" w:hAnsi="Times New Roman" w:cs="Times New Roman"/>
              </w:rPr>
            </w:pPr>
            <w:r>
              <w:rPr>
                <w:rFonts w:ascii="Times New Roman" w:eastAsia="Times New Roman" w:hAnsi="Times New Roman" w:cs="Times New Roman"/>
                <w:b/>
              </w:rPr>
              <w:t xml:space="preserve"> Практические и лабораторные </w:t>
            </w:r>
            <w:r w:rsidR="009564A0">
              <w:rPr>
                <w:rFonts w:ascii="Times New Roman" w:eastAsia="Times New Roman" w:hAnsi="Times New Roman" w:cs="Times New Roman"/>
                <w:b/>
              </w:rPr>
              <w:t>занятия:</w:t>
            </w:r>
          </w:p>
        </w:tc>
        <w:tc>
          <w:tcPr>
            <w:tcW w:w="557" w:type="pct"/>
          </w:tcPr>
          <w:p w14:paraId="1C895B2B" w14:textId="46F53B3D" w:rsidR="00314579" w:rsidRPr="00A5580C" w:rsidRDefault="00A5580C" w:rsidP="00FE2079">
            <w:pPr>
              <w:ind w:hanging="2"/>
              <w:jc w:val="center"/>
              <w:rPr>
                <w:rFonts w:ascii="Times New Roman" w:eastAsia="Times New Roman" w:hAnsi="Times New Roman" w:cs="Times New Roman"/>
                <w:b/>
                <w:lang w:val="en-US"/>
              </w:rPr>
            </w:pPr>
            <w:r>
              <w:rPr>
                <w:rFonts w:ascii="Times New Roman" w:eastAsia="Times New Roman" w:hAnsi="Times New Roman" w:cs="Times New Roman"/>
                <w:b/>
                <w:lang w:val="en-US"/>
              </w:rPr>
              <w:t>4</w:t>
            </w:r>
          </w:p>
        </w:tc>
      </w:tr>
      <w:tr w:rsidR="00314579" w:rsidRPr="00923D79" w14:paraId="29E62B1B" w14:textId="5C7B3D63" w:rsidTr="00D0689D">
        <w:trPr>
          <w:trHeight w:val="553"/>
        </w:trPr>
        <w:tc>
          <w:tcPr>
            <w:tcW w:w="1143" w:type="pct"/>
            <w:vMerge/>
          </w:tcPr>
          <w:p w14:paraId="299AB0A3" w14:textId="77777777" w:rsidR="00314579" w:rsidRPr="00923D79" w:rsidRDefault="00314579">
            <w:pPr>
              <w:rPr>
                <w:b/>
              </w:rPr>
            </w:pPr>
          </w:p>
        </w:tc>
        <w:tc>
          <w:tcPr>
            <w:tcW w:w="3300" w:type="pct"/>
            <w:vAlign w:val="bottom"/>
          </w:tcPr>
          <w:p w14:paraId="2E771826" w14:textId="17B2380C"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19. Реализация dhcp сервера, сервера доменных имён и http сервера. Понятие discover-offer-request-acknowledge(DORA). Получение доступа к http посредством получения его ip-адреса от сервера dns. Использование утилиты nslookup</w:t>
            </w:r>
          </w:p>
        </w:tc>
        <w:tc>
          <w:tcPr>
            <w:tcW w:w="557" w:type="pct"/>
          </w:tcPr>
          <w:p w14:paraId="58FEFE08" w14:textId="77777777" w:rsidR="00FE2079" w:rsidRDefault="00FE2079" w:rsidP="00FE2079">
            <w:pPr>
              <w:ind w:hanging="2"/>
              <w:jc w:val="center"/>
              <w:rPr>
                <w:rFonts w:ascii="Times New Roman" w:eastAsia="Times New Roman" w:hAnsi="Times New Roman" w:cs="Times New Roman"/>
                <w:i/>
                <w:lang w:val="en-US"/>
              </w:rPr>
            </w:pPr>
          </w:p>
          <w:p w14:paraId="75E6312C" w14:textId="77777777" w:rsidR="00FE2079" w:rsidRDefault="00FE2079" w:rsidP="00FE2079">
            <w:pPr>
              <w:ind w:hanging="2"/>
              <w:jc w:val="center"/>
              <w:rPr>
                <w:rFonts w:ascii="Times New Roman" w:eastAsia="Times New Roman" w:hAnsi="Times New Roman" w:cs="Times New Roman"/>
                <w:i/>
                <w:lang w:val="en-US"/>
              </w:rPr>
            </w:pPr>
          </w:p>
          <w:p w14:paraId="7EEEE4B7" w14:textId="74B8F043" w:rsidR="00314579" w:rsidRPr="00FE2079" w:rsidRDefault="00A5580C" w:rsidP="00FE2079">
            <w:pPr>
              <w:ind w:hanging="2"/>
              <w:jc w:val="center"/>
              <w:rPr>
                <w:rFonts w:ascii="Times New Roman" w:eastAsia="Times New Roman" w:hAnsi="Times New Roman" w:cs="Times New Roman"/>
                <w:i/>
                <w:lang w:val="en-US"/>
              </w:rPr>
            </w:pPr>
            <w:r w:rsidRPr="00FE2079">
              <w:rPr>
                <w:rFonts w:ascii="Times New Roman" w:eastAsia="Times New Roman" w:hAnsi="Times New Roman" w:cs="Times New Roman"/>
                <w:i/>
                <w:lang w:val="en-US"/>
              </w:rPr>
              <w:t>4</w:t>
            </w:r>
          </w:p>
        </w:tc>
      </w:tr>
      <w:tr w:rsidR="00314579" w:rsidRPr="00923D79" w14:paraId="2C0F28A3" w14:textId="506B17BC" w:rsidTr="00D0689D">
        <w:trPr>
          <w:trHeight w:val="553"/>
        </w:trPr>
        <w:tc>
          <w:tcPr>
            <w:tcW w:w="1143" w:type="pct"/>
            <w:vMerge w:val="restart"/>
          </w:tcPr>
          <w:p w14:paraId="3C79881B"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1.7</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3EE6D5FF" w14:textId="0B00E5B8"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Создание небольшой управляемой сети предприятия. Основы сетевой безопасности</w:t>
            </w:r>
          </w:p>
          <w:p w14:paraId="38AC5DD8"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479908E0"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54F6584F"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p w14:paraId="09A6ADDD" w14:textId="77777777" w:rsidR="00314579" w:rsidRPr="00923D79" w:rsidRDefault="0031457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b/>
              </w:rPr>
            </w:pPr>
          </w:p>
        </w:tc>
        <w:tc>
          <w:tcPr>
            <w:tcW w:w="3300" w:type="pct"/>
            <w:vAlign w:val="bottom"/>
          </w:tcPr>
          <w:p w14:paraId="5A689E9F"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 xml:space="preserve">Планирование и создание небольшой компьютерной сети: определение ключевых факторов, выбор топологии и сетевых устройств, выбор и настройка протоколов, системы адресации. </w:t>
            </w:r>
          </w:p>
          <w:p w14:paraId="7A9A2176"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Меры по обеспечению безопасности сети. Уязвимости и сетевые атаки. Разведывательные атаки. Атаки доступа. Отказ в обслуживании (DoS-атаки).</w:t>
            </w:r>
          </w:p>
          <w:p w14:paraId="060294B2" w14:textId="77777777" w:rsidR="00314579" w:rsidRPr="00923D79" w:rsidRDefault="00314579" w:rsidP="00923D79">
            <w:r w:rsidRPr="00923D79">
              <w:rPr>
                <w:rFonts w:ascii="Times New Roman" w:eastAsia="Times New Roman" w:hAnsi="Times New Roman" w:cs="Times New Roman"/>
              </w:rPr>
              <w:t>Настройка протокола безопасной оболочки(ssh) на коммутаторах и маршрутизаторах. Резервное копирование, обновление и установка исправлений конфигураций сетевых устройств</w:t>
            </w:r>
          </w:p>
        </w:tc>
        <w:tc>
          <w:tcPr>
            <w:tcW w:w="557" w:type="pct"/>
          </w:tcPr>
          <w:p w14:paraId="3B79C665" w14:textId="77777777" w:rsidR="00FE2079" w:rsidRDefault="00FE2079" w:rsidP="00FE2079">
            <w:pPr>
              <w:ind w:hanging="2"/>
              <w:jc w:val="center"/>
              <w:rPr>
                <w:rFonts w:ascii="Times New Roman" w:eastAsia="Times New Roman" w:hAnsi="Times New Roman" w:cs="Times New Roman"/>
                <w:b/>
                <w:lang w:val="en-US"/>
              </w:rPr>
            </w:pPr>
          </w:p>
          <w:p w14:paraId="5046DDB1" w14:textId="77777777" w:rsidR="00FE2079" w:rsidRDefault="00FE2079" w:rsidP="00FE2079">
            <w:pPr>
              <w:ind w:hanging="2"/>
              <w:jc w:val="center"/>
              <w:rPr>
                <w:rFonts w:ascii="Times New Roman" w:eastAsia="Times New Roman" w:hAnsi="Times New Roman" w:cs="Times New Roman"/>
                <w:b/>
                <w:lang w:val="en-US"/>
              </w:rPr>
            </w:pPr>
          </w:p>
          <w:p w14:paraId="0C99CCA8" w14:textId="77777777" w:rsidR="00FE2079" w:rsidRDefault="00FE2079" w:rsidP="00FE2079">
            <w:pPr>
              <w:ind w:hanging="2"/>
              <w:jc w:val="center"/>
              <w:rPr>
                <w:rFonts w:ascii="Times New Roman" w:eastAsia="Times New Roman" w:hAnsi="Times New Roman" w:cs="Times New Roman"/>
                <w:b/>
                <w:lang w:val="en-US"/>
              </w:rPr>
            </w:pPr>
          </w:p>
          <w:p w14:paraId="6FA685E6" w14:textId="77777777" w:rsidR="00FE2079" w:rsidRDefault="00FE2079" w:rsidP="00FE2079">
            <w:pPr>
              <w:ind w:hanging="2"/>
              <w:jc w:val="center"/>
              <w:rPr>
                <w:rFonts w:ascii="Times New Roman" w:eastAsia="Times New Roman" w:hAnsi="Times New Roman" w:cs="Times New Roman"/>
                <w:b/>
                <w:lang w:val="en-US"/>
              </w:rPr>
            </w:pPr>
          </w:p>
          <w:p w14:paraId="377A5E70" w14:textId="02A159ED" w:rsidR="00314579" w:rsidRPr="002F0328" w:rsidRDefault="002F0328" w:rsidP="00FE2079">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4643DC78" w14:textId="6C85D20A" w:rsidTr="00D0689D">
        <w:trPr>
          <w:trHeight w:val="269"/>
        </w:trPr>
        <w:tc>
          <w:tcPr>
            <w:tcW w:w="1143" w:type="pct"/>
            <w:vMerge/>
          </w:tcPr>
          <w:p w14:paraId="5C96C2FD" w14:textId="77777777" w:rsidR="00314579" w:rsidRPr="00923D79" w:rsidRDefault="00314579">
            <w:pPr>
              <w:rPr>
                <w:b/>
              </w:rPr>
            </w:pPr>
          </w:p>
        </w:tc>
        <w:tc>
          <w:tcPr>
            <w:tcW w:w="3300" w:type="pct"/>
            <w:vAlign w:val="bottom"/>
          </w:tcPr>
          <w:p w14:paraId="1EC35295" w14:textId="0F689730" w:rsidR="00314579" w:rsidRPr="00923D79" w:rsidRDefault="009564A0" w:rsidP="00923D79">
            <w:pPr>
              <w:ind w:hanging="2"/>
              <w:rPr>
                <w:rFonts w:ascii="Times New Roman" w:eastAsia="Times New Roman" w:hAnsi="Times New Roman" w:cs="Times New Roman"/>
              </w:rPr>
            </w:pPr>
            <w:r>
              <w:rPr>
                <w:rFonts w:ascii="Times New Roman" w:eastAsia="Times New Roman" w:hAnsi="Times New Roman" w:cs="Times New Roman"/>
                <w:b/>
              </w:rPr>
              <w:t xml:space="preserve"> Практические и лабораторные занятия:</w:t>
            </w:r>
          </w:p>
        </w:tc>
        <w:tc>
          <w:tcPr>
            <w:tcW w:w="557" w:type="pct"/>
          </w:tcPr>
          <w:p w14:paraId="64D7C44A" w14:textId="1D38D333" w:rsidR="00314579" w:rsidRPr="00A5580C" w:rsidRDefault="00A5580C" w:rsidP="00FE2079">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163BD908" w14:textId="4492320F" w:rsidTr="00D0689D">
        <w:trPr>
          <w:trHeight w:val="553"/>
        </w:trPr>
        <w:tc>
          <w:tcPr>
            <w:tcW w:w="1143" w:type="pct"/>
            <w:vMerge/>
          </w:tcPr>
          <w:p w14:paraId="346DC63B" w14:textId="77777777" w:rsidR="00314579" w:rsidRPr="00923D79" w:rsidRDefault="00314579">
            <w:pPr>
              <w:rPr>
                <w:b/>
              </w:rPr>
            </w:pPr>
          </w:p>
        </w:tc>
        <w:tc>
          <w:tcPr>
            <w:tcW w:w="3300" w:type="pct"/>
            <w:vAlign w:val="bottom"/>
          </w:tcPr>
          <w:p w14:paraId="725A88B7" w14:textId="5F7B8B73"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 20. Отработка комплексных практических навыков: проектирование и построение небольшой управляемой сети предприятия. Рисование карты, планирование размещения оборудования, серверов, сервисов</w:t>
            </w:r>
          </w:p>
        </w:tc>
        <w:tc>
          <w:tcPr>
            <w:tcW w:w="557" w:type="pct"/>
          </w:tcPr>
          <w:p w14:paraId="6FB3E1DB" w14:textId="77777777" w:rsidR="00FE2079" w:rsidRDefault="00FE2079" w:rsidP="00FE2079">
            <w:pPr>
              <w:ind w:hanging="2"/>
              <w:jc w:val="center"/>
              <w:rPr>
                <w:rFonts w:ascii="Times New Roman" w:eastAsia="Times New Roman" w:hAnsi="Times New Roman" w:cs="Times New Roman"/>
                <w:i/>
              </w:rPr>
            </w:pPr>
          </w:p>
          <w:p w14:paraId="379747DC" w14:textId="16C71D18" w:rsidR="00314579" w:rsidRPr="00A5580C" w:rsidRDefault="00A5580C" w:rsidP="00FE2079">
            <w:pPr>
              <w:ind w:hanging="2"/>
              <w:jc w:val="center"/>
              <w:rPr>
                <w:rFonts w:ascii="Times New Roman" w:eastAsia="Times New Roman" w:hAnsi="Times New Roman" w:cs="Times New Roman"/>
                <w:i/>
              </w:rPr>
            </w:pPr>
            <w:r>
              <w:rPr>
                <w:rFonts w:ascii="Times New Roman" w:eastAsia="Times New Roman" w:hAnsi="Times New Roman" w:cs="Times New Roman"/>
                <w:i/>
              </w:rPr>
              <w:t>2</w:t>
            </w:r>
          </w:p>
        </w:tc>
      </w:tr>
      <w:tr w:rsidR="009564A0" w:rsidRPr="00923D79" w14:paraId="3A351DBF" w14:textId="77777777" w:rsidTr="00D0689D">
        <w:trPr>
          <w:trHeight w:val="553"/>
        </w:trPr>
        <w:tc>
          <w:tcPr>
            <w:tcW w:w="1143" w:type="pct"/>
            <w:vMerge/>
          </w:tcPr>
          <w:p w14:paraId="72D8844C" w14:textId="77777777" w:rsidR="009564A0" w:rsidRPr="00923D79" w:rsidRDefault="009564A0">
            <w:pPr>
              <w:rPr>
                <w:b/>
              </w:rPr>
            </w:pPr>
          </w:p>
        </w:tc>
        <w:tc>
          <w:tcPr>
            <w:tcW w:w="3300" w:type="pct"/>
            <w:vAlign w:val="bottom"/>
          </w:tcPr>
          <w:p w14:paraId="775842D4" w14:textId="0E50AB8E" w:rsidR="009564A0" w:rsidRPr="009564A0" w:rsidRDefault="009564A0" w:rsidP="009564A0">
            <w:pPr>
              <w:rPr>
                <w:rFonts w:ascii="Times New Roman" w:eastAsia="Times New Roman" w:hAnsi="Times New Roman" w:cs="Times New Roman"/>
                <w:b/>
              </w:rPr>
            </w:pPr>
            <w:r w:rsidRPr="009564A0">
              <w:rPr>
                <w:rFonts w:ascii="Times New Roman" w:eastAsia="Times New Roman" w:hAnsi="Times New Roman" w:cs="Times New Roman"/>
                <w:b/>
              </w:rPr>
              <w:t>Самостоятельная работа обу</w:t>
            </w:r>
            <w:r>
              <w:rPr>
                <w:rFonts w:ascii="Times New Roman" w:eastAsia="Times New Roman" w:hAnsi="Times New Roman" w:cs="Times New Roman"/>
                <w:b/>
              </w:rPr>
              <w:t>ч</w:t>
            </w:r>
            <w:r w:rsidRPr="009564A0">
              <w:rPr>
                <w:rFonts w:ascii="Times New Roman" w:eastAsia="Times New Roman" w:hAnsi="Times New Roman" w:cs="Times New Roman"/>
                <w:b/>
              </w:rPr>
              <w:t>ающихся</w:t>
            </w:r>
          </w:p>
        </w:tc>
        <w:tc>
          <w:tcPr>
            <w:tcW w:w="557" w:type="pct"/>
          </w:tcPr>
          <w:p w14:paraId="1008BC86" w14:textId="77777777" w:rsidR="009564A0" w:rsidRDefault="009564A0" w:rsidP="00FE2079">
            <w:pPr>
              <w:ind w:hanging="2"/>
              <w:jc w:val="center"/>
              <w:rPr>
                <w:rFonts w:ascii="Times New Roman" w:eastAsia="Times New Roman" w:hAnsi="Times New Roman" w:cs="Times New Roman"/>
                <w:i/>
              </w:rPr>
            </w:pPr>
          </w:p>
        </w:tc>
      </w:tr>
      <w:tr w:rsidR="00314579" w:rsidRPr="00923D79" w14:paraId="314EB0AC" w14:textId="41AC97AA" w:rsidTr="00D0689D">
        <w:trPr>
          <w:trHeight w:val="347"/>
        </w:trPr>
        <w:tc>
          <w:tcPr>
            <w:tcW w:w="1143" w:type="pct"/>
            <w:vMerge/>
          </w:tcPr>
          <w:p w14:paraId="1101C7D3" w14:textId="77777777" w:rsidR="00314579" w:rsidRPr="00923D79" w:rsidRDefault="00314579" w:rsidP="00923D79">
            <w:pPr>
              <w:rPr>
                <w:b/>
              </w:rPr>
            </w:pPr>
          </w:p>
        </w:tc>
        <w:tc>
          <w:tcPr>
            <w:tcW w:w="3300" w:type="pct"/>
            <w:vAlign w:val="bottom"/>
          </w:tcPr>
          <w:p w14:paraId="15E454E8" w14:textId="3054AF12" w:rsidR="00D0689D" w:rsidRPr="009564A0" w:rsidRDefault="00D0689D" w:rsidP="00A31A0D">
            <w:pPr>
              <w:rPr>
                <w:rFonts w:ascii="Times New Roman" w:eastAsia="Times New Roman" w:hAnsi="Times New Roman" w:cs="Times New Roman"/>
                <w:b/>
              </w:rPr>
            </w:pPr>
            <w:r w:rsidRPr="00A31A0D">
              <w:rPr>
                <w:rFonts w:ascii="Times New Roman" w:eastAsia="Times New Roman" w:hAnsi="Times New Roman" w:cs="Times New Roman"/>
                <w:b/>
              </w:rPr>
              <w:t>Тематика самостоятельной учебной работы при изучени</w:t>
            </w:r>
            <w:r w:rsidR="00AA2ED2">
              <w:rPr>
                <w:rFonts w:ascii="Times New Roman" w:eastAsia="Times New Roman" w:hAnsi="Times New Roman" w:cs="Times New Roman"/>
                <w:b/>
              </w:rPr>
              <w:t>и Р</w:t>
            </w:r>
            <w:r w:rsidRPr="00A31A0D">
              <w:rPr>
                <w:rFonts w:ascii="Times New Roman" w:eastAsia="Times New Roman" w:hAnsi="Times New Roman" w:cs="Times New Roman"/>
                <w:b/>
              </w:rPr>
              <w:t>аздела</w:t>
            </w:r>
            <w:r w:rsidRPr="00D0689D">
              <w:rPr>
                <w:rFonts w:ascii="Times New Roman" w:eastAsia="Times New Roman" w:hAnsi="Times New Roman" w:cs="Times New Roman"/>
              </w:rPr>
              <w:t xml:space="preserve"> 1 </w:t>
            </w:r>
            <w:r w:rsidRPr="009564A0">
              <w:rPr>
                <w:rFonts w:ascii="Times New Roman" w:eastAsia="Times New Roman" w:hAnsi="Times New Roman" w:cs="Times New Roman"/>
                <w:b/>
              </w:rPr>
              <w:t>Компьютерные</w:t>
            </w:r>
            <w:r w:rsidR="00A31A0D" w:rsidRPr="009564A0">
              <w:rPr>
                <w:rFonts w:ascii="Times New Roman" w:eastAsia="Times New Roman" w:hAnsi="Times New Roman" w:cs="Times New Roman"/>
                <w:b/>
              </w:rPr>
              <w:t xml:space="preserve"> </w:t>
            </w:r>
            <w:r w:rsidRPr="009564A0">
              <w:rPr>
                <w:rFonts w:ascii="Times New Roman" w:eastAsia="Times New Roman" w:hAnsi="Times New Roman" w:cs="Times New Roman"/>
                <w:b/>
              </w:rPr>
              <w:t>сети</w:t>
            </w:r>
            <w:r w:rsidR="00A31A0D" w:rsidRPr="009564A0">
              <w:rPr>
                <w:rFonts w:ascii="Times New Roman" w:eastAsia="Times New Roman" w:hAnsi="Times New Roman" w:cs="Times New Roman"/>
                <w:b/>
              </w:rPr>
              <w:t>.</w:t>
            </w:r>
          </w:p>
          <w:p w14:paraId="7575F1FB" w14:textId="50F9A81F" w:rsidR="00D0689D" w:rsidRPr="00D0689D" w:rsidRDefault="00D0689D" w:rsidP="00A31A0D">
            <w:pPr>
              <w:ind w:hanging="2"/>
              <w:rPr>
                <w:rFonts w:ascii="Times New Roman" w:eastAsia="Times New Roman" w:hAnsi="Times New Roman" w:cs="Times New Roman"/>
              </w:rPr>
            </w:pPr>
            <w:r w:rsidRPr="00D0689D">
              <w:rPr>
                <w:rFonts w:ascii="Times New Roman" w:eastAsia="Times New Roman" w:hAnsi="Times New Roman" w:cs="Times New Roman"/>
              </w:rPr>
              <w:t>1. Систематическая проработка конспектов занятий, уч</w:t>
            </w:r>
            <w:r w:rsidR="00A31A0D">
              <w:rPr>
                <w:rFonts w:ascii="Times New Roman" w:eastAsia="Times New Roman" w:hAnsi="Times New Roman" w:cs="Times New Roman"/>
              </w:rPr>
              <w:t xml:space="preserve">ебной и специальной технической </w:t>
            </w:r>
            <w:r w:rsidRPr="00D0689D">
              <w:rPr>
                <w:rFonts w:ascii="Times New Roman" w:eastAsia="Times New Roman" w:hAnsi="Times New Roman" w:cs="Times New Roman"/>
              </w:rPr>
              <w:t>литературы.</w:t>
            </w:r>
          </w:p>
          <w:p w14:paraId="1B76682A" w14:textId="4EADC055" w:rsidR="00D0689D" w:rsidRPr="00D0689D" w:rsidRDefault="00D0689D" w:rsidP="00A31A0D">
            <w:pPr>
              <w:ind w:hanging="2"/>
              <w:rPr>
                <w:rFonts w:ascii="Times New Roman" w:eastAsia="Times New Roman" w:hAnsi="Times New Roman" w:cs="Times New Roman"/>
              </w:rPr>
            </w:pPr>
            <w:r w:rsidRPr="00D0689D">
              <w:rPr>
                <w:rFonts w:ascii="Times New Roman" w:eastAsia="Times New Roman" w:hAnsi="Times New Roman" w:cs="Times New Roman"/>
              </w:rPr>
              <w:t xml:space="preserve">2. Конспектирование текста, работа со словарями </w:t>
            </w:r>
            <w:r w:rsidR="00A31A0D">
              <w:rPr>
                <w:rFonts w:ascii="Times New Roman" w:eastAsia="Times New Roman" w:hAnsi="Times New Roman" w:cs="Times New Roman"/>
              </w:rPr>
              <w:t xml:space="preserve">и справочниками, ознакомление  с </w:t>
            </w:r>
            <w:r w:rsidRPr="00D0689D">
              <w:rPr>
                <w:rFonts w:ascii="Times New Roman" w:eastAsia="Times New Roman" w:hAnsi="Times New Roman" w:cs="Times New Roman"/>
              </w:rPr>
              <w:t>нормативными документами, учебно-исследовательская работа при самом широком</w:t>
            </w:r>
          </w:p>
          <w:p w14:paraId="0C5B9ACF" w14:textId="2886C22A" w:rsidR="00314579" w:rsidRPr="00923D79" w:rsidRDefault="00D0689D" w:rsidP="00D0689D">
            <w:pPr>
              <w:ind w:hanging="2"/>
              <w:rPr>
                <w:rFonts w:ascii="Times New Roman" w:eastAsia="Times New Roman" w:hAnsi="Times New Roman" w:cs="Times New Roman"/>
              </w:rPr>
            </w:pPr>
            <w:r w:rsidRPr="00D0689D">
              <w:rPr>
                <w:rFonts w:ascii="Times New Roman" w:eastAsia="Times New Roman" w:hAnsi="Times New Roman" w:cs="Times New Roman"/>
              </w:rPr>
              <w:t>использовании Интернета и других IT-технологий.</w:t>
            </w:r>
          </w:p>
        </w:tc>
        <w:tc>
          <w:tcPr>
            <w:tcW w:w="557" w:type="pct"/>
          </w:tcPr>
          <w:p w14:paraId="133BD432" w14:textId="77777777" w:rsidR="00FE2079" w:rsidRDefault="00FE2079" w:rsidP="00FE2079">
            <w:pPr>
              <w:jc w:val="center"/>
              <w:rPr>
                <w:rFonts w:ascii="Times New Roman" w:eastAsia="Times New Roman" w:hAnsi="Times New Roman" w:cs="Times New Roman"/>
                <w:b/>
                <w:bCs/>
                <w:lang w:eastAsia="ru-RU"/>
              </w:rPr>
            </w:pPr>
          </w:p>
          <w:p w14:paraId="6CDE0A52" w14:textId="77777777" w:rsidR="00FE2079" w:rsidRDefault="00FE2079" w:rsidP="00FE2079">
            <w:pPr>
              <w:jc w:val="center"/>
              <w:rPr>
                <w:rFonts w:ascii="Times New Roman" w:eastAsia="Times New Roman" w:hAnsi="Times New Roman" w:cs="Times New Roman"/>
                <w:b/>
                <w:bCs/>
                <w:lang w:eastAsia="ru-RU"/>
              </w:rPr>
            </w:pPr>
          </w:p>
          <w:p w14:paraId="26535F96" w14:textId="77777777" w:rsidR="00FE2079" w:rsidRDefault="00FE2079" w:rsidP="00FE2079">
            <w:pPr>
              <w:jc w:val="center"/>
              <w:rPr>
                <w:rFonts w:ascii="Times New Roman" w:eastAsia="Times New Roman" w:hAnsi="Times New Roman" w:cs="Times New Roman"/>
                <w:b/>
                <w:bCs/>
                <w:lang w:eastAsia="ru-RU"/>
              </w:rPr>
            </w:pPr>
          </w:p>
          <w:p w14:paraId="15433F4F" w14:textId="41C9C2C5" w:rsidR="00314579" w:rsidRPr="00C63897" w:rsidRDefault="002F0328" w:rsidP="00FE207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5F395D" w:rsidRPr="00923D79" w14:paraId="4EAE5EF5" w14:textId="4FE0786A" w:rsidTr="005F395D">
        <w:trPr>
          <w:trHeight w:val="263"/>
        </w:trPr>
        <w:tc>
          <w:tcPr>
            <w:tcW w:w="5000" w:type="pct"/>
            <w:gridSpan w:val="3"/>
            <w:vAlign w:val="center"/>
          </w:tcPr>
          <w:p w14:paraId="7178559E" w14:textId="319DCDCB" w:rsidR="005F395D" w:rsidRPr="00923D79" w:rsidRDefault="005F395D" w:rsidP="00FE2079">
            <w:pPr>
              <w:ind w:hanging="2"/>
              <w:jc w:val="center"/>
              <w:rPr>
                <w:rFonts w:ascii="Times New Roman" w:eastAsia="Times New Roman" w:hAnsi="Times New Roman" w:cs="Times New Roman"/>
                <w:b/>
              </w:rPr>
            </w:pPr>
            <w:r w:rsidRPr="00923D79">
              <w:rPr>
                <w:rFonts w:ascii="Times New Roman" w:eastAsia="Times New Roman" w:hAnsi="Times New Roman" w:cs="Times New Roman"/>
                <w:b/>
              </w:rPr>
              <w:t xml:space="preserve">Раздел 2. </w:t>
            </w:r>
            <w:r w:rsidRPr="00923D79">
              <w:rPr>
                <w:rFonts w:ascii="Times New Roman" w:eastAsia="Roboto" w:hAnsi="Times New Roman" w:cs="Times New Roman"/>
                <w:b/>
                <w:color w:val="1F1F1F"/>
                <w:highlight w:val="white"/>
              </w:rPr>
              <w:t>Организация, принципы построения и функционирования компьютерных сетей</w:t>
            </w:r>
            <w:r w:rsidRPr="00923D79">
              <w:rPr>
                <w:rFonts w:ascii="Times New Roman" w:eastAsia="Roboto" w:hAnsi="Times New Roman" w:cs="Times New Roman"/>
                <w:b/>
                <w:color w:val="1F1F1F"/>
              </w:rPr>
              <w:t xml:space="preserve"> </w:t>
            </w:r>
          </w:p>
        </w:tc>
      </w:tr>
      <w:tr w:rsidR="00314579" w:rsidRPr="00923D79" w14:paraId="7E9C8E74" w14:textId="307989CE" w:rsidTr="00D0689D">
        <w:trPr>
          <w:trHeight w:val="71"/>
        </w:trPr>
        <w:tc>
          <w:tcPr>
            <w:tcW w:w="4443" w:type="pct"/>
            <w:gridSpan w:val="2"/>
            <w:vAlign w:val="center"/>
          </w:tcPr>
          <w:p w14:paraId="127DC934" w14:textId="2DB11234" w:rsidR="00314579" w:rsidRPr="00923D79" w:rsidRDefault="00314579" w:rsidP="00923D79">
            <w:pPr>
              <w:pStyle w:val="afd"/>
              <w:spacing w:after="0" w:line="240" w:lineRule="auto"/>
              <w:ind w:hanging="2"/>
              <w:rPr>
                <w:rFonts w:ascii="Times New Roman Полужирный" w:eastAsia="Times New Roman" w:hAnsi="Times New Roman Полужирный" w:cs="Times New Roman"/>
                <w:b/>
                <w:spacing w:val="0"/>
              </w:rPr>
            </w:pPr>
            <w:bookmarkStart w:id="55" w:name="_heading=h.2xa0yd7eu98l"/>
            <w:bookmarkEnd w:id="55"/>
            <w:r w:rsidRPr="00923D79">
              <w:rPr>
                <w:rFonts w:ascii="Times New Roman Полужирный" w:eastAsia="Times New Roman" w:hAnsi="Times New Roman Полужирный" w:cs="Times New Roman"/>
                <w:b/>
                <w:color w:val="000000"/>
                <w:spacing w:val="0"/>
              </w:rPr>
              <w:t>МДК.01.02 Организация, принципы построения и функционирования компьютерных сетей</w:t>
            </w:r>
          </w:p>
        </w:tc>
        <w:tc>
          <w:tcPr>
            <w:tcW w:w="557" w:type="pct"/>
          </w:tcPr>
          <w:p w14:paraId="41A883F8" w14:textId="1E86147E" w:rsidR="00314579" w:rsidRPr="00773EC2" w:rsidRDefault="002F0328" w:rsidP="00FE2079">
            <w:pPr>
              <w:pStyle w:val="afd"/>
              <w:spacing w:after="0" w:line="240" w:lineRule="auto"/>
              <w:ind w:hanging="2"/>
              <w:jc w:val="center"/>
              <w:rPr>
                <w:rFonts w:ascii="Times New Roman" w:eastAsia="Times New Roman" w:hAnsi="Times New Roman" w:cs="Times New Roman"/>
                <w:b/>
                <w:color w:val="000000"/>
                <w:spacing w:val="0"/>
              </w:rPr>
            </w:pPr>
            <w:r>
              <w:rPr>
                <w:rFonts w:ascii="Times New Roman" w:eastAsia="Times New Roman" w:hAnsi="Times New Roman" w:cs="Times New Roman"/>
                <w:b/>
                <w:color w:val="000000"/>
                <w:spacing w:val="0"/>
              </w:rPr>
              <w:t>146</w:t>
            </w:r>
          </w:p>
        </w:tc>
      </w:tr>
      <w:tr w:rsidR="00314579" w:rsidRPr="00923D79" w14:paraId="10EF0207" w14:textId="78DB9CA7" w:rsidTr="00D0689D">
        <w:trPr>
          <w:trHeight w:val="307"/>
        </w:trPr>
        <w:tc>
          <w:tcPr>
            <w:tcW w:w="1143" w:type="pct"/>
            <w:vMerge w:val="restart"/>
          </w:tcPr>
          <w:p w14:paraId="5711EBAE" w14:textId="77777777"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2.1. Масштабирование сетей</w:t>
            </w:r>
          </w:p>
          <w:p w14:paraId="658B4FA5"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C7B5A30"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33FB6D6"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0E55E997" w14:textId="77777777" w:rsidR="00314579" w:rsidRPr="00923D79" w:rsidRDefault="00314579" w:rsidP="00923D79">
            <w:pPr>
              <w:ind w:hanging="2"/>
              <w:rPr>
                <w:rFonts w:ascii="Times New Roman" w:eastAsia="Times New Roman" w:hAnsi="Times New Roman" w:cs="Times New Roman"/>
                <w:b/>
              </w:rPr>
            </w:pPr>
            <w:r w:rsidRPr="00923D79">
              <w:rPr>
                <w:rFonts w:ascii="Times New Roman" w:eastAsia="Times New Roman" w:hAnsi="Times New Roman" w:cs="Times New Roman"/>
                <w:b/>
              </w:rPr>
              <w:t>Содержание</w:t>
            </w:r>
          </w:p>
        </w:tc>
        <w:tc>
          <w:tcPr>
            <w:tcW w:w="557" w:type="pct"/>
          </w:tcPr>
          <w:p w14:paraId="1C15B186" w14:textId="77777777" w:rsidR="00314579" w:rsidRPr="00923D79" w:rsidRDefault="00314579" w:rsidP="00FE2079">
            <w:pPr>
              <w:ind w:hanging="2"/>
              <w:jc w:val="center"/>
              <w:rPr>
                <w:rFonts w:ascii="Times New Roman" w:eastAsia="Times New Roman" w:hAnsi="Times New Roman" w:cs="Times New Roman"/>
                <w:b/>
              </w:rPr>
            </w:pPr>
          </w:p>
        </w:tc>
      </w:tr>
      <w:tr w:rsidR="00314579" w:rsidRPr="00923D79" w14:paraId="5945D9C8" w14:textId="07482917" w:rsidTr="00D0689D">
        <w:trPr>
          <w:trHeight w:val="307"/>
        </w:trPr>
        <w:tc>
          <w:tcPr>
            <w:tcW w:w="1143" w:type="pct"/>
            <w:vMerge/>
          </w:tcPr>
          <w:p w14:paraId="3C2D748D" w14:textId="77777777" w:rsidR="00314579" w:rsidRPr="00923D79" w:rsidRDefault="00314579">
            <w:pPr>
              <w:rPr>
                <w:b/>
              </w:rPr>
            </w:pPr>
          </w:p>
        </w:tc>
        <w:tc>
          <w:tcPr>
            <w:tcW w:w="3300" w:type="pct"/>
          </w:tcPr>
          <w:p w14:paraId="36DD0CEE" w14:textId="77777777" w:rsidR="00314579" w:rsidRPr="00923D79" w:rsidRDefault="00314579" w:rsidP="00923D79">
            <w:pPr>
              <w:rPr>
                <w:rFonts w:ascii="Times New Roman" w:eastAsia="Times New Roman" w:hAnsi="Times New Roman" w:cs="Times New Roman"/>
                <w:b/>
              </w:rPr>
            </w:pPr>
            <w:r w:rsidRPr="00923D79">
              <w:rPr>
                <w:rFonts w:ascii="Times New Roman" w:eastAsia="Times New Roman" w:hAnsi="Times New Roman" w:cs="Times New Roman"/>
              </w:rPr>
              <w:t>Введение в масштабирование сетей. Реализация проекта сети. Проект иерархической сети. Расширение сети. Выбор сетевых устройств. Коммутационное оборудование. Маршрутизаторы. Управляющие устройства.</w:t>
            </w:r>
          </w:p>
        </w:tc>
        <w:tc>
          <w:tcPr>
            <w:tcW w:w="557" w:type="pct"/>
          </w:tcPr>
          <w:p w14:paraId="1A109FAC" w14:textId="77777777" w:rsidR="00773EC2" w:rsidRDefault="00773EC2" w:rsidP="00FE2079">
            <w:pPr>
              <w:jc w:val="center"/>
              <w:rPr>
                <w:rFonts w:ascii="Times New Roman" w:eastAsia="Times New Roman" w:hAnsi="Times New Roman" w:cs="Times New Roman"/>
                <w:b/>
              </w:rPr>
            </w:pPr>
          </w:p>
          <w:p w14:paraId="765D0ECD" w14:textId="2E902597" w:rsidR="00314579" w:rsidRPr="002F0328" w:rsidRDefault="00237881" w:rsidP="00FE2079">
            <w:pPr>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45DC5206" w14:textId="25F7FC7C" w:rsidTr="00D0689D">
        <w:trPr>
          <w:trHeight w:val="307"/>
        </w:trPr>
        <w:tc>
          <w:tcPr>
            <w:tcW w:w="1143" w:type="pct"/>
            <w:vMerge w:val="restart"/>
          </w:tcPr>
          <w:p w14:paraId="2F0DA3BB"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 xml:space="preserve">Тема 2.2. </w:t>
            </w:r>
          </w:p>
          <w:p w14:paraId="360F926A" w14:textId="309DC14E"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Протоколы остовного дерева</w:t>
            </w:r>
          </w:p>
          <w:p w14:paraId="0E70B47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4C714E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47A21E3"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C72C2E0"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9AAFB2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5F727AC2" w14:textId="77777777" w:rsidR="00314579" w:rsidRPr="00923D79" w:rsidRDefault="00314579" w:rsidP="00923D79">
            <w:pPr>
              <w:rPr>
                <w:rFonts w:ascii="Times New Roman" w:eastAsia="Times New Roman" w:hAnsi="Times New Roman" w:cs="Times New Roman"/>
                <w:b/>
              </w:rPr>
            </w:pPr>
            <w:r w:rsidRPr="00923D79">
              <w:rPr>
                <w:rFonts w:ascii="Times New Roman" w:eastAsia="Times New Roman" w:hAnsi="Times New Roman" w:cs="Times New Roman"/>
              </w:rPr>
              <w:t>Избыточность LAN.</w:t>
            </w:r>
            <w:r w:rsidRPr="00923D79">
              <w:rPr>
                <w:rFonts w:ascii="Times New Roman" w:eastAsia="Times New Roman" w:hAnsi="Times New Roman" w:cs="Times New Roman"/>
                <w:b/>
              </w:rPr>
              <w:t xml:space="preserve"> </w:t>
            </w:r>
            <w:r w:rsidRPr="00923D79">
              <w:rPr>
                <w:rFonts w:ascii="Times New Roman" w:eastAsia="Times New Roman" w:hAnsi="Times New Roman" w:cs="Times New Roman"/>
              </w:rPr>
              <w:t>Понятия протокола остовного дерева(spanning-tree). Предназначение протокола spanning-tree. Принцип работы stp. Типы протоколов stp. Настройка протокола stp и rstp. Проблемы настройки stp и защита spanning-tree.</w:t>
            </w:r>
          </w:p>
        </w:tc>
        <w:tc>
          <w:tcPr>
            <w:tcW w:w="557" w:type="pct"/>
          </w:tcPr>
          <w:p w14:paraId="5677F5F4" w14:textId="77777777" w:rsidR="00EC7381" w:rsidRDefault="00EC7381" w:rsidP="00EC7381">
            <w:pPr>
              <w:jc w:val="center"/>
              <w:rPr>
                <w:rFonts w:ascii="Times New Roman" w:eastAsia="Times New Roman" w:hAnsi="Times New Roman" w:cs="Times New Roman"/>
                <w:b/>
              </w:rPr>
            </w:pPr>
          </w:p>
          <w:p w14:paraId="359DD68C" w14:textId="29C436A8" w:rsidR="00314579" w:rsidRPr="002F0328" w:rsidRDefault="00237881" w:rsidP="00EC7381">
            <w:pPr>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50532082" w14:textId="033C86DD" w:rsidTr="00D0689D">
        <w:trPr>
          <w:trHeight w:val="307"/>
        </w:trPr>
        <w:tc>
          <w:tcPr>
            <w:tcW w:w="1143" w:type="pct"/>
            <w:vMerge/>
          </w:tcPr>
          <w:p w14:paraId="30437916" w14:textId="77777777" w:rsidR="00314579" w:rsidRPr="00923D79" w:rsidRDefault="00314579">
            <w:pPr>
              <w:rPr>
                <w:b/>
              </w:rPr>
            </w:pPr>
          </w:p>
        </w:tc>
        <w:tc>
          <w:tcPr>
            <w:tcW w:w="3300" w:type="pct"/>
          </w:tcPr>
          <w:p w14:paraId="278910B8" w14:textId="7EE4A9FC"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Практическе и лабораторные занятия:</w:t>
            </w:r>
          </w:p>
        </w:tc>
        <w:tc>
          <w:tcPr>
            <w:tcW w:w="557" w:type="pct"/>
          </w:tcPr>
          <w:p w14:paraId="440E8322" w14:textId="19698565" w:rsidR="00314579" w:rsidRPr="00923D79" w:rsidRDefault="00EC7381" w:rsidP="00EC7381">
            <w:pPr>
              <w:jc w:val="center"/>
              <w:rPr>
                <w:rFonts w:ascii="Times New Roman" w:eastAsia="Times New Roman" w:hAnsi="Times New Roman" w:cs="Times New Roman"/>
                <w:b/>
              </w:rPr>
            </w:pPr>
            <w:r>
              <w:rPr>
                <w:rFonts w:ascii="Times New Roman" w:eastAsia="Times New Roman" w:hAnsi="Times New Roman" w:cs="Times New Roman"/>
                <w:b/>
              </w:rPr>
              <w:t>8</w:t>
            </w:r>
          </w:p>
        </w:tc>
      </w:tr>
      <w:tr w:rsidR="00314579" w:rsidRPr="00923D79" w14:paraId="4F5D56C7" w14:textId="7BC987B1" w:rsidTr="00D0689D">
        <w:trPr>
          <w:trHeight w:val="307"/>
        </w:trPr>
        <w:tc>
          <w:tcPr>
            <w:tcW w:w="1143" w:type="pct"/>
            <w:vMerge/>
          </w:tcPr>
          <w:p w14:paraId="201307E0" w14:textId="77777777" w:rsidR="00314579" w:rsidRPr="00923D79" w:rsidRDefault="00314579">
            <w:pPr>
              <w:rPr>
                <w:b/>
              </w:rPr>
            </w:pPr>
          </w:p>
        </w:tc>
        <w:tc>
          <w:tcPr>
            <w:tcW w:w="3300" w:type="pct"/>
          </w:tcPr>
          <w:p w14:paraId="1521DE64"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 Изучение работы STP для предотвращения петли</w:t>
            </w:r>
          </w:p>
        </w:tc>
        <w:tc>
          <w:tcPr>
            <w:tcW w:w="557" w:type="pct"/>
          </w:tcPr>
          <w:p w14:paraId="7D67880F" w14:textId="5C4D22A2" w:rsidR="00314579" w:rsidRPr="00287B1D" w:rsidRDefault="009564A0" w:rsidP="00287B1D">
            <w:pPr>
              <w:jc w:val="center"/>
              <w:rPr>
                <w:rFonts w:ascii="Times New Roman" w:eastAsia="Times New Roman" w:hAnsi="Times New Roman" w:cs="Times New Roman"/>
                <w:i/>
              </w:rPr>
            </w:pPr>
            <w:r w:rsidRPr="00287B1D">
              <w:rPr>
                <w:rFonts w:ascii="Times New Roman" w:eastAsia="Times New Roman" w:hAnsi="Times New Roman" w:cs="Times New Roman"/>
                <w:i/>
              </w:rPr>
              <w:t>2</w:t>
            </w:r>
          </w:p>
        </w:tc>
      </w:tr>
      <w:tr w:rsidR="00314579" w:rsidRPr="00923D79" w14:paraId="59B2EB42" w14:textId="07DBA3E9" w:rsidTr="00D0689D">
        <w:trPr>
          <w:trHeight w:val="307"/>
        </w:trPr>
        <w:tc>
          <w:tcPr>
            <w:tcW w:w="1143" w:type="pct"/>
            <w:vMerge/>
          </w:tcPr>
          <w:p w14:paraId="4AD6EFD4" w14:textId="77777777" w:rsidR="00314579" w:rsidRPr="00923D79" w:rsidRDefault="00314579">
            <w:pPr>
              <w:rPr>
                <w:b/>
              </w:rPr>
            </w:pPr>
          </w:p>
        </w:tc>
        <w:tc>
          <w:tcPr>
            <w:tcW w:w="3300" w:type="pct"/>
          </w:tcPr>
          <w:p w14:paraId="32BB6232"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 Настройка протоколов остовного дерева в работе небольшой сети, до двенадцати коммутаторов.</w:t>
            </w:r>
          </w:p>
        </w:tc>
        <w:tc>
          <w:tcPr>
            <w:tcW w:w="557" w:type="pct"/>
          </w:tcPr>
          <w:p w14:paraId="102BC9E2" w14:textId="21B441FA" w:rsidR="00314579" w:rsidRPr="00287B1D" w:rsidRDefault="009564A0" w:rsidP="00287B1D">
            <w:pPr>
              <w:jc w:val="center"/>
              <w:rPr>
                <w:rFonts w:ascii="Times New Roman" w:eastAsia="Times New Roman" w:hAnsi="Times New Roman" w:cs="Times New Roman"/>
                <w:i/>
              </w:rPr>
            </w:pPr>
            <w:r w:rsidRPr="00287B1D">
              <w:rPr>
                <w:rFonts w:ascii="Times New Roman" w:eastAsia="Times New Roman" w:hAnsi="Times New Roman" w:cs="Times New Roman"/>
                <w:i/>
              </w:rPr>
              <w:t>2</w:t>
            </w:r>
          </w:p>
        </w:tc>
      </w:tr>
      <w:tr w:rsidR="00314579" w:rsidRPr="00956FE4" w14:paraId="3DBB8B5F" w14:textId="7AECAB54" w:rsidTr="00D0689D">
        <w:trPr>
          <w:trHeight w:val="307"/>
        </w:trPr>
        <w:tc>
          <w:tcPr>
            <w:tcW w:w="1143" w:type="pct"/>
            <w:vMerge/>
          </w:tcPr>
          <w:p w14:paraId="3FF82DAD" w14:textId="77777777" w:rsidR="00314579" w:rsidRPr="00923D79" w:rsidRDefault="00314579">
            <w:pPr>
              <w:rPr>
                <w:b/>
              </w:rPr>
            </w:pPr>
          </w:p>
        </w:tc>
        <w:tc>
          <w:tcPr>
            <w:tcW w:w="3300" w:type="pct"/>
          </w:tcPr>
          <w:p w14:paraId="2EFD1280" w14:textId="77777777" w:rsidR="00314579" w:rsidRPr="00AB2668" w:rsidRDefault="00314579" w:rsidP="00923D79">
            <w:pPr>
              <w:rPr>
                <w:rFonts w:ascii="Times New Roman" w:eastAsia="Times New Roman" w:hAnsi="Times New Roman" w:cs="Times New Roman"/>
                <w:lang w:val="en-US"/>
              </w:rPr>
            </w:pPr>
            <w:r w:rsidRPr="00AB2668">
              <w:rPr>
                <w:rFonts w:ascii="Times New Roman" w:eastAsia="Times New Roman" w:hAnsi="Times New Roman" w:cs="Times New Roman"/>
              </w:rPr>
              <w:t>Лабораторная работа №3. Настройка и защита протоколов остовного дерева в небольшой сети до тридцати коммутаторов. Изучение</w:t>
            </w:r>
            <w:r w:rsidRPr="00AB2668">
              <w:rPr>
                <w:rFonts w:ascii="Times New Roman" w:eastAsia="Times New Roman" w:hAnsi="Times New Roman" w:cs="Times New Roman"/>
                <w:lang w:val="en-US"/>
              </w:rPr>
              <w:t xml:space="preserve"> </w:t>
            </w:r>
            <w:r w:rsidRPr="00AB2668">
              <w:rPr>
                <w:rFonts w:ascii="Times New Roman" w:eastAsia="Times New Roman" w:hAnsi="Times New Roman" w:cs="Times New Roman"/>
              </w:rPr>
              <w:t>технологий</w:t>
            </w:r>
            <w:r w:rsidRPr="00AB2668">
              <w:rPr>
                <w:rFonts w:ascii="Times New Roman" w:eastAsia="Times New Roman" w:hAnsi="Times New Roman" w:cs="Times New Roman"/>
                <w:lang w:val="en-US"/>
              </w:rPr>
              <w:t xml:space="preserve"> root-guard, loop-guard, portfast </w:t>
            </w:r>
            <w:r w:rsidRPr="00AB2668">
              <w:rPr>
                <w:rFonts w:ascii="Times New Roman" w:eastAsia="Times New Roman" w:hAnsi="Times New Roman" w:cs="Times New Roman"/>
              </w:rPr>
              <w:t>и</w:t>
            </w:r>
            <w:r w:rsidRPr="00AB2668">
              <w:rPr>
                <w:rFonts w:ascii="Times New Roman" w:eastAsia="Times New Roman" w:hAnsi="Times New Roman" w:cs="Times New Roman"/>
                <w:lang w:val="en-US"/>
              </w:rPr>
              <w:t xml:space="preserve"> restricted tcn</w:t>
            </w:r>
          </w:p>
        </w:tc>
        <w:tc>
          <w:tcPr>
            <w:tcW w:w="557" w:type="pct"/>
          </w:tcPr>
          <w:p w14:paraId="6475B99D" w14:textId="31F0938D" w:rsidR="00314579" w:rsidRPr="00287B1D" w:rsidRDefault="009564A0" w:rsidP="00287B1D">
            <w:pPr>
              <w:jc w:val="center"/>
              <w:rPr>
                <w:rFonts w:ascii="Times New Roman" w:eastAsia="Times New Roman" w:hAnsi="Times New Roman" w:cs="Times New Roman"/>
                <w:i/>
              </w:rPr>
            </w:pPr>
            <w:r w:rsidRPr="00287B1D">
              <w:rPr>
                <w:rFonts w:ascii="Times New Roman" w:eastAsia="Times New Roman" w:hAnsi="Times New Roman" w:cs="Times New Roman"/>
                <w:i/>
              </w:rPr>
              <w:t>4</w:t>
            </w:r>
          </w:p>
        </w:tc>
      </w:tr>
      <w:tr w:rsidR="00314579" w:rsidRPr="00923D79" w14:paraId="117B8FF4" w14:textId="42E03CA1" w:rsidTr="00D0689D">
        <w:trPr>
          <w:trHeight w:val="307"/>
        </w:trPr>
        <w:tc>
          <w:tcPr>
            <w:tcW w:w="1143" w:type="pct"/>
            <w:vMerge w:val="restart"/>
          </w:tcPr>
          <w:p w14:paraId="34498B69" w14:textId="77777777" w:rsidR="00314579" w:rsidRPr="00923D79" w:rsidRDefault="00314579">
            <w:pPr>
              <w:rPr>
                <w:rFonts w:ascii="Times New Roman" w:eastAsia="Times New Roman" w:hAnsi="Times New Roman" w:cs="Times New Roman"/>
                <w:b/>
              </w:rPr>
            </w:pPr>
            <w:r w:rsidRPr="00923D79">
              <w:rPr>
                <w:rFonts w:ascii="Times New Roman" w:eastAsia="Times New Roman" w:hAnsi="Times New Roman" w:cs="Times New Roman"/>
                <w:b/>
              </w:rPr>
              <w:t>Тема 2.3. Агрегирование каналов коммутатора</w:t>
            </w:r>
          </w:p>
          <w:p w14:paraId="0476054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EB4346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24A35B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3FAB9F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14BC28F2" w14:textId="77777777" w:rsidR="00314579" w:rsidRPr="00923D79" w:rsidRDefault="00314579" w:rsidP="00923D79">
            <w:pPr>
              <w:rPr>
                <w:rFonts w:ascii="Times New Roman" w:eastAsia="Times New Roman" w:hAnsi="Times New Roman" w:cs="Times New Roman"/>
                <w:b/>
              </w:rPr>
            </w:pPr>
            <w:r w:rsidRPr="00923D79">
              <w:rPr>
                <w:rFonts w:ascii="Times New Roman" w:eastAsia="Times New Roman" w:hAnsi="Times New Roman" w:cs="Times New Roman"/>
              </w:rPr>
              <w:t>Основные понятия агрегирования каналов. Принцип работы EtherChannel. Настройка агрегирования каналов. Настройка EtherChannel. Проверка, поиск и устранение неполадок в работе EtherChannel. Протоколы lacp, pagp</w:t>
            </w:r>
          </w:p>
        </w:tc>
        <w:tc>
          <w:tcPr>
            <w:tcW w:w="557" w:type="pct"/>
          </w:tcPr>
          <w:p w14:paraId="1DD22D8E" w14:textId="77777777" w:rsidR="00BF4EA4" w:rsidRDefault="00BF4EA4" w:rsidP="00287B1D">
            <w:pPr>
              <w:jc w:val="center"/>
              <w:rPr>
                <w:rFonts w:ascii="Times New Roman" w:eastAsia="Times New Roman" w:hAnsi="Times New Roman" w:cs="Times New Roman"/>
                <w:b/>
                <w:lang w:val="en-US"/>
              </w:rPr>
            </w:pPr>
          </w:p>
          <w:p w14:paraId="2F82C14F" w14:textId="06EB197A" w:rsidR="00314579" w:rsidRPr="002F0328" w:rsidRDefault="00237881" w:rsidP="00287B1D">
            <w:pPr>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316A155E" w14:textId="463EBEDA" w:rsidTr="00D0689D">
        <w:trPr>
          <w:trHeight w:val="307"/>
        </w:trPr>
        <w:tc>
          <w:tcPr>
            <w:tcW w:w="1143" w:type="pct"/>
            <w:vMerge/>
          </w:tcPr>
          <w:p w14:paraId="4C4E346B" w14:textId="77777777" w:rsidR="00314579" w:rsidRPr="00923D79" w:rsidRDefault="00314579">
            <w:pPr>
              <w:rPr>
                <w:b/>
              </w:rPr>
            </w:pPr>
          </w:p>
        </w:tc>
        <w:tc>
          <w:tcPr>
            <w:tcW w:w="3300" w:type="pct"/>
          </w:tcPr>
          <w:p w14:paraId="6F3DD039" w14:textId="2C66662A" w:rsidR="00314579" w:rsidRPr="00923D79" w:rsidRDefault="009564A0" w:rsidP="00923D79">
            <w:pPr>
              <w:rPr>
                <w:rFonts w:ascii="Times New Roman" w:eastAsia="Times New Roman" w:hAnsi="Times New Roman" w:cs="Times New Roman"/>
                <w:b/>
              </w:rPr>
            </w:pPr>
            <w:r>
              <w:rPr>
                <w:rFonts w:ascii="Times New Roman" w:eastAsia="Times New Roman" w:hAnsi="Times New Roman" w:cs="Times New Roman"/>
                <w:b/>
              </w:rPr>
              <w:t>Практические и лабораторные занятия:</w:t>
            </w:r>
          </w:p>
        </w:tc>
        <w:tc>
          <w:tcPr>
            <w:tcW w:w="557" w:type="pct"/>
          </w:tcPr>
          <w:p w14:paraId="702C9226" w14:textId="32DA5F73" w:rsidR="00314579" w:rsidRPr="00923D79" w:rsidRDefault="00EC7381" w:rsidP="00287B1D">
            <w:pPr>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6B3614D1" w14:textId="78EFBDA7" w:rsidTr="00D0689D">
        <w:trPr>
          <w:trHeight w:val="307"/>
        </w:trPr>
        <w:tc>
          <w:tcPr>
            <w:tcW w:w="1143" w:type="pct"/>
            <w:vMerge/>
          </w:tcPr>
          <w:p w14:paraId="4DC277F6" w14:textId="77777777" w:rsidR="00314579" w:rsidRPr="00923D79" w:rsidRDefault="00314579">
            <w:pPr>
              <w:rPr>
                <w:b/>
              </w:rPr>
            </w:pPr>
          </w:p>
        </w:tc>
        <w:tc>
          <w:tcPr>
            <w:tcW w:w="3300" w:type="pct"/>
          </w:tcPr>
          <w:p w14:paraId="3880F6C7"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№4. Настройка и внедрение EtherChannel</w:t>
            </w:r>
          </w:p>
          <w:p w14:paraId="46880509" w14:textId="77777777" w:rsidR="00314579" w:rsidRPr="00AB2668" w:rsidRDefault="00314579" w:rsidP="00923D79">
            <w:pPr>
              <w:rPr>
                <w:rFonts w:ascii="Times New Roman" w:eastAsia="Times New Roman" w:hAnsi="Times New Roman" w:cs="Times New Roman"/>
              </w:rPr>
            </w:pPr>
          </w:p>
        </w:tc>
        <w:tc>
          <w:tcPr>
            <w:tcW w:w="557" w:type="pct"/>
          </w:tcPr>
          <w:p w14:paraId="204BA7A1" w14:textId="7D85A5FF" w:rsidR="00314579" w:rsidRPr="00BF4EA4" w:rsidRDefault="009564A0" w:rsidP="00287B1D">
            <w:pPr>
              <w:jc w:val="center"/>
              <w:rPr>
                <w:rFonts w:ascii="Times New Roman" w:eastAsia="Times New Roman" w:hAnsi="Times New Roman" w:cs="Times New Roman"/>
                <w:i/>
              </w:rPr>
            </w:pPr>
            <w:r w:rsidRPr="00BF4EA4">
              <w:rPr>
                <w:rFonts w:ascii="Times New Roman" w:eastAsia="Times New Roman" w:hAnsi="Times New Roman" w:cs="Times New Roman"/>
                <w:i/>
              </w:rPr>
              <w:t>2</w:t>
            </w:r>
          </w:p>
        </w:tc>
      </w:tr>
      <w:tr w:rsidR="00314579" w:rsidRPr="00923D79" w14:paraId="3401ED3C" w14:textId="116A9DFD" w:rsidTr="00D0689D">
        <w:trPr>
          <w:trHeight w:val="307"/>
        </w:trPr>
        <w:tc>
          <w:tcPr>
            <w:tcW w:w="1143" w:type="pct"/>
            <w:vMerge/>
          </w:tcPr>
          <w:p w14:paraId="14C97B02" w14:textId="77777777" w:rsidR="00314579" w:rsidRPr="00923D79" w:rsidRDefault="00314579">
            <w:pPr>
              <w:rPr>
                <w:b/>
              </w:rPr>
            </w:pPr>
          </w:p>
        </w:tc>
        <w:tc>
          <w:tcPr>
            <w:tcW w:w="3300" w:type="pct"/>
          </w:tcPr>
          <w:p w14:paraId="1080B08E"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№5. Поиск и устранение неполадок в работе EtherChannel</w:t>
            </w:r>
            <w:r w:rsidRPr="00AB2668">
              <w:rPr>
                <w:rFonts w:ascii="Times New Roman" w:eastAsia="Times New Roman" w:hAnsi="Times New Roman" w:cs="Times New Roman"/>
              </w:rPr>
              <w:tab/>
            </w:r>
          </w:p>
        </w:tc>
        <w:tc>
          <w:tcPr>
            <w:tcW w:w="557" w:type="pct"/>
          </w:tcPr>
          <w:p w14:paraId="423BA5DD" w14:textId="0E44689C" w:rsidR="00314579" w:rsidRPr="00BF4EA4" w:rsidRDefault="009564A0" w:rsidP="00287B1D">
            <w:pPr>
              <w:jc w:val="center"/>
              <w:rPr>
                <w:rFonts w:ascii="Times New Roman" w:eastAsia="Times New Roman" w:hAnsi="Times New Roman" w:cs="Times New Roman"/>
                <w:i/>
              </w:rPr>
            </w:pPr>
            <w:r w:rsidRPr="00BF4EA4">
              <w:rPr>
                <w:rFonts w:ascii="Times New Roman" w:eastAsia="Times New Roman" w:hAnsi="Times New Roman" w:cs="Times New Roman"/>
                <w:i/>
              </w:rPr>
              <w:t>2</w:t>
            </w:r>
          </w:p>
        </w:tc>
      </w:tr>
      <w:tr w:rsidR="00314579" w:rsidRPr="00923D79" w14:paraId="6CFE2199" w14:textId="6BD7A21D" w:rsidTr="00D0689D">
        <w:trPr>
          <w:trHeight w:val="307"/>
        </w:trPr>
        <w:tc>
          <w:tcPr>
            <w:tcW w:w="1143" w:type="pct"/>
            <w:vMerge w:val="restart"/>
          </w:tcPr>
          <w:p w14:paraId="26E5013D"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 xml:space="preserve">Тема 2.4. </w:t>
            </w:r>
          </w:p>
          <w:p w14:paraId="05B10C77" w14:textId="394F00F8"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Протоколы резервирования первого перехода. Реализация высокой доступности шлюза</w:t>
            </w:r>
          </w:p>
          <w:p w14:paraId="7437E71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FA9C14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E68FCA3"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CB0E15E"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8C2990F"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7C7699FB"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Основные принципы протокола резервирования первого перехода(fhrp). Планирование и реализация высокой доступности шлюза. Настройка протокола резервирования первого перехода на различных сетевых устройствах и ОС</w:t>
            </w:r>
          </w:p>
        </w:tc>
        <w:tc>
          <w:tcPr>
            <w:tcW w:w="557" w:type="pct"/>
          </w:tcPr>
          <w:p w14:paraId="4B23F881" w14:textId="77777777" w:rsidR="00BF4EA4" w:rsidRPr="005E2B92" w:rsidRDefault="00BF4EA4" w:rsidP="00287B1D">
            <w:pPr>
              <w:jc w:val="center"/>
              <w:rPr>
                <w:rFonts w:ascii="Times New Roman" w:eastAsia="Times New Roman" w:hAnsi="Times New Roman" w:cs="Times New Roman"/>
              </w:rPr>
            </w:pPr>
          </w:p>
          <w:p w14:paraId="4A731704" w14:textId="42AA299D" w:rsidR="00314579" w:rsidRPr="002F0328" w:rsidRDefault="002F0328" w:rsidP="00287B1D">
            <w:pPr>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459DABF3" w14:textId="3C46BE42" w:rsidTr="00D0689D">
        <w:trPr>
          <w:trHeight w:val="307"/>
        </w:trPr>
        <w:tc>
          <w:tcPr>
            <w:tcW w:w="1143" w:type="pct"/>
            <w:vMerge/>
          </w:tcPr>
          <w:p w14:paraId="6C5BEEAE" w14:textId="77777777" w:rsidR="00314579" w:rsidRPr="00923D79" w:rsidRDefault="00314579">
            <w:pPr>
              <w:rPr>
                <w:b/>
              </w:rPr>
            </w:pPr>
          </w:p>
        </w:tc>
        <w:tc>
          <w:tcPr>
            <w:tcW w:w="3300" w:type="pct"/>
          </w:tcPr>
          <w:p w14:paraId="1DE06C0B" w14:textId="1E07DA7A"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 xml:space="preserve"> Практические и лабораторные занятия:</w:t>
            </w:r>
          </w:p>
        </w:tc>
        <w:tc>
          <w:tcPr>
            <w:tcW w:w="557" w:type="pct"/>
          </w:tcPr>
          <w:p w14:paraId="00FDC099" w14:textId="4F1CDA50"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6</w:t>
            </w:r>
          </w:p>
        </w:tc>
      </w:tr>
      <w:tr w:rsidR="00314579" w:rsidRPr="00923D79" w14:paraId="0B30ABCC" w14:textId="21D26029" w:rsidTr="00D0689D">
        <w:trPr>
          <w:trHeight w:val="307"/>
        </w:trPr>
        <w:tc>
          <w:tcPr>
            <w:tcW w:w="1143" w:type="pct"/>
            <w:vMerge/>
          </w:tcPr>
          <w:p w14:paraId="4CDA6DD5" w14:textId="77777777" w:rsidR="00314579" w:rsidRPr="00923D79" w:rsidRDefault="00314579">
            <w:pPr>
              <w:rPr>
                <w:b/>
              </w:rPr>
            </w:pPr>
          </w:p>
        </w:tc>
        <w:tc>
          <w:tcPr>
            <w:tcW w:w="3300" w:type="pct"/>
          </w:tcPr>
          <w:p w14:paraId="72B45513"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№6. Реализация протокола fhrp на различном оборудовании</w:t>
            </w:r>
          </w:p>
        </w:tc>
        <w:tc>
          <w:tcPr>
            <w:tcW w:w="557" w:type="pct"/>
          </w:tcPr>
          <w:p w14:paraId="1EBFCFAD" w14:textId="5C02E55E" w:rsidR="00314579" w:rsidRPr="00AB2668" w:rsidRDefault="009564A0" w:rsidP="00287B1D">
            <w:pPr>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51D71F66" w14:textId="3F8EE977" w:rsidTr="00D0689D">
        <w:trPr>
          <w:trHeight w:val="307"/>
        </w:trPr>
        <w:tc>
          <w:tcPr>
            <w:tcW w:w="1143" w:type="pct"/>
            <w:vMerge/>
          </w:tcPr>
          <w:p w14:paraId="653B682E" w14:textId="77777777" w:rsidR="00314579" w:rsidRPr="00923D79" w:rsidRDefault="00314579">
            <w:pPr>
              <w:rPr>
                <w:b/>
              </w:rPr>
            </w:pPr>
          </w:p>
        </w:tc>
        <w:tc>
          <w:tcPr>
            <w:tcW w:w="3300" w:type="pct"/>
          </w:tcPr>
          <w:p w14:paraId="331899F5"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 xml:space="preserve">Лабораторная работа №7. Настройка keepalived для организации высокой доступности шлюза. </w:t>
            </w:r>
          </w:p>
        </w:tc>
        <w:tc>
          <w:tcPr>
            <w:tcW w:w="557" w:type="pct"/>
          </w:tcPr>
          <w:p w14:paraId="689F529B" w14:textId="0BA642F8" w:rsidR="00314579" w:rsidRPr="00AB2668" w:rsidRDefault="009564A0" w:rsidP="00287B1D">
            <w:pPr>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3A56C762" w14:textId="4330FAB2" w:rsidTr="00D0689D">
        <w:trPr>
          <w:trHeight w:val="307"/>
        </w:trPr>
        <w:tc>
          <w:tcPr>
            <w:tcW w:w="1143" w:type="pct"/>
            <w:vMerge/>
          </w:tcPr>
          <w:p w14:paraId="44DC6C43" w14:textId="77777777" w:rsidR="00314579" w:rsidRPr="00923D79" w:rsidRDefault="00314579">
            <w:pPr>
              <w:rPr>
                <w:b/>
              </w:rPr>
            </w:pPr>
          </w:p>
        </w:tc>
        <w:tc>
          <w:tcPr>
            <w:tcW w:w="3300" w:type="pct"/>
          </w:tcPr>
          <w:p w14:paraId="573228DF"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№8. Настройка keepalived для организации высокой доступности служб ntp, dns, прямого и реверсивного прокси</w:t>
            </w:r>
          </w:p>
        </w:tc>
        <w:tc>
          <w:tcPr>
            <w:tcW w:w="557" w:type="pct"/>
          </w:tcPr>
          <w:p w14:paraId="490E5834" w14:textId="3D3122EB" w:rsidR="00314579" w:rsidRPr="00AB2668" w:rsidRDefault="009564A0" w:rsidP="00287B1D">
            <w:pPr>
              <w:jc w:val="center"/>
              <w:rPr>
                <w:rFonts w:ascii="Times New Roman" w:eastAsia="Times New Roman" w:hAnsi="Times New Roman" w:cs="Times New Roman"/>
              </w:rPr>
            </w:pPr>
            <w:r>
              <w:rPr>
                <w:rFonts w:ascii="Times New Roman" w:eastAsia="Times New Roman" w:hAnsi="Times New Roman" w:cs="Times New Roman"/>
              </w:rPr>
              <w:t>2</w:t>
            </w:r>
          </w:p>
        </w:tc>
      </w:tr>
      <w:tr w:rsidR="00314579" w:rsidRPr="00923D79" w14:paraId="06CC918B" w14:textId="69BB7D4E" w:rsidTr="00D0689D">
        <w:trPr>
          <w:trHeight w:val="307"/>
        </w:trPr>
        <w:tc>
          <w:tcPr>
            <w:tcW w:w="1143" w:type="pct"/>
            <w:vMerge w:val="restart"/>
          </w:tcPr>
          <w:p w14:paraId="7EFABFF7"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2.5</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41FFD8BD" w14:textId="0BF63277"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Протоколы динамической маршрутизации</w:t>
            </w:r>
          </w:p>
          <w:p w14:paraId="0F2A9EA8"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1155E4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BCDF1E7"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6C6025D"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5555C49"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6C246B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61EDCF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9103325"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6D86E17D"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 xml:space="preserve">Обзор протоколов динамической маршрутизации. Сравнение link state и distance vector протоколов. </w:t>
            </w:r>
          </w:p>
          <w:p w14:paraId="6A856A73"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Расширенные параметры протокола OSPF для одной области. Маршрутизация на уровнях распределения и ядра. Распространение маршрута по умолчанию. Настройка интерфейсов OSPF. Защита OSPF. Устранение неполадок реализации протокола OSPF для одной области. Составляющие процедуры поиска и устранения неполадок в работе OSPF для одной области. Поиск и устранение неполадок в маршрутизации OSPFv2 для одной области. Поиск и устранение неполадок в OSPFv3 для одной области.</w:t>
            </w:r>
          </w:p>
          <w:p w14:paraId="1B51A94D"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Сравнение протоколов ospf и is-is. Особенности протокола is-is. Настройка динамической маршрутизации по протоколу is-is</w:t>
            </w:r>
          </w:p>
          <w:p w14:paraId="26D8BB8D"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Принцип работы OSPF для нескольких областей. Назначение OSPF для нескольких областей. Принцип работы пакетов LSA в OSPF для нескольких областей. Таблица маршрутизации и типы маршрутов OSPF. Настройка OSPF для нескольких областей. Объединение маршрутов OSPF.</w:t>
            </w:r>
          </w:p>
          <w:p w14:paraId="639FDC20" w14:textId="74A36488" w:rsidR="00314579" w:rsidRPr="00923D79" w:rsidRDefault="00314579" w:rsidP="00923D79">
            <w:pPr>
              <w:ind w:hanging="2"/>
              <w:rPr>
                <w:rFonts w:ascii="Times New Roman" w:eastAsia="Times New Roman" w:hAnsi="Times New Roman" w:cs="Times New Roman"/>
                <w:b/>
              </w:rPr>
            </w:pPr>
            <w:r w:rsidRPr="00923D79">
              <w:rPr>
                <w:rFonts w:ascii="Times New Roman" w:eastAsia="Times New Roman" w:hAnsi="Times New Roman" w:cs="Times New Roman"/>
              </w:rPr>
              <w:t>Введение в динамическую маршрутизацию по протоколу пограничного шлюза(bgp). Безопасность bgp. Реализация протокола ibgp для обмена маршрутами внутри локальной сети. Настройка автономных систем</w:t>
            </w:r>
            <w:r>
              <w:rPr>
                <w:rFonts w:ascii="Times New Roman" w:eastAsia="Times New Roman" w:hAnsi="Times New Roman" w:cs="Times New Roman"/>
              </w:rPr>
              <w:t xml:space="preserve"> </w:t>
            </w:r>
            <w:r w:rsidRPr="00923D79">
              <w:rPr>
                <w:rFonts w:ascii="Times New Roman" w:eastAsia="Times New Roman" w:hAnsi="Times New Roman" w:cs="Times New Roman"/>
              </w:rPr>
              <w:t>(AS).</w:t>
            </w:r>
          </w:p>
        </w:tc>
        <w:tc>
          <w:tcPr>
            <w:tcW w:w="557" w:type="pct"/>
          </w:tcPr>
          <w:p w14:paraId="60980015" w14:textId="77777777" w:rsidR="009006FE" w:rsidRDefault="009006FE" w:rsidP="00287B1D">
            <w:pPr>
              <w:jc w:val="center"/>
              <w:rPr>
                <w:rFonts w:ascii="Times New Roman" w:eastAsia="Times New Roman" w:hAnsi="Times New Roman" w:cs="Times New Roman"/>
                <w:b/>
                <w:lang w:val="en-US"/>
              </w:rPr>
            </w:pPr>
          </w:p>
          <w:p w14:paraId="477B8DFF" w14:textId="77777777" w:rsidR="009006FE" w:rsidRDefault="009006FE" w:rsidP="00287B1D">
            <w:pPr>
              <w:jc w:val="center"/>
              <w:rPr>
                <w:rFonts w:ascii="Times New Roman" w:eastAsia="Times New Roman" w:hAnsi="Times New Roman" w:cs="Times New Roman"/>
                <w:b/>
                <w:lang w:val="en-US"/>
              </w:rPr>
            </w:pPr>
          </w:p>
          <w:p w14:paraId="7C834CCC" w14:textId="77777777" w:rsidR="009006FE" w:rsidRDefault="009006FE" w:rsidP="00287B1D">
            <w:pPr>
              <w:jc w:val="center"/>
              <w:rPr>
                <w:rFonts w:ascii="Times New Roman" w:eastAsia="Times New Roman" w:hAnsi="Times New Roman" w:cs="Times New Roman"/>
                <w:b/>
                <w:lang w:val="en-US"/>
              </w:rPr>
            </w:pPr>
          </w:p>
          <w:p w14:paraId="3FD8FE24" w14:textId="77777777" w:rsidR="009006FE" w:rsidRDefault="009006FE" w:rsidP="00287B1D">
            <w:pPr>
              <w:jc w:val="center"/>
              <w:rPr>
                <w:rFonts w:ascii="Times New Roman" w:eastAsia="Times New Roman" w:hAnsi="Times New Roman" w:cs="Times New Roman"/>
                <w:b/>
                <w:lang w:val="en-US"/>
              </w:rPr>
            </w:pPr>
          </w:p>
          <w:p w14:paraId="2127760C" w14:textId="77777777" w:rsidR="009006FE" w:rsidRDefault="009006FE" w:rsidP="00287B1D">
            <w:pPr>
              <w:jc w:val="center"/>
              <w:rPr>
                <w:rFonts w:ascii="Times New Roman" w:eastAsia="Times New Roman" w:hAnsi="Times New Roman" w:cs="Times New Roman"/>
                <w:b/>
                <w:lang w:val="en-US"/>
              </w:rPr>
            </w:pPr>
          </w:p>
          <w:p w14:paraId="04427B82" w14:textId="77777777" w:rsidR="009006FE" w:rsidRDefault="009006FE" w:rsidP="00287B1D">
            <w:pPr>
              <w:jc w:val="center"/>
              <w:rPr>
                <w:rFonts w:ascii="Times New Roman" w:eastAsia="Times New Roman" w:hAnsi="Times New Roman" w:cs="Times New Roman"/>
                <w:b/>
                <w:lang w:val="en-US"/>
              </w:rPr>
            </w:pPr>
          </w:p>
          <w:p w14:paraId="6B2D9007" w14:textId="77777777" w:rsidR="009006FE" w:rsidRDefault="009006FE" w:rsidP="00287B1D">
            <w:pPr>
              <w:jc w:val="center"/>
              <w:rPr>
                <w:rFonts w:ascii="Times New Roman" w:eastAsia="Times New Roman" w:hAnsi="Times New Roman" w:cs="Times New Roman"/>
                <w:b/>
                <w:lang w:val="en-US"/>
              </w:rPr>
            </w:pPr>
          </w:p>
          <w:p w14:paraId="303FFB23" w14:textId="77777777" w:rsidR="009006FE" w:rsidRDefault="009006FE" w:rsidP="00287B1D">
            <w:pPr>
              <w:jc w:val="center"/>
              <w:rPr>
                <w:rFonts w:ascii="Times New Roman" w:eastAsia="Times New Roman" w:hAnsi="Times New Roman" w:cs="Times New Roman"/>
                <w:b/>
                <w:lang w:val="en-US"/>
              </w:rPr>
            </w:pPr>
          </w:p>
          <w:p w14:paraId="68FD8AA2" w14:textId="77777777" w:rsidR="009006FE" w:rsidRDefault="009006FE" w:rsidP="00287B1D">
            <w:pPr>
              <w:jc w:val="center"/>
              <w:rPr>
                <w:rFonts w:ascii="Times New Roman" w:eastAsia="Times New Roman" w:hAnsi="Times New Roman" w:cs="Times New Roman"/>
                <w:b/>
                <w:lang w:val="en-US"/>
              </w:rPr>
            </w:pPr>
          </w:p>
          <w:p w14:paraId="0CE31ED9" w14:textId="744E0D04" w:rsidR="009006FE" w:rsidRPr="00237881" w:rsidRDefault="00237881" w:rsidP="00287B1D">
            <w:pPr>
              <w:jc w:val="center"/>
              <w:rPr>
                <w:rFonts w:ascii="Times New Roman" w:eastAsia="Times New Roman" w:hAnsi="Times New Roman" w:cs="Times New Roman"/>
                <w:b/>
              </w:rPr>
            </w:pPr>
            <w:r>
              <w:rPr>
                <w:rFonts w:ascii="Times New Roman" w:eastAsia="Times New Roman" w:hAnsi="Times New Roman" w:cs="Times New Roman"/>
                <w:b/>
              </w:rPr>
              <w:t>20</w:t>
            </w:r>
          </w:p>
          <w:p w14:paraId="58C31989" w14:textId="3D7FFFEE" w:rsidR="00314579" w:rsidRPr="00BF4EA4" w:rsidRDefault="00314579" w:rsidP="00287B1D">
            <w:pPr>
              <w:jc w:val="center"/>
              <w:rPr>
                <w:rFonts w:ascii="Times New Roman" w:eastAsia="Times New Roman" w:hAnsi="Times New Roman" w:cs="Times New Roman"/>
                <w:b/>
                <w:lang w:val="en-US"/>
              </w:rPr>
            </w:pPr>
          </w:p>
        </w:tc>
      </w:tr>
      <w:tr w:rsidR="00314579" w:rsidRPr="00923D79" w14:paraId="46325B47" w14:textId="4FB794CE" w:rsidTr="00D0689D">
        <w:trPr>
          <w:trHeight w:val="307"/>
        </w:trPr>
        <w:tc>
          <w:tcPr>
            <w:tcW w:w="1143" w:type="pct"/>
            <w:vMerge/>
          </w:tcPr>
          <w:p w14:paraId="70F833C5" w14:textId="77777777" w:rsidR="00314579" w:rsidRPr="00923D79" w:rsidRDefault="00314579">
            <w:pPr>
              <w:rPr>
                <w:b/>
              </w:rPr>
            </w:pPr>
          </w:p>
        </w:tc>
        <w:tc>
          <w:tcPr>
            <w:tcW w:w="3300" w:type="pct"/>
          </w:tcPr>
          <w:p w14:paraId="7CE70832" w14:textId="6AAAF3E8"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 xml:space="preserve"> Практические и лабораторные занятия:</w:t>
            </w:r>
          </w:p>
        </w:tc>
        <w:tc>
          <w:tcPr>
            <w:tcW w:w="557" w:type="pct"/>
          </w:tcPr>
          <w:p w14:paraId="50D47C3A" w14:textId="2397567F"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14</w:t>
            </w:r>
          </w:p>
        </w:tc>
      </w:tr>
      <w:tr w:rsidR="00314579" w:rsidRPr="00923D79" w14:paraId="62C4B751" w14:textId="02AE8B4D" w:rsidTr="00D0689D">
        <w:trPr>
          <w:trHeight w:val="307"/>
        </w:trPr>
        <w:tc>
          <w:tcPr>
            <w:tcW w:w="1143" w:type="pct"/>
            <w:vMerge/>
          </w:tcPr>
          <w:p w14:paraId="14E4890A" w14:textId="77777777" w:rsidR="00314579" w:rsidRPr="00923D79" w:rsidRDefault="00314579">
            <w:pPr>
              <w:rPr>
                <w:b/>
              </w:rPr>
            </w:pPr>
          </w:p>
        </w:tc>
        <w:tc>
          <w:tcPr>
            <w:tcW w:w="3300" w:type="pct"/>
          </w:tcPr>
          <w:p w14:paraId="1E69FABC"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№9. Настройка ospf v2 для одной области</w:t>
            </w:r>
          </w:p>
        </w:tc>
        <w:tc>
          <w:tcPr>
            <w:tcW w:w="557" w:type="pct"/>
          </w:tcPr>
          <w:p w14:paraId="7D22AE5C" w14:textId="6859B9F3"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31289379" w14:textId="3687F1C4" w:rsidTr="00D0689D">
        <w:trPr>
          <w:trHeight w:val="307"/>
        </w:trPr>
        <w:tc>
          <w:tcPr>
            <w:tcW w:w="1143" w:type="pct"/>
            <w:vMerge/>
          </w:tcPr>
          <w:p w14:paraId="2FB98108" w14:textId="77777777" w:rsidR="00314579" w:rsidRPr="00923D79" w:rsidRDefault="00314579">
            <w:pPr>
              <w:rPr>
                <w:b/>
              </w:rPr>
            </w:pPr>
          </w:p>
        </w:tc>
        <w:tc>
          <w:tcPr>
            <w:tcW w:w="3300" w:type="pct"/>
          </w:tcPr>
          <w:p w14:paraId="7A97EB3E"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№10. Настройка ospf v2 для нескольких областей</w:t>
            </w:r>
          </w:p>
        </w:tc>
        <w:tc>
          <w:tcPr>
            <w:tcW w:w="557" w:type="pct"/>
          </w:tcPr>
          <w:p w14:paraId="1852BDCE" w14:textId="762702B0"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35E3A3F2" w14:textId="394833E5" w:rsidTr="00D0689D">
        <w:trPr>
          <w:trHeight w:val="307"/>
        </w:trPr>
        <w:tc>
          <w:tcPr>
            <w:tcW w:w="1143" w:type="pct"/>
            <w:vMerge/>
          </w:tcPr>
          <w:p w14:paraId="7CAE5CCC" w14:textId="77777777" w:rsidR="00314579" w:rsidRPr="00923D79" w:rsidRDefault="00314579">
            <w:pPr>
              <w:rPr>
                <w:b/>
              </w:rPr>
            </w:pPr>
          </w:p>
        </w:tc>
        <w:tc>
          <w:tcPr>
            <w:tcW w:w="3300" w:type="pct"/>
          </w:tcPr>
          <w:p w14:paraId="482B0821"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№11. Настройка ospf v3 для нескольких областей</w:t>
            </w:r>
          </w:p>
        </w:tc>
        <w:tc>
          <w:tcPr>
            <w:tcW w:w="557" w:type="pct"/>
          </w:tcPr>
          <w:p w14:paraId="21FBAA8A" w14:textId="327D161D"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34A6F3D5" w14:textId="4ECA3B83" w:rsidTr="00D0689D">
        <w:trPr>
          <w:trHeight w:val="307"/>
        </w:trPr>
        <w:tc>
          <w:tcPr>
            <w:tcW w:w="1143" w:type="pct"/>
            <w:vMerge/>
          </w:tcPr>
          <w:p w14:paraId="7915391A" w14:textId="77777777" w:rsidR="00314579" w:rsidRPr="00923D79" w:rsidRDefault="00314579">
            <w:pPr>
              <w:rPr>
                <w:b/>
              </w:rPr>
            </w:pPr>
          </w:p>
        </w:tc>
        <w:tc>
          <w:tcPr>
            <w:tcW w:w="3300" w:type="pct"/>
          </w:tcPr>
          <w:p w14:paraId="3E3C9182"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№12. Настройка протокола is-is</w:t>
            </w:r>
          </w:p>
        </w:tc>
        <w:tc>
          <w:tcPr>
            <w:tcW w:w="557" w:type="pct"/>
          </w:tcPr>
          <w:p w14:paraId="3F59E017" w14:textId="290C4A7A"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646D0768" w14:textId="75F6A17A" w:rsidTr="00D0689D">
        <w:trPr>
          <w:trHeight w:val="307"/>
        </w:trPr>
        <w:tc>
          <w:tcPr>
            <w:tcW w:w="1143" w:type="pct"/>
            <w:vMerge/>
          </w:tcPr>
          <w:p w14:paraId="03E4F06C" w14:textId="77777777" w:rsidR="00314579" w:rsidRPr="00923D79" w:rsidRDefault="00314579">
            <w:pPr>
              <w:rPr>
                <w:b/>
              </w:rPr>
            </w:pPr>
          </w:p>
        </w:tc>
        <w:tc>
          <w:tcPr>
            <w:tcW w:w="3300" w:type="pct"/>
          </w:tcPr>
          <w:p w14:paraId="00E82200"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№13. Настройка distance vector протокола на выбор. Сравнение link state и distance vector протоколов</w:t>
            </w:r>
          </w:p>
        </w:tc>
        <w:tc>
          <w:tcPr>
            <w:tcW w:w="557" w:type="pct"/>
          </w:tcPr>
          <w:p w14:paraId="119DBE55" w14:textId="3699089A"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4</w:t>
            </w:r>
          </w:p>
        </w:tc>
      </w:tr>
      <w:tr w:rsidR="00314579" w:rsidRPr="00923D79" w14:paraId="48F63AC6" w14:textId="6B9B83D7" w:rsidTr="00D0689D">
        <w:trPr>
          <w:trHeight w:val="307"/>
        </w:trPr>
        <w:tc>
          <w:tcPr>
            <w:tcW w:w="1143" w:type="pct"/>
            <w:vMerge/>
          </w:tcPr>
          <w:p w14:paraId="45C1FD78" w14:textId="77777777" w:rsidR="00314579" w:rsidRPr="00923D79" w:rsidRDefault="00314579">
            <w:pPr>
              <w:rPr>
                <w:b/>
              </w:rPr>
            </w:pPr>
          </w:p>
        </w:tc>
        <w:tc>
          <w:tcPr>
            <w:tcW w:w="3300" w:type="pct"/>
          </w:tcPr>
          <w:p w14:paraId="3E25BDFC"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№14. Настройка bgp между маршрутизаторами.</w:t>
            </w:r>
          </w:p>
        </w:tc>
        <w:tc>
          <w:tcPr>
            <w:tcW w:w="557" w:type="pct"/>
          </w:tcPr>
          <w:p w14:paraId="481DBB74" w14:textId="5D79E1E9"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16952C7C" w14:textId="0D62CE32" w:rsidTr="00D0689D">
        <w:trPr>
          <w:trHeight w:val="307"/>
        </w:trPr>
        <w:tc>
          <w:tcPr>
            <w:tcW w:w="1143" w:type="pct"/>
            <w:vMerge w:val="restart"/>
          </w:tcPr>
          <w:p w14:paraId="5585398A"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2.6</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0A333455" w14:textId="3BA574F9"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Прокси-серверы</w:t>
            </w:r>
          </w:p>
          <w:p w14:paraId="696B5028" w14:textId="77777777" w:rsidR="00314579" w:rsidRPr="00923D79" w:rsidRDefault="00314579">
            <w:pPr>
              <w:ind w:hanging="2"/>
              <w:rPr>
                <w:rFonts w:ascii="Times New Roman" w:eastAsia="Times New Roman" w:hAnsi="Times New Roman" w:cs="Times New Roman"/>
                <w:b/>
              </w:rPr>
            </w:pPr>
          </w:p>
          <w:p w14:paraId="54EEFFF9" w14:textId="77777777" w:rsidR="00314579" w:rsidRPr="00923D79" w:rsidRDefault="00314579">
            <w:pPr>
              <w:ind w:hanging="2"/>
              <w:rPr>
                <w:rFonts w:ascii="Times New Roman" w:eastAsia="Times New Roman" w:hAnsi="Times New Roman" w:cs="Times New Roman"/>
                <w:b/>
              </w:rPr>
            </w:pPr>
          </w:p>
          <w:p w14:paraId="6FDECD71" w14:textId="77777777" w:rsidR="00314579" w:rsidRPr="00923D79" w:rsidRDefault="00314579">
            <w:pPr>
              <w:ind w:hanging="2"/>
              <w:rPr>
                <w:rFonts w:ascii="Times New Roman" w:eastAsia="Times New Roman" w:hAnsi="Times New Roman" w:cs="Times New Roman"/>
                <w:b/>
              </w:rPr>
            </w:pPr>
          </w:p>
        </w:tc>
        <w:tc>
          <w:tcPr>
            <w:tcW w:w="3300" w:type="pct"/>
          </w:tcPr>
          <w:p w14:paraId="517C6E06"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Понятие прокси-сервера. Возможности и преимущества использования. Установка Squid. Отличия трансляции и проксирования интернет трафика</w:t>
            </w:r>
          </w:p>
          <w:p w14:paraId="2D95AD54"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ACL– списки доступа. Белый и чёрный списки. Редактирование страницы-заглушки</w:t>
            </w:r>
          </w:p>
          <w:p w14:paraId="62273E7D" w14:textId="77777777" w:rsidR="00314579" w:rsidRPr="00923D79" w:rsidRDefault="00314579" w:rsidP="00923D79">
            <w:pPr>
              <w:ind w:hanging="2"/>
              <w:rPr>
                <w:rFonts w:ascii="Times New Roman" w:eastAsia="Times New Roman" w:hAnsi="Times New Roman" w:cs="Times New Roman"/>
                <w:b/>
              </w:rPr>
            </w:pPr>
            <w:r w:rsidRPr="00923D79">
              <w:rPr>
                <w:rFonts w:ascii="Times New Roman" w:eastAsia="Times New Roman" w:hAnsi="Times New Roman" w:cs="Times New Roman"/>
              </w:rPr>
              <w:t>Каскадирование прокси. Прозрачный прокси.</w:t>
            </w:r>
          </w:p>
        </w:tc>
        <w:tc>
          <w:tcPr>
            <w:tcW w:w="557" w:type="pct"/>
          </w:tcPr>
          <w:p w14:paraId="43365226" w14:textId="77777777" w:rsidR="00BF4EA4" w:rsidRDefault="00BF4EA4" w:rsidP="00287B1D">
            <w:pPr>
              <w:ind w:hanging="2"/>
              <w:jc w:val="center"/>
              <w:rPr>
                <w:rFonts w:ascii="Times New Roman" w:eastAsia="Times New Roman" w:hAnsi="Times New Roman" w:cs="Times New Roman"/>
                <w:lang w:val="en-US"/>
              </w:rPr>
            </w:pPr>
          </w:p>
          <w:p w14:paraId="09DCBC4C" w14:textId="77777777" w:rsidR="00BF4EA4" w:rsidRDefault="00BF4EA4" w:rsidP="00287B1D">
            <w:pPr>
              <w:ind w:hanging="2"/>
              <w:jc w:val="center"/>
              <w:rPr>
                <w:rFonts w:ascii="Times New Roman" w:eastAsia="Times New Roman" w:hAnsi="Times New Roman" w:cs="Times New Roman"/>
                <w:lang w:val="en-US"/>
              </w:rPr>
            </w:pPr>
          </w:p>
          <w:p w14:paraId="228D06D1" w14:textId="41E0C787" w:rsidR="00314579" w:rsidRPr="00237881" w:rsidRDefault="00237881" w:rsidP="00287B1D">
            <w:pPr>
              <w:ind w:hanging="2"/>
              <w:jc w:val="center"/>
              <w:rPr>
                <w:rFonts w:ascii="Times New Roman" w:eastAsia="Times New Roman" w:hAnsi="Times New Roman" w:cs="Times New Roman"/>
                <w:b/>
              </w:rPr>
            </w:pPr>
            <w:r>
              <w:rPr>
                <w:rFonts w:ascii="Times New Roman" w:eastAsia="Times New Roman" w:hAnsi="Times New Roman" w:cs="Times New Roman"/>
                <w:b/>
              </w:rPr>
              <w:t>6</w:t>
            </w:r>
          </w:p>
        </w:tc>
      </w:tr>
      <w:tr w:rsidR="00314579" w:rsidRPr="00923D79" w14:paraId="30B0D290" w14:textId="174B51AD" w:rsidTr="00D0689D">
        <w:trPr>
          <w:trHeight w:val="307"/>
        </w:trPr>
        <w:tc>
          <w:tcPr>
            <w:tcW w:w="1143" w:type="pct"/>
            <w:vMerge/>
          </w:tcPr>
          <w:p w14:paraId="73D85A2D" w14:textId="77777777" w:rsidR="00314579" w:rsidRPr="00923D79" w:rsidRDefault="00314579">
            <w:pPr>
              <w:rPr>
                <w:b/>
              </w:rPr>
            </w:pPr>
          </w:p>
        </w:tc>
        <w:tc>
          <w:tcPr>
            <w:tcW w:w="3300" w:type="pct"/>
          </w:tcPr>
          <w:p w14:paraId="4E0854FA" w14:textId="7D0EB911" w:rsidR="00314579" w:rsidRPr="00923D79" w:rsidRDefault="009564A0" w:rsidP="00923D79">
            <w:pPr>
              <w:ind w:hanging="2"/>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3F8913D8" w14:textId="22C968EA" w:rsidR="00314579" w:rsidRPr="00923D79" w:rsidRDefault="00877E9D" w:rsidP="00287B1D">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314579" w:rsidRPr="00923D79" w14:paraId="46B7A539" w14:textId="08CB0F94" w:rsidTr="00D0689D">
        <w:trPr>
          <w:trHeight w:val="307"/>
        </w:trPr>
        <w:tc>
          <w:tcPr>
            <w:tcW w:w="1143" w:type="pct"/>
            <w:vMerge/>
          </w:tcPr>
          <w:p w14:paraId="0A8AACB1" w14:textId="77777777" w:rsidR="00314579" w:rsidRPr="00923D79" w:rsidRDefault="00314579">
            <w:pPr>
              <w:rPr>
                <w:b/>
              </w:rPr>
            </w:pPr>
          </w:p>
        </w:tc>
        <w:tc>
          <w:tcPr>
            <w:tcW w:w="3300" w:type="pct"/>
          </w:tcPr>
          <w:p w14:paraId="050FB5A1" w14:textId="77777777" w:rsidR="00314579" w:rsidRPr="00AB2668" w:rsidRDefault="00314579" w:rsidP="00923D79">
            <w:pPr>
              <w:ind w:hanging="2"/>
              <w:rPr>
                <w:rFonts w:ascii="Times New Roman" w:eastAsia="Times New Roman" w:hAnsi="Times New Roman" w:cs="Times New Roman"/>
              </w:rPr>
            </w:pPr>
            <w:r w:rsidRPr="00AB2668">
              <w:rPr>
                <w:rFonts w:ascii="Times New Roman" w:eastAsia="Times New Roman" w:hAnsi="Times New Roman" w:cs="Times New Roman"/>
              </w:rPr>
              <w:t>Лабораторная работа №15. Установка и настройка squid. Использование прокси-сервера. Разрешение и зпрещение посещения определённых ресурсов</w:t>
            </w:r>
          </w:p>
        </w:tc>
        <w:tc>
          <w:tcPr>
            <w:tcW w:w="557" w:type="pct"/>
          </w:tcPr>
          <w:p w14:paraId="71214687" w14:textId="18C2698F" w:rsidR="00314579" w:rsidRPr="00394858" w:rsidRDefault="00877E9D" w:rsidP="00287B1D">
            <w:pPr>
              <w:ind w:hanging="2"/>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7E1EF06A" w14:textId="1133DB94" w:rsidTr="00D0689D">
        <w:trPr>
          <w:trHeight w:val="307"/>
        </w:trPr>
        <w:tc>
          <w:tcPr>
            <w:tcW w:w="1143" w:type="pct"/>
            <w:vMerge w:val="restart"/>
          </w:tcPr>
          <w:p w14:paraId="7AD08ED4"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 xml:space="preserve">Тема 2.7. </w:t>
            </w:r>
          </w:p>
          <w:p w14:paraId="19DADC6D" w14:textId="72FD4F1A"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Сетевая трансляция адресов</w:t>
            </w:r>
          </w:p>
          <w:p w14:paraId="7C46F85E"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9B325E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8C1332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6D365A3"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16EEE061"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Понятие сетевой трансляции адресов. Типы nat. Статическая, динамическая. Перегруженный nat(pat) как способ организации доступа к сети Интернет</w:t>
            </w:r>
          </w:p>
          <w:p w14:paraId="6522AB9F" w14:textId="77777777" w:rsidR="00314579" w:rsidRPr="00923D79" w:rsidRDefault="00314579" w:rsidP="00923D79">
            <w:pPr>
              <w:rPr>
                <w:rFonts w:ascii="Times New Roman" w:eastAsia="Times New Roman" w:hAnsi="Times New Roman" w:cs="Times New Roman"/>
                <w:b/>
              </w:rPr>
            </w:pPr>
            <w:r w:rsidRPr="00923D79">
              <w:rPr>
                <w:rFonts w:ascii="Times New Roman" w:eastAsia="Times New Roman" w:hAnsi="Times New Roman" w:cs="Times New Roman"/>
              </w:rPr>
              <w:t>Преимущества и недостатки применения сетевой трансляции.</w:t>
            </w:r>
          </w:p>
        </w:tc>
        <w:tc>
          <w:tcPr>
            <w:tcW w:w="557" w:type="pct"/>
          </w:tcPr>
          <w:p w14:paraId="7B253234" w14:textId="77777777" w:rsidR="00BF4EA4" w:rsidRPr="005E2B92" w:rsidRDefault="00BF4EA4" w:rsidP="00287B1D">
            <w:pPr>
              <w:jc w:val="center"/>
              <w:rPr>
                <w:rFonts w:ascii="Times New Roman" w:eastAsia="Times New Roman" w:hAnsi="Times New Roman" w:cs="Times New Roman"/>
                <w:b/>
              </w:rPr>
            </w:pPr>
          </w:p>
          <w:p w14:paraId="0D7B7CAF" w14:textId="6FEA6269" w:rsidR="00314579" w:rsidRPr="00237881" w:rsidRDefault="00237881" w:rsidP="00BF4EA4">
            <w:pPr>
              <w:jc w:val="center"/>
              <w:rPr>
                <w:rFonts w:ascii="Times New Roman" w:eastAsia="Times New Roman" w:hAnsi="Times New Roman" w:cs="Times New Roman"/>
              </w:rPr>
            </w:pPr>
            <w:r>
              <w:rPr>
                <w:rFonts w:ascii="Times New Roman" w:eastAsia="Times New Roman" w:hAnsi="Times New Roman" w:cs="Times New Roman"/>
                <w:b/>
              </w:rPr>
              <w:t>4</w:t>
            </w:r>
          </w:p>
        </w:tc>
      </w:tr>
      <w:tr w:rsidR="00314579" w:rsidRPr="00923D79" w14:paraId="600B4B87" w14:textId="556B0518" w:rsidTr="00D0689D">
        <w:trPr>
          <w:trHeight w:val="307"/>
        </w:trPr>
        <w:tc>
          <w:tcPr>
            <w:tcW w:w="1143" w:type="pct"/>
            <w:vMerge/>
          </w:tcPr>
          <w:p w14:paraId="03FA03CE" w14:textId="77777777" w:rsidR="00314579" w:rsidRPr="00923D79" w:rsidRDefault="00314579">
            <w:pPr>
              <w:rPr>
                <w:b/>
              </w:rPr>
            </w:pPr>
          </w:p>
        </w:tc>
        <w:tc>
          <w:tcPr>
            <w:tcW w:w="3300" w:type="pct"/>
          </w:tcPr>
          <w:p w14:paraId="29709B87" w14:textId="67A5B8E1"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05AF4C9C" w14:textId="60514EBD"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57D2ED1D" w14:textId="311AAF06" w:rsidTr="00D0689D">
        <w:trPr>
          <w:trHeight w:val="307"/>
        </w:trPr>
        <w:tc>
          <w:tcPr>
            <w:tcW w:w="1143" w:type="pct"/>
            <w:vMerge/>
          </w:tcPr>
          <w:p w14:paraId="2C5D70CE" w14:textId="77777777" w:rsidR="00314579" w:rsidRPr="00923D79" w:rsidRDefault="00314579">
            <w:pPr>
              <w:rPr>
                <w:b/>
              </w:rPr>
            </w:pPr>
          </w:p>
        </w:tc>
        <w:tc>
          <w:tcPr>
            <w:tcW w:w="3300" w:type="pct"/>
          </w:tcPr>
          <w:p w14:paraId="17BD64DB"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 xml:space="preserve">Лабораторная работа №16. Настройка доступа к сети Интернет с помощью сетевой трансляции адресов </w:t>
            </w:r>
          </w:p>
        </w:tc>
        <w:tc>
          <w:tcPr>
            <w:tcW w:w="557" w:type="pct"/>
          </w:tcPr>
          <w:p w14:paraId="67B9556A" w14:textId="4DFD1AB9"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0929771F" w14:textId="4C0EB459" w:rsidTr="00D0689D">
        <w:trPr>
          <w:trHeight w:val="307"/>
        </w:trPr>
        <w:tc>
          <w:tcPr>
            <w:tcW w:w="1143" w:type="pct"/>
            <w:vMerge/>
          </w:tcPr>
          <w:p w14:paraId="51DF5D48" w14:textId="77777777" w:rsidR="00314579" w:rsidRPr="00923D79" w:rsidRDefault="00314579">
            <w:pPr>
              <w:rPr>
                <w:b/>
              </w:rPr>
            </w:pPr>
          </w:p>
        </w:tc>
        <w:tc>
          <w:tcPr>
            <w:tcW w:w="3300" w:type="pct"/>
          </w:tcPr>
          <w:p w14:paraId="010A74A4"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№17. Настройка статического nat на примере проброса порта к веб серверу</w:t>
            </w:r>
          </w:p>
        </w:tc>
        <w:tc>
          <w:tcPr>
            <w:tcW w:w="557" w:type="pct"/>
          </w:tcPr>
          <w:p w14:paraId="6B29A94C" w14:textId="1773ADEA"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3C935518" w14:textId="3C13D9A4" w:rsidTr="00D0689D">
        <w:trPr>
          <w:trHeight w:val="307"/>
        </w:trPr>
        <w:tc>
          <w:tcPr>
            <w:tcW w:w="1143" w:type="pct"/>
            <w:vMerge w:val="restart"/>
          </w:tcPr>
          <w:p w14:paraId="485747C1" w14:textId="77777777"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2.8. Виртуальные частные сети</w:t>
            </w:r>
          </w:p>
          <w:p w14:paraId="576883FD"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F9C68AF"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E68F15F"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B007D49"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CD3471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205A203C"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Основные понятия о виртуальных частных сетях. Настройка виртуальных частных сетей. Типы виртуальных частных сетей. Основы gre. Туннели gre между объектами. Настройка туннелей gre. Защита виртуальных частных сетей. Решения vpn для удалённого доступа. Использование протоколов и программного обеспечения openvpn, wireguard, ipsec или аналогов</w:t>
            </w:r>
          </w:p>
        </w:tc>
        <w:tc>
          <w:tcPr>
            <w:tcW w:w="557" w:type="pct"/>
          </w:tcPr>
          <w:p w14:paraId="538E20DE" w14:textId="77777777" w:rsidR="00BF4EA4" w:rsidRPr="005E2B92" w:rsidRDefault="00BF4EA4" w:rsidP="00287B1D">
            <w:pPr>
              <w:jc w:val="center"/>
              <w:rPr>
                <w:rFonts w:ascii="Times New Roman" w:eastAsia="Times New Roman" w:hAnsi="Times New Roman" w:cs="Times New Roman"/>
              </w:rPr>
            </w:pPr>
          </w:p>
          <w:p w14:paraId="62EFB966" w14:textId="77777777" w:rsidR="00BF4EA4" w:rsidRPr="005E2B92" w:rsidRDefault="00BF4EA4" w:rsidP="00287B1D">
            <w:pPr>
              <w:jc w:val="center"/>
              <w:rPr>
                <w:rFonts w:ascii="Times New Roman" w:eastAsia="Times New Roman" w:hAnsi="Times New Roman" w:cs="Times New Roman"/>
              </w:rPr>
            </w:pPr>
          </w:p>
          <w:p w14:paraId="609138AD" w14:textId="0F3ACD31" w:rsidR="00314579" w:rsidRPr="00237881" w:rsidRDefault="00237881" w:rsidP="009006FE">
            <w:pPr>
              <w:jc w:val="center"/>
              <w:rPr>
                <w:rFonts w:ascii="Times New Roman" w:eastAsia="Times New Roman" w:hAnsi="Times New Roman" w:cs="Times New Roman"/>
                <w:b/>
              </w:rPr>
            </w:pPr>
            <w:r>
              <w:rPr>
                <w:rFonts w:ascii="Times New Roman" w:eastAsia="Times New Roman" w:hAnsi="Times New Roman" w:cs="Times New Roman"/>
                <w:b/>
              </w:rPr>
              <w:t>6</w:t>
            </w:r>
          </w:p>
        </w:tc>
      </w:tr>
      <w:tr w:rsidR="00314579" w:rsidRPr="00923D79" w14:paraId="09727C50" w14:textId="3E38255B" w:rsidTr="00D0689D">
        <w:trPr>
          <w:trHeight w:val="307"/>
        </w:trPr>
        <w:tc>
          <w:tcPr>
            <w:tcW w:w="1143" w:type="pct"/>
            <w:vMerge/>
          </w:tcPr>
          <w:p w14:paraId="7B345581" w14:textId="77777777" w:rsidR="00314579" w:rsidRPr="00923D79" w:rsidRDefault="00314579">
            <w:pPr>
              <w:rPr>
                <w:b/>
              </w:rPr>
            </w:pPr>
          </w:p>
        </w:tc>
        <w:tc>
          <w:tcPr>
            <w:tcW w:w="3300" w:type="pct"/>
          </w:tcPr>
          <w:p w14:paraId="21C12343" w14:textId="2D6999EF"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0AFDEC1A" w14:textId="1196B3F3"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10</w:t>
            </w:r>
          </w:p>
        </w:tc>
      </w:tr>
      <w:tr w:rsidR="00314579" w:rsidRPr="00923D79" w14:paraId="4EBF1FF5" w14:textId="4A576554" w:rsidTr="00D0689D">
        <w:trPr>
          <w:trHeight w:val="307"/>
        </w:trPr>
        <w:tc>
          <w:tcPr>
            <w:tcW w:w="1143" w:type="pct"/>
            <w:vMerge/>
          </w:tcPr>
          <w:p w14:paraId="0817BAAB" w14:textId="77777777" w:rsidR="00314579" w:rsidRPr="00923D79" w:rsidRDefault="00314579">
            <w:pPr>
              <w:rPr>
                <w:b/>
              </w:rPr>
            </w:pPr>
          </w:p>
        </w:tc>
        <w:tc>
          <w:tcPr>
            <w:tcW w:w="3300" w:type="pct"/>
          </w:tcPr>
          <w:p w14:paraId="1160EF0A" w14:textId="77777777" w:rsidR="00314579" w:rsidRPr="00AB2668" w:rsidRDefault="00314579" w:rsidP="00923D79">
            <w:pPr>
              <w:tabs>
                <w:tab w:val="left" w:pos="1140"/>
              </w:tabs>
              <w:rPr>
                <w:rFonts w:ascii="Times New Roman" w:eastAsia="Times New Roman" w:hAnsi="Times New Roman" w:cs="Times New Roman"/>
              </w:rPr>
            </w:pPr>
            <w:r w:rsidRPr="00AB2668">
              <w:rPr>
                <w:rFonts w:ascii="Times New Roman" w:eastAsia="Times New Roman" w:hAnsi="Times New Roman" w:cs="Times New Roman"/>
              </w:rPr>
              <w:t>Лабораторная работа №18. Настройка виртуальной частной сети с помощью протокола gre. Преимущества и недостатки протокола gre</w:t>
            </w:r>
          </w:p>
        </w:tc>
        <w:tc>
          <w:tcPr>
            <w:tcW w:w="557" w:type="pct"/>
          </w:tcPr>
          <w:p w14:paraId="15D73716" w14:textId="5ACD9756" w:rsidR="00314579" w:rsidRPr="00394858" w:rsidRDefault="009564A0" w:rsidP="00287B1D">
            <w:pPr>
              <w:tabs>
                <w:tab w:val="left" w:pos="1140"/>
              </w:tabs>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679A5019" w14:textId="7C690C39" w:rsidTr="00D0689D">
        <w:trPr>
          <w:trHeight w:val="307"/>
        </w:trPr>
        <w:tc>
          <w:tcPr>
            <w:tcW w:w="1143" w:type="pct"/>
            <w:vMerge/>
          </w:tcPr>
          <w:p w14:paraId="1539E53B" w14:textId="77777777" w:rsidR="00314579" w:rsidRPr="00923D79" w:rsidRDefault="00314579">
            <w:pPr>
              <w:rPr>
                <w:b/>
              </w:rPr>
            </w:pPr>
          </w:p>
        </w:tc>
        <w:tc>
          <w:tcPr>
            <w:tcW w:w="3300" w:type="pct"/>
          </w:tcPr>
          <w:p w14:paraId="691BB923"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№19. Настройка виртуальной частной сети с помощью протокола и программного обеспечения wireguard. Использования wireguard для организации сети точка-точка и точка-многоточка</w:t>
            </w:r>
          </w:p>
        </w:tc>
        <w:tc>
          <w:tcPr>
            <w:tcW w:w="557" w:type="pct"/>
          </w:tcPr>
          <w:p w14:paraId="6506E09D" w14:textId="2A470F91"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4</w:t>
            </w:r>
          </w:p>
        </w:tc>
      </w:tr>
      <w:tr w:rsidR="00314579" w:rsidRPr="00923D79" w14:paraId="6CF45644" w14:textId="53E3D541" w:rsidTr="00D0689D">
        <w:trPr>
          <w:trHeight w:val="307"/>
        </w:trPr>
        <w:tc>
          <w:tcPr>
            <w:tcW w:w="1143" w:type="pct"/>
            <w:vMerge/>
          </w:tcPr>
          <w:p w14:paraId="25FFCDDD" w14:textId="77777777" w:rsidR="00314579" w:rsidRPr="00923D79" w:rsidRDefault="00314579">
            <w:pPr>
              <w:rPr>
                <w:b/>
              </w:rPr>
            </w:pPr>
          </w:p>
        </w:tc>
        <w:tc>
          <w:tcPr>
            <w:tcW w:w="3300" w:type="pct"/>
          </w:tcPr>
          <w:p w14:paraId="618957A6" w14:textId="77777777"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№20. Настройка виртуальной частной сети с помощью протокола openvpn. Использования openvpn для организации сети точка-точка и точка-многоточка.</w:t>
            </w:r>
          </w:p>
        </w:tc>
        <w:tc>
          <w:tcPr>
            <w:tcW w:w="557" w:type="pct"/>
          </w:tcPr>
          <w:p w14:paraId="6678FFDE" w14:textId="458AEF15"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4</w:t>
            </w:r>
          </w:p>
        </w:tc>
      </w:tr>
      <w:tr w:rsidR="00314579" w:rsidRPr="00923D79" w14:paraId="6D8E22F5" w14:textId="56C3B9F0" w:rsidTr="00D0689D">
        <w:trPr>
          <w:trHeight w:val="307"/>
        </w:trPr>
        <w:tc>
          <w:tcPr>
            <w:tcW w:w="1143" w:type="pct"/>
            <w:vMerge w:val="restart"/>
          </w:tcPr>
          <w:p w14:paraId="7820C59B"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 xml:space="preserve">Тема 2.9. </w:t>
            </w:r>
          </w:p>
          <w:p w14:paraId="62E59D46" w14:textId="2E045AEB"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Основы межсетевого экранирования</w:t>
            </w:r>
          </w:p>
          <w:p w14:paraId="1DCF79E6"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B841C8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6468AA8"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B422A4B"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645D6239" w14:textId="77777777" w:rsidR="00314579" w:rsidRPr="00923D79" w:rsidRDefault="00314579" w:rsidP="00923D79">
            <w:pPr>
              <w:rPr>
                <w:rFonts w:ascii="Times New Roman" w:eastAsia="Times New Roman" w:hAnsi="Times New Roman" w:cs="Times New Roman"/>
                <w:b/>
              </w:rPr>
            </w:pPr>
            <w:r w:rsidRPr="00923D79">
              <w:rPr>
                <w:rFonts w:ascii="Times New Roman" w:eastAsia="Times New Roman" w:hAnsi="Times New Roman" w:cs="Times New Roman"/>
              </w:rPr>
              <w:t>Технологии межсетевых экранов. Основы сетевой безопасности. Состояния ТСР-соединения. Классификация межсетевых экранов. Ограниченность анализа межсетевого экрана. Политика межсетевого экрана. Политики, основанные на IP-адресах и протоколах. Политики, основанные на идентификации пользователя. Политики, основанные на сетевой активности. Межсетевые экраны с возможностями NAT. Топология сети при использовании межсетевых экранов. Принципы построения окружения межсетевого экрана. Архитектура с несколькими уровнями межсетевых экранов. DMZ-сети. Интранет. Экстранет. Расположение серверов в DMZ-сетях. Планирование и внедрение межсетевого экрана</w:t>
            </w:r>
          </w:p>
        </w:tc>
        <w:tc>
          <w:tcPr>
            <w:tcW w:w="557" w:type="pct"/>
          </w:tcPr>
          <w:p w14:paraId="70CCF7D7" w14:textId="77777777" w:rsidR="009006FE" w:rsidRPr="005E2B92" w:rsidRDefault="009006FE" w:rsidP="009006FE">
            <w:pPr>
              <w:jc w:val="center"/>
              <w:rPr>
                <w:rFonts w:ascii="Times New Roman" w:eastAsia="Times New Roman" w:hAnsi="Times New Roman" w:cs="Times New Roman"/>
                <w:b/>
              </w:rPr>
            </w:pPr>
          </w:p>
          <w:p w14:paraId="4A9680FE" w14:textId="77777777" w:rsidR="009006FE" w:rsidRPr="005E2B92" w:rsidRDefault="009006FE" w:rsidP="009006FE">
            <w:pPr>
              <w:jc w:val="center"/>
              <w:rPr>
                <w:rFonts w:ascii="Times New Roman" w:eastAsia="Times New Roman" w:hAnsi="Times New Roman" w:cs="Times New Roman"/>
                <w:b/>
              </w:rPr>
            </w:pPr>
          </w:p>
          <w:p w14:paraId="253CEE6E" w14:textId="77777777" w:rsidR="009006FE" w:rsidRPr="005E2B92" w:rsidRDefault="009006FE" w:rsidP="009006FE">
            <w:pPr>
              <w:jc w:val="center"/>
              <w:rPr>
                <w:rFonts w:ascii="Times New Roman" w:eastAsia="Times New Roman" w:hAnsi="Times New Roman" w:cs="Times New Roman"/>
                <w:b/>
              </w:rPr>
            </w:pPr>
          </w:p>
          <w:p w14:paraId="1C95B9D9" w14:textId="77777777" w:rsidR="009006FE" w:rsidRPr="005E2B92" w:rsidRDefault="009006FE" w:rsidP="009006FE">
            <w:pPr>
              <w:jc w:val="center"/>
              <w:rPr>
                <w:rFonts w:ascii="Times New Roman" w:eastAsia="Times New Roman" w:hAnsi="Times New Roman" w:cs="Times New Roman"/>
                <w:b/>
              </w:rPr>
            </w:pPr>
          </w:p>
          <w:p w14:paraId="2DC11AEF" w14:textId="3BFC6951" w:rsidR="00314579" w:rsidRPr="009006FE" w:rsidRDefault="00237881" w:rsidP="009006FE">
            <w:pPr>
              <w:jc w:val="center"/>
              <w:rPr>
                <w:rFonts w:ascii="Times New Roman" w:eastAsia="Times New Roman" w:hAnsi="Times New Roman" w:cs="Times New Roman"/>
                <w:b/>
                <w:lang w:val="en-US"/>
              </w:rPr>
            </w:pPr>
            <w:r>
              <w:rPr>
                <w:rFonts w:ascii="Times New Roman" w:eastAsia="Times New Roman" w:hAnsi="Times New Roman" w:cs="Times New Roman"/>
                <w:b/>
              </w:rPr>
              <w:t>2</w:t>
            </w:r>
            <w:r w:rsidR="009006FE" w:rsidRPr="009006FE">
              <w:rPr>
                <w:rFonts w:ascii="Times New Roman" w:eastAsia="Times New Roman" w:hAnsi="Times New Roman" w:cs="Times New Roman"/>
                <w:b/>
                <w:lang w:val="en-US"/>
              </w:rPr>
              <w:t>0</w:t>
            </w:r>
          </w:p>
        </w:tc>
      </w:tr>
      <w:tr w:rsidR="00314579" w:rsidRPr="00923D79" w14:paraId="0914D6E2" w14:textId="64330822" w:rsidTr="00D0689D">
        <w:trPr>
          <w:trHeight w:val="307"/>
        </w:trPr>
        <w:tc>
          <w:tcPr>
            <w:tcW w:w="1143" w:type="pct"/>
            <w:vMerge/>
          </w:tcPr>
          <w:p w14:paraId="00E013AF" w14:textId="77777777" w:rsidR="00314579" w:rsidRPr="00923D79" w:rsidRDefault="00314579">
            <w:pPr>
              <w:rPr>
                <w:b/>
              </w:rPr>
            </w:pPr>
          </w:p>
        </w:tc>
        <w:tc>
          <w:tcPr>
            <w:tcW w:w="3300" w:type="pct"/>
          </w:tcPr>
          <w:p w14:paraId="2F5FCBA9" w14:textId="59F0E982"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14CBDADE" w14:textId="2990C214"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8</w:t>
            </w:r>
          </w:p>
        </w:tc>
      </w:tr>
      <w:tr w:rsidR="00314579" w:rsidRPr="00923D79" w14:paraId="54DBED3D" w14:textId="6B983A4E" w:rsidTr="00D0689D">
        <w:trPr>
          <w:trHeight w:val="307"/>
        </w:trPr>
        <w:tc>
          <w:tcPr>
            <w:tcW w:w="1143" w:type="pct"/>
            <w:vMerge/>
          </w:tcPr>
          <w:p w14:paraId="7F845BD3" w14:textId="77777777" w:rsidR="00314579" w:rsidRPr="00923D79" w:rsidRDefault="00314579">
            <w:pPr>
              <w:rPr>
                <w:b/>
              </w:rPr>
            </w:pPr>
          </w:p>
        </w:tc>
        <w:tc>
          <w:tcPr>
            <w:tcW w:w="3300" w:type="pct"/>
          </w:tcPr>
          <w:p w14:paraId="13C3AD4C" w14:textId="4A722C32"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w:t>
            </w:r>
            <w:r>
              <w:rPr>
                <w:rFonts w:ascii="Times New Roman" w:eastAsia="Times New Roman" w:hAnsi="Times New Roman" w:cs="Times New Roman"/>
              </w:rPr>
              <w:t>1</w:t>
            </w:r>
            <w:r w:rsidRPr="00AB2668">
              <w:rPr>
                <w:rFonts w:ascii="Times New Roman" w:eastAsia="Times New Roman" w:hAnsi="Times New Roman" w:cs="Times New Roman"/>
              </w:rPr>
              <w:t>. Организация простого межсетевого экранирования с помощью специализированного программного обеспечения iptables, firewalld, nftables</w:t>
            </w:r>
          </w:p>
        </w:tc>
        <w:tc>
          <w:tcPr>
            <w:tcW w:w="557" w:type="pct"/>
          </w:tcPr>
          <w:p w14:paraId="4A01C35D" w14:textId="14090164"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4</w:t>
            </w:r>
          </w:p>
        </w:tc>
      </w:tr>
      <w:tr w:rsidR="00314579" w:rsidRPr="00923D79" w14:paraId="3ED83453" w14:textId="40B09888" w:rsidTr="00D0689D">
        <w:trPr>
          <w:trHeight w:val="307"/>
        </w:trPr>
        <w:tc>
          <w:tcPr>
            <w:tcW w:w="1143" w:type="pct"/>
            <w:vMerge/>
          </w:tcPr>
          <w:p w14:paraId="14291295" w14:textId="77777777" w:rsidR="00314579" w:rsidRPr="00923D79" w:rsidRDefault="00314579">
            <w:pPr>
              <w:rPr>
                <w:b/>
              </w:rPr>
            </w:pPr>
          </w:p>
        </w:tc>
        <w:tc>
          <w:tcPr>
            <w:tcW w:w="3300" w:type="pct"/>
          </w:tcPr>
          <w:p w14:paraId="06BA944E" w14:textId="083720D3"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w:t>
            </w:r>
            <w:r>
              <w:rPr>
                <w:rFonts w:ascii="Times New Roman" w:eastAsia="Times New Roman" w:hAnsi="Times New Roman" w:cs="Times New Roman"/>
              </w:rPr>
              <w:t>2</w:t>
            </w:r>
            <w:r w:rsidRPr="00AB2668">
              <w:rPr>
                <w:rFonts w:ascii="Times New Roman" w:eastAsia="Times New Roman" w:hAnsi="Times New Roman" w:cs="Times New Roman"/>
              </w:rPr>
              <w:t>. Организация простого межсетевого экранирования с помощью специализированных дистрибутивов на базе linux/freebsd - pfsense, ipfire, opnsense</w:t>
            </w:r>
          </w:p>
        </w:tc>
        <w:tc>
          <w:tcPr>
            <w:tcW w:w="557" w:type="pct"/>
          </w:tcPr>
          <w:p w14:paraId="51D879C3" w14:textId="4C47C0B6" w:rsidR="00314579" w:rsidRPr="00394858" w:rsidRDefault="00742F47"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4</w:t>
            </w:r>
          </w:p>
        </w:tc>
      </w:tr>
      <w:tr w:rsidR="00314579" w:rsidRPr="00923D79" w14:paraId="5AE81E89" w14:textId="194CF579" w:rsidTr="00D0689D">
        <w:trPr>
          <w:trHeight w:val="307"/>
        </w:trPr>
        <w:tc>
          <w:tcPr>
            <w:tcW w:w="1143" w:type="pct"/>
            <w:vMerge w:val="restart"/>
          </w:tcPr>
          <w:p w14:paraId="25B59E73" w14:textId="77777777" w:rsidR="003145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Тема 2.10</w:t>
            </w:r>
            <w:r>
              <w:rPr>
                <w:rFonts w:ascii="Times New Roman" w:eastAsia="Times New Roman" w:hAnsi="Times New Roman" w:cs="Times New Roman"/>
                <w:b/>
              </w:rPr>
              <w:t>.</w:t>
            </w:r>
            <w:r w:rsidRPr="00923D79">
              <w:rPr>
                <w:rFonts w:ascii="Times New Roman" w:eastAsia="Times New Roman" w:hAnsi="Times New Roman" w:cs="Times New Roman"/>
                <w:b/>
              </w:rPr>
              <w:t xml:space="preserve"> </w:t>
            </w:r>
          </w:p>
          <w:p w14:paraId="1BBDFE36" w14:textId="10EE6C18" w:rsidR="00314579" w:rsidRPr="00923D79" w:rsidRDefault="00314579">
            <w:pPr>
              <w:ind w:hanging="2"/>
              <w:rPr>
                <w:rFonts w:ascii="Times New Roman" w:eastAsia="Times New Roman" w:hAnsi="Times New Roman" w:cs="Times New Roman"/>
                <w:b/>
              </w:rPr>
            </w:pPr>
            <w:r w:rsidRPr="00923D79">
              <w:rPr>
                <w:rFonts w:ascii="Times New Roman" w:eastAsia="Times New Roman" w:hAnsi="Times New Roman" w:cs="Times New Roman"/>
                <w:b/>
              </w:rPr>
              <w:t xml:space="preserve">Основы мониторинга сетевых устройств, построение карт сетей и документирование сети </w:t>
            </w:r>
          </w:p>
          <w:p w14:paraId="62CE15D0"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727AF3F"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87ABFD4"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81E0DD8"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405EB8A"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229DF55"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B697D53"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68F98A87"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Настройка системы мониторинга сетевых устройств. Протоколы мониторинга.</w:t>
            </w:r>
          </w:p>
          <w:p w14:paraId="484451C8"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Логирование событий. Основы службы поддержания точного времени с помощью протокола сетевого времени(ntp)</w:t>
            </w:r>
          </w:p>
          <w:p w14:paraId="00023F5A"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Тестирование пропускной способности локальной сети с помощью утилиты iperf3</w:t>
            </w:r>
          </w:p>
          <w:p w14:paraId="7144FD11"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Построение карт сетей с помощью прикладного программного обеспечения</w:t>
            </w:r>
          </w:p>
          <w:p w14:paraId="7EAD56CE" w14:textId="77777777" w:rsidR="00314579" w:rsidRPr="00923D79" w:rsidRDefault="00314579" w:rsidP="00923D79">
            <w:pPr>
              <w:rPr>
                <w:rFonts w:ascii="Times New Roman" w:eastAsia="Times New Roman" w:hAnsi="Times New Roman" w:cs="Times New Roman"/>
              </w:rPr>
            </w:pPr>
            <w:r w:rsidRPr="00923D79">
              <w:rPr>
                <w:rFonts w:ascii="Times New Roman" w:eastAsia="Times New Roman" w:hAnsi="Times New Roman" w:cs="Times New Roman"/>
              </w:rPr>
              <w:t>Организация документирования различных аспектов сети. Различные подходы к организации документирования</w:t>
            </w:r>
          </w:p>
        </w:tc>
        <w:tc>
          <w:tcPr>
            <w:tcW w:w="557" w:type="pct"/>
          </w:tcPr>
          <w:p w14:paraId="5DBA6E88" w14:textId="77777777" w:rsidR="00394858" w:rsidRPr="005E2B92" w:rsidRDefault="00394858" w:rsidP="00287B1D">
            <w:pPr>
              <w:jc w:val="center"/>
              <w:rPr>
                <w:rFonts w:ascii="Times New Roman" w:eastAsia="Times New Roman" w:hAnsi="Times New Roman" w:cs="Times New Roman"/>
              </w:rPr>
            </w:pPr>
          </w:p>
          <w:p w14:paraId="076401CA" w14:textId="77777777" w:rsidR="00394858" w:rsidRPr="005E2B92" w:rsidRDefault="00394858" w:rsidP="00287B1D">
            <w:pPr>
              <w:jc w:val="center"/>
              <w:rPr>
                <w:rFonts w:ascii="Times New Roman" w:eastAsia="Times New Roman" w:hAnsi="Times New Roman" w:cs="Times New Roman"/>
              </w:rPr>
            </w:pPr>
          </w:p>
          <w:p w14:paraId="196F0CFB" w14:textId="77777777" w:rsidR="00394858" w:rsidRPr="005E2B92" w:rsidRDefault="00394858" w:rsidP="00287B1D">
            <w:pPr>
              <w:jc w:val="center"/>
              <w:rPr>
                <w:rFonts w:ascii="Times New Roman" w:eastAsia="Times New Roman" w:hAnsi="Times New Roman" w:cs="Times New Roman"/>
              </w:rPr>
            </w:pPr>
          </w:p>
          <w:p w14:paraId="3B843A8E" w14:textId="77777777" w:rsidR="00394858" w:rsidRPr="005E2B92" w:rsidRDefault="00394858" w:rsidP="00287B1D">
            <w:pPr>
              <w:jc w:val="center"/>
              <w:rPr>
                <w:rFonts w:ascii="Times New Roman" w:eastAsia="Times New Roman" w:hAnsi="Times New Roman" w:cs="Times New Roman"/>
              </w:rPr>
            </w:pPr>
          </w:p>
          <w:p w14:paraId="3871EF3C" w14:textId="35724798" w:rsidR="00314579" w:rsidRPr="00394858" w:rsidRDefault="00237881" w:rsidP="00287B1D">
            <w:pPr>
              <w:jc w:val="center"/>
              <w:rPr>
                <w:rFonts w:ascii="Times New Roman" w:eastAsia="Times New Roman" w:hAnsi="Times New Roman" w:cs="Times New Roman"/>
                <w:b/>
                <w:lang w:val="en-US"/>
              </w:rPr>
            </w:pPr>
            <w:r>
              <w:rPr>
                <w:rFonts w:ascii="Times New Roman" w:eastAsia="Times New Roman" w:hAnsi="Times New Roman" w:cs="Times New Roman"/>
                <w:b/>
              </w:rPr>
              <w:t>1</w:t>
            </w:r>
            <w:r w:rsidR="00394858" w:rsidRPr="00394858">
              <w:rPr>
                <w:rFonts w:ascii="Times New Roman" w:eastAsia="Times New Roman" w:hAnsi="Times New Roman" w:cs="Times New Roman"/>
                <w:b/>
                <w:lang w:val="en-US"/>
              </w:rPr>
              <w:t>0</w:t>
            </w:r>
          </w:p>
        </w:tc>
      </w:tr>
      <w:tr w:rsidR="00314579" w:rsidRPr="00923D79" w14:paraId="0AE04ABF" w14:textId="05F3A731" w:rsidTr="00D0689D">
        <w:trPr>
          <w:trHeight w:val="220"/>
        </w:trPr>
        <w:tc>
          <w:tcPr>
            <w:tcW w:w="1143" w:type="pct"/>
            <w:vMerge/>
          </w:tcPr>
          <w:p w14:paraId="15E857CC" w14:textId="77777777" w:rsidR="00314579" w:rsidRPr="00923D79" w:rsidRDefault="00314579">
            <w:pPr>
              <w:rPr>
                <w:b/>
              </w:rPr>
            </w:pPr>
          </w:p>
        </w:tc>
        <w:tc>
          <w:tcPr>
            <w:tcW w:w="3300" w:type="pct"/>
          </w:tcPr>
          <w:p w14:paraId="0D7CE16A" w14:textId="1D95AE5E" w:rsidR="00314579" w:rsidRPr="00923D79" w:rsidRDefault="009564A0" w:rsidP="00923D79">
            <w:pPr>
              <w:rPr>
                <w:rFonts w:ascii="Times New Roman" w:eastAsia="Times New Roman" w:hAnsi="Times New Roman" w:cs="Times New Roman"/>
              </w:rPr>
            </w:pPr>
            <w:r>
              <w:rPr>
                <w:rFonts w:ascii="Times New Roman" w:eastAsia="Times New Roman" w:hAnsi="Times New Roman" w:cs="Times New Roman"/>
                <w:b/>
              </w:rPr>
              <w:t>Практические и лабораторные занятия:</w:t>
            </w:r>
          </w:p>
        </w:tc>
        <w:tc>
          <w:tcPr>
            <w:tcW w:w="557" w:type="pct"/>
          </w:tcPr>
          <w:p w14:paraId="6F61C6D5" w14:textId="2FAC3839" w:rsidR="00314579" w:rsidRPr="00923D79" w:rsidRDefault="00877E9D" w:rsidP="00287B1D">
            <w:pPr>
              <w:jc w:val="center"/>
              <w:rPr>
                <w:rFonts w:ascii="Times New Roman" w:eastAsia="Times New Roman" w:hAnsi="Times New Roman" w:cs="Times New Roman"/>
                <w:b/>
              </w:rPr>
            </w:pPr>
            <w:r>
              <w:rPr>
                <w:rFonts w:ascii="Times New Roman" w:eastAsia="Times New Roman" w:hAnsi="Times New Roman" w:cs="Times New Roman"/>
                <w:b/>
              </w:rPr>
              <w:t>10</w:t>
            </w:r>
          </w:p>
        </w:tc>
      </w:tr>
      <w:tr w:rsidR="00314579" w:rsidRPr="00923D79" w14:paraId="184D4438" w14:textId="1515D6E3" w:rsidTr="00D0689D">
        <w:trPr>
          <w:trHeight w:val="220"/>
        </w:trPr>
        <w:tc>
          <w:tcPr>
            <w:tcW w:w="1143" w:type="pct"/>
            <w:vMerge/>
          </w:tcPr>
          <w:p w14:paraId="59A02D71" w14:textId="77777777" w:rsidR="00314579" w:rsidRPr="00923D79" w:rsidRDefault="00314579">
            <w:pPr>
              <w:rPr>
                <w:b/>
              </w:rPr>
            </w:pPr>
          </w:p>
        </w:tc>
        <w:tc>
          <w:tcPr>
            <w:tcW w:w="3300" w:type="pct"/>
          </w:tcPr>
          <w:p w14:paraId="70FC40C2" w14:textId="1409101F"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№23. Организация службы логирование событий и получения логов с устройств. Служба rsyslog</w:t>
            </w:r>
          </w:p>
        </w:tc>
        <w:tc>
          <w:tcPr>
            <w:tcW w:w="557" w:type="pct"/>
          </w:tcPr>
          <w:p w14:paraId="01E17F89" w14:textId="3EF2BFC7"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65B625A5" w14:textId="42E65FAB" w:rsidTr="00D0689D">
        <w:trPr>
          <w:trHeight w:val="220"/>
        </w:trPr>
        <w:tc>
          <w:tcPr>
            <w:tcW w:w="1143" w:type="pct"/>
            <w:vMerge/>
          </w:tcPr>
          <w:p w14:paraId="673EE7FE" w14:textId="77777777" w:rsidR="00314579" w:rsidRPr="00923D79" w:rsidRDefault="00314579">
            <w:pPr>
              <w:rPr>
                <w:b/>
              </w:rPr>
            </w:pPr>
          </w:p>
        </w:tc>
        <w:tc>
          <w:tcPr>
            <w:tcW w:w="3300" w:type="pct"/>
          </w:tcPr>
          <w:p w14:paraId="7356D855" w14:textId="5F9ECA64"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№24. Организация простого мониторинга устройств с помощью специализированного программного обеспечения(munit, cacti, prometheus+grafana, zabbix или аналогов)</w:t>
            </w:r>
          </w:p>
        </w:tc>
        <w:tc>
          <w:tcPr>
            <w:tcW w:w="557" w:type="pct"/>
          </w:tcPr>
          <w:p w14:paraId="1AF1061B" w14:textId="12925D0C" w:rsidR="00314579" w:rsidRPr="00394858" w:rsidRDefault="00877E9D"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2F618D22" w14:textId="2B840244" w:rsidTr="00D0689D">
        <w:trPr>
          <w:trHeight w:val="220"/>
        </w:trPr>
        <w:tc>
          <w:tcPr>
            <w:tcW w:w="1143" w:type="pct"/>
            <w:vMerge/>
          </w:tcPr>
          <w:p w14:paraId="17CF1305" w14:textId="77777777" w:rsidR="00314579" w:rsidRPr="00923D79" w:rsidRDefault="00314579">
            <w:pPr>
              <w:rPr>
                <w:b/>
              </w:rPr>
            </w:pPr>
          </w:p>
        </w:tc>
        <w:tc>
          <w:tcPr>
            <w:tcW w:w="3300" w:type="pct"/>
          </w:tcPr>
          <w:p w14:paraId="7E1965C1" w14:textId="1CED6256"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№25. Настройка сервера и клиента службы сетевого времени(ntp)</w:t>
            </w:r>
          </w:p>
        </w:tc>
        <w:tc>
          <w:tcPr>
            <w:tcW w:w="557" w:type="pct"/>
          </w:tcPr>
          <w:p w14:paraId="0257B6FC" w14:textId="3C66BDEE"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21A25447" w14:textId="7A139193" w:rsidTr="00D0689D">
        <w:trPr>
          <w:trHeight w:val="327"/>
        </w:trPr>
        <w:tc>
          <w:tcPr>
            <w:tcW w:w="1143" w:type="pct"/>
            <w:vMerge/>
          </w:tcPr>
          <w:p w14:paraId="4C701A1B" w14:textId="77777777" w:rsidR="00314579" w:rsidRPr="00923D79" w:rsidRDefault="00314579">
            <w:pPr>
              <w:rPr>
                <w:b/>
              </w:rPr>
            </w:pPr>
          </w:p>
        </w:tc>
        <w:tc>
          <w:tcPr>
            <w:tcW w:w="3300" w:type="pct"/>
          </w:tcPr>
          <w:p w14:paraId="03A665F7" w14:textId="56EC6393"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 xml:space="preserve">Лабораторная работа </w:t>
            </w:r>
            <w:r w:rsidRPr="00AB2668">
              <w:rPr>
                <w:rFonts w:ascii="Times New Roman" w:eastAsia="Times New Roman" w:hAnsi="Times New Roman" w:cs="Times New Roman"/>
                <w:color w:val="000000"/>
                <w:highlight w:val="white"/>
              </w:rPr>
              <w:t>№26. Тестирование пропускной способности локальной сети с помощью утилиты iperf3. Автоматизация тестирования. Сброс результатов</w:t>
            </w:r>
          </w:p>
        </w:tc>
        <w:tc>
          <w:tcPr>
            <w:tcW w:w="557" w:type="pct"/>
          </w:tcPr>
          <w:p w14:paraId="5BC49ECD" w14:textId="096315B5" w:rsidR="00314579" w:rsidRPr="00394858" w:rsidRDefault="004453DD"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314579" w:rsidRPr="00923D79" w14:paraId="522656C6" w14:textId="210D0CB2" w:rsidTr="00D0689D">
        <w:trPr>
          <w:trHeight w:val="220"/>
        </w:trPr>
        <w:tc>
          <w:tcPr>
            <w:tcW w:w="1143" w:type="pct"/>
            <w:vMerge/>
          </w:tcPr>
          <w:p w14:paraId="6B87ED53" w14:textId="77777777" w:rsidR="00314579" w:rsidRPr="00923D79" w:rsidRDefault="00314579">
            <w:pPr>
              <w:rPr>
                <w:b/>
              </w:rPr>
            </w:pPr>
          </w:p>
        </w:tc>
        <w:tc>
          <w:tcPr>
            <w:tcW w:w="3300" w:type="pct"/>
          </w:tcPr>
          <w:p w14:paraId="58A87892" w14:textId="455CF9C2" w:rsidR="00314579" w:rsidRPr="00AB2668" w:rsidRDefault="00314579" w:rsidP="00923D79">
            <w:pPr>
              <w:rPr>
                <w:rFonts w:ascii="Times New Roman" w:eastAsia="Times New Roman" w:hAnsi="Times New Roman" w:cs="Times New Roman"/>
              </w:rPr>
            </w:pPr>
            <w:r w:rsidRPr="00AB2668">
              <w:rPr>
                <w:rFonts w:ascii="Times New Roman" w:eastAsia="Times New Roman" w:hAnsi="Times New Roman" w:cs="Times New Roman"/>
              </w:rPr>
              <w:t>Лабораторная работа №27. Отрисовка карт и организация документирования сети. Выбор средств организации документирования</w:t>
            </w:r>
          </w:p>
        </w:tc>
        <w:tc>
          <w:tcPr>
            <w:tcW w:w="557" w:type="pct"/>
          </w:tcPr>
          <w:p w14:paraId="0CACC390" w14:textId="47A8198A" w:rsidR="00314579" w:rsidRPr="00394858" w:rsidRDefault="009564A0" w:rsidP="00287B1D">
            <w:pPr>
              <w:jc w:val="center"/>
              <w:rPr>
                <w:rFonts w:ascii="Times New Roman" w:eastAsia="Times New Roman" w:hAnsi="Times New Roman" w:cs="Times New Roman"/>
                <w:i/>
              </w:rPr>
            </w:pPr>
            <w:r w:rsidRPr="00394858">
              <w:rPr>
                <w:rFonts w:ascii="Times New Roman" w:eastAsia="Times New Roman" w:hAnsi="Times New Roman" w:cs="Times New Roman"/>
                <w:i/>
              </w:rPr>
              <w:t>2</w:t>
            </w:r>
          </w:p>
        </w:tc>
      </w:tr>
      <w:tr w:rsidR="009564A0" w:rsidRPr="00923D79" w14:paraId="5C81AC27" w14:textId="77777777" w:rsidTr="009564A0">
        <w:trPr>
          <w:trHeight w:val="220"/>
        </w:trPr>
        <w:tc>
          <w:tcPr>
            <w:tcW w:w="1143" w:type="pct"/>
            <w:vMerge/>
          </w:tcPr>
          <w:p w14:paraId="411E5991" w14:textId="77777777" w:rsidR="009564A0" w:rsidRPr="00923D79" w:rsidRDefault="009564A0">
            <w:pPr>
              <w:rPr>
                <w:b/>
              </w:rPr>
            </w:pPr>
          </w:p>
        </w:tc>
        <w:tc>
          <w:tcPr>
            <w:tcW w:w="3857" w:type="pct"/>
            <w:gridSpan w:val="2"/>
          </w:tcPr>
          <w:p w14:paraId="699A30B1" w14:textId="77777777" w:rsidR="009564A0" w:rsidRDefault="009564A0" w:rsidP="00287B1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074E28D8" w14:textId="77777777" w:rsidR="009564A0" w:rsidRPr="00AB2668" w:rsidRDefault="009564A0" w:rsidP="00287B1D">
            <w:pPr>
              <w:jc w:val="center"/>
              <w:rPr>
                <w:rFonts w:ascii="Times New Roman" w:eastAsia="Times New Roman" w:hAnsi="Times New Roman" w:cs="Times New Roman"/>
              </w:rPr>
            </w:pPr>
          </w:p>
        </w:tc>
      </w:tr>
      <w:tr w:rsidR="00314579" w:rsidRPr="00923D79" w14:paraId="689FEC89" w14:textId="5AD715F2" w:rsidTr="00D0689D">
        <w:trPr>
          <w:trHeight w:val="220"/>
        </w:trPr>
        <w:tc>
          <w:tcPr>
            <w:tcW w:w="1143" w:type="pct"/>
            <w:vMerge/>
          </w:tcPr>
          <w:p w14:paraId="23DBCCB0" w14:textId="77777777" w:rsidR="00314579" w:rsidRPr="00923D79" w:rsidRDefault="00314579" w:rsidP="00923D79">
            <w:pPr>
              <w:rPr>
                <w:b/>
              </w:rPr>
            </w:pPr>
          </w:p>
        </w:tc>
        <w:tc>
          <w:tcPr>
            <w:tcW w:w="3300" w:type="pct"/>
            <w:vAlign w:val="bottom"/>
          </w:tcPr>
          <w:p w14:paraId="168531E8" w14:textId="6D43FB8D" w:rsidR="00C92B35" w:rsidRPr="00C92B35" w:rsidRDefault="00C92B35" w:rsidP="00C92B35">
            <w:pPr>
              <w:rPr>
                <w:rFonts w:ascii="Times New Roman" w:eastAsia="Times New Roman" w:hAnsi="Times New Roman" w:cs="Times New Roman"/>
                <w:b/>
                <w:bCs/>
                <w:lang w:eastAsia="ru-RU"/>
              </w:rPr>
            </w:pPr>
            <w:r w:rsidRPr="00C92B35">
              <w:rPr>
                <w:rFonts w:ascii="Times New Roman" w:eastAsia="Times New Roman" w:hAnsi="Times New Roman" w:cs="Times New Roman"/>
                <w:b/>
                <w:bCs/>
                <w:lang w:eastAsia="ru-RU"/>
              </w:rPr>
              <w:t>Тематика самостоятельн</w:t>
            </w:r>
            <w:r w:rsidR="00AA2ED2">
              <w:rPr>
                <w:rFonts w:ascii="Times New Roman" w:eastAsia="Times New Roman" w:hAnsi="Times New Roman" w:cs="Times New Roman"/>
                <w:b/>
                <w:bCs/>
                <w:lang w:eastAsia="ru-RU"/>
              </w:rPr>
              <w:t>ой учебной работы при изучении Р</w:t>
            </w:r>
            <w:r w:rsidRPr="00C92B35">
              <w:rPr>
                <w:rFonts w:ascii="Times New Roman" w:eastAsia="Times New Roman" w:hAnsi="Times New Roman" w:cs="Times New Roman"/>
                <w:b/>
                <w:bCs/>
                <w:lang w:eastAsia="ru-RU"/>
              </w:rPr>
              <w:t>аздела 2 Организация, принципы</w:t>
            </w:r>
          </w:p>
          <w:p w14:paraId="0ED8576B" w14:textId="77777777" w:rsidR="00C92B35" w:rsidRPr="00C92B35" w:rsidRDefault="00C92B35" w:rsidP="00C92B35">
            <w:pPr>
              <w:rPr>
                <w:rFonts w:ascii="Times New Roman" w:eastAsia="Times New Roman" w:hAnsi="Times New Roman" w:cs="Times New Roman"/>
                <w:b/>
                <w:bCs/>
                <w:lang w:eastAsia="ru-RU"/>
              </w:rPr>
            </w:pPr>
            <w:r w:rsidRPr="00C92B35">
              <w:rPr>
                <w:rFonts w:ascii="Times New Roman" w:eastAsia="Times New Roman" w:hAnsi="Times New Roman" w:cs="Times New Roman"/>
                <w:b/>
                <w:bCs/>
                <w:lang w:eastAsia="ru-RU"/>
              </w:rPr>
              <w:t>построения и функционирования компьютерных сетей</w:t>
            </w:r>
          </w:p>
          <w:p w14:paraId="1C9E57F3" w14:textId="77777777" w:rsidR="00C92B35" w:rsidRPr="00C92B35" w:rsidRDefault="00C92B35" w:rsidP="00C92B35">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1. Систематическая проработка конспектов занятий, учебной и специальной технической</w:t>
            </w:r>
          </w:p>
          <w:p w14:paraId="01A0C1F9" w14:textId="77777777" w:rsidR="00C92B35" w:rsidRPr="00C92B35" w:rsidRDefault="00C92B35" w:rsidP="00C92B35">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литературы.</w:t>
            </w:r>
          </w:p>
          <w:p w14:paraId="0F3E25E2" w14:textId="77777777" w:rsidR="00C92B35" w:rsidRPr="00C92B35" w:rsidRDefault="00C92B35" w:rsidP="00C92B35">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2. Конспектирование текста, работа со словарями и справочниками, ознакомление с</w:t>
            </w:r>
          </w:p>
          <w:p w14:paraId="5E3FF9F6" w14:textId="77777777" w:rsidR="00C92B35" w:rsidRPr="00C92B35" w:rsidRDefault="00C92B35" w:rsidP="00C92B35">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нормативными документами, учебно-исследовательская работа при самом широком</w:t>
            </w:r>
          </w:p>
          <w:p w14:paraId="42483ED9" w14:textId="4157FA67" w:rsidR="00314579" w:rsidRPr="00C92B35" w:rsidRDefault="00C92B35" w:rsidP="00923D79">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использовании Интернета и других IT-технологий.</w:t>
            </w:r>
          </w:p>
        </w:tc>
        <w:tc>
          <w:tcPr>
            <w:tcW w:w="557" w:type="pct"/>
          </w:tcPr>
          <w:p w14:paraId="0068FF44" w14:textId="77777777" w:rsidR="00C92B35" w:rsidRDefault="00C92B35" w:rsidP="00287B1D">
            <w:pPr>
              <w:jc w:val="center"/>
              <w:rPr>
                <w:rFonts w:ascii="Times New Roman" w:eastAsia="Times New Roman" w:hAnsi="Times New Roman" w:cs="Times New Roman"/>
                <w:b/>
                <w:bCs/>
                <w:lang w:eastAsia="ru-RU"/>
              </w:rPr>
            </w:pPr>
          </w:p>
          <w:p w14:paraId="70AC2522" w14:textId="77777777" w:rsidR="00C92B35" w:rsidRDefault="00C92B35" w:rsidP="00287B1D">
            <w:pPr>
              <w:jc w:val="center"/>
              <w:rPr>
                <w:rFonts w:ascii="Times New Roman" w:eastAsia="Times New Roman" w:hAnsi="Times New Roman" w:cs="Times New Roman"/>
                <w:b/>
                <w:bCs/>
                <w:lang w:eastAsia="ru-RU"/>
              </w:rPr>
            </w:pPr>
          </w:p>
          <w:p w14:paraId="76E9988B" w14:textId="77777777" w:rsidR="00C92B35" w:rsidRDefault="00C92B35" w:rsidP="00287B1D">
            <w:pPr>
              <w:jc w:val="center"/>
              <w:rPr>
                <w:rFonts w:ascii="Times New Roman" w:eastAsia="Times New Roman" w:hAnsi="Times New Roman" w:cs="Times New Roman"/>
                <w:b/>
                <w:bCs/>
                <w:lang w:eastAsia="ru-RU"/>
              </w:rPr>
            </w:pPr>
          </w:p>
          <w:p w14:paraId="5B163342" w14:textId="77777777" w:rsidR="00C92B35" w:rsidRDefault="00C92B35" w:rsidP="00287B1D">
            <w:pPr>
              <w:jc w:val="center"/>
              <w:rPr>
                <w:rFonts w:ascii="Times New Roman" w:eastAsia="Times New Roman" w:hAnsi="Times New Roman" w:cs="Times New Roman"/>
                <w:b/>
                <w:bCs/>
                <w:lang w:eastAsia="ru-RU"/>
              </w:rPr>
            </w:pPr>
          </w:p>
          <w:p w14:paraId="649A13DC" w14:textId="77777777" w:rsidR="00C92B35" w:rsidRDefault="00C92B35" w:rsidP="00287B1D">
            <w:pPr>
              <w:jc w:val="center"/>
              <w:rPr>
                <w:rFonts w:ascii="Times New Roman" w:eastAsia="Times New Roman" w:hAnsi="Times New Roman" w:cs="Times New Roman"/>
                <w:b/>
                <w:bCs/>
                <w:lang w:eastAsia="ru-RU"/>
              </w:rPr>
            </w:pPr>
          </w:p>
          <w:p w14:paraId="52DE873A" w14:textId="77777777" w:rsidR="00C92B35" w:rsidRDefault="00C92B35" w:rsidP="00287B1D">
            <w:pPr>
              <w:jc w:val="center"/>
              <w:rPr>
                <w:rFonts w:ascii="Times New Roman" w:eastAsia="Times New Roman" w:hAnsi="Times New Roman" w:cs="Times New Roman"/>
                <w:b/>
                <w:bCs/>
                <w:lang w:eastAsia="ru-RU"/>
              </w:rPr>
            </w:pPr>
          </w:p>
          <w:p w14:paraId="0871CC52" w14:textId="07A16D06" w:rsidR="00314579" w:rsidRPr="00C63897" w:rsidRDefault="00C92B35" w:rsidP="00287B1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314579" w:rsidRPr="00923D79" w14:paraId="298F584C" w14:textId="10B80C61" w:rsidTr="00D0689D">
        <w:trPr>
          <w:trHeight w:val="220"/>
        </w:trPr>
        <w:tc>
          <w:tcPr>
            <w:tcW w:w="4443" w:type="pct"/>
            <w:gridSpan w:val="2"/>
          </w:tcPr>
          <w:p w14:paraId="7F278111" w14:textId="5B9793E1" w:rsidR="00314579" w:rsidRPr="00C63897" w:rsidRDefault="00314579" w:rsidP="00EA08C0">
            <w:pPr>
              <w:rPr>
                <w:rFonts w:ascii="Times New Roman" w:eastAsia="Times New Roman" w:hAnsi="Times New Roman" w:cs="Times New Roman"/>
                <w:b/>
                <w:bCs/>
                <w:lang w:eastAsia="ru-RU"/>
              </w:rPr>
            </w:pPr>
            <w:r w:rsidRPr="00923D79">
              <w:rPr>
                <w:rFonts w:ascii="Times New Roman" w:hAnsi="Times New Roman" w:cs="Times New Roman"/>
                <w:b/>
              </w:rPr>
              <w:t xml:space="preserve">Курсовая работа (проект) </w:t>
            </w:r>
          </w:p>
        </w:tc>
        <w:tc>
          <w:tcPr>
            <w:tcW w:w="557" w:type="pct"/>
          </w:tcPr>
          <w:p w14:paraId="7FBFAD9E" w14:textId="2B60B864" w:rsidR="00314579" w:rsidRPr="00923D79" w:rsidRDefault="00EA08C0" w:rsidP="00287B1D">
            <w:pPr>
              <w:jc w:val="center"/>
              <w:rPr>
                <w:rFonts w:ascii="Times New Roman" w:hAnsi="Times New Roman" w:cs="Times New Roman"/>
                <w:b/>
              </w:rPr>
            </w:pPr>
            <w:r>
              <w:rPr>
                <w:rFonts w:ascii="Times New Roman" w:hAnsi="Times New Roman" w:cs="Times New Roman"/>
                <w:b/>
              </w:rPr>
              <w:t>20</w:t>
            </w:r>
          </w:p>
        </w:tc>
      </w:tr>
      <w:tr w:rsidR="00EA08C0" w:rsidRPr="00923D79" w14:paraId="665FA491" w14:textId="77777777" w:rsidTr="00D0689D">
        <w:trPr>
          <w:trHeight w:val="220"/>
        </w:trPr>
        <w:tc>
          <w:tcPr>
            <w:tcW w:w="4443" w:type="pct"/>
            <w:gridSpan w:val="2"/>
          </w:tcPr>
          <w:p w14:paraId="379CB2AE" w14:textId="3D6996EF" w:rsidR="00EA08C0" w:rsidRPr="00923D79" w:rsidRDefault="00EA08C0" w:rsidP="00AB2668">
            <w:pPr>
              <w:rPr>
                <w:rFonts w:ascii="Times New Roman" w:hAnsi="Times New Roman" w:cs="Times New Roman"/>
                <w:b/>
              </w:rPr>
            </w:pPr>
            <w:r>
              <w:rPr>
                <w:rFonts w:ascii="Times New Roman" w:hAnsi="Times New Roman" w:cs="Times New Roman"/>
                <w:b/>
              </w:rPr>
              <w:t>Консультация</w:t>
            </w:r>
          </w:p>
        </w:tc>
        <w:tc>
          <w:tcPr>
            <w:tcW w:w="557" w:type="pct"/>
          </w:tcPr>
          <w:p w14:paraId="117F940E" w14:textId="01979CC5" w:rsidR="00EA08C0" w:rsidRPr="00923D79" w:rsidRDefault="00237881" w:rsidP="00287B1D">
            <w:pPr>
              <w:jc w:val="center"/>
              <w:rPr>
                <w:rFonts w:ascii="Times New Roman" w:hAnsi="Times New Roman" w:cs="Times New Roman"/>
                <w:b/>
              </w:rPr>
            </w:pPr>
            <w:r>
              <w:rPr>
                <w:rFonts w:ascii="Times New Roman" w:hAnsi="Times New Roman" w:cs="Times New Roman"/>
                <w:b/>
              </w:rPr>
              <w:t>2</w:t>
            </w:r>
          </w:p>
        </w:tc>
      </w:tr>
      <w:tr w:rsidR="00EA08C0" w:rsidRPr="00923D79" w14:paraId="2FEF8719" w14:textId="77777777" w:rsidTr="00D0689D">
        <w:trPr>
          <w:trHeight w:val="220"/>
        </w:trPr>
        <w:tc>
          <w:tcPr>
            <w:tcW w:w="4443" w:type="pct"/>
            <w:gridSpan w:val="2"/>
          </w:tcPr>
          <w:p w14:paraId="07B789B6" w14:textId="312B747A" w:rsidR="00EA08C0" w:rsidRDefault="00EA08C0" w:rsidP="00AB2668">
            <w:pPr>
              <w:rPr>
                <w:rFonts w:ascii="Times New Roman" w:hAnsi="Times New Roman" w:cs="Times New Roman"/>
                <w:b/>
              </w:rPr>
            </w:pPr>
            <w:r>
              <w:rPr>
                <w:rFonts w:ascii="Times New Roman" w:hAnsi="Times New Roman" w:cs="Times New Roman"/>
                <w:b/>
              </w:rPr>
              <w:t>Промежуточная аттестация</w:t>
            </w:r>
          </w:p>
        </w:tc>
        <w:tc>
          <w:tcPr>
            <w:tcW w:w="557" w:type="pct"/>
          </w:tcPr>
          <w:p w14:paraId="272ACC62" w14:textId="1F3CDBC4" w:rsidR="00EA08C0" w:rsidRPr="00BF4EA4" w:rsidRDefault="00237881" w:rsidP="00287B1D">
            <w:pPr>
              <w:jc w:val="center"/>
              <w:rPr>
                <w:rFonts w:ascii="Times New Roman" w:hAnsi="Times New Roman" w:cs="Times New Roman"/>
                <w:b/>
                <w:lang w:val="en-US"/>
              </w:rPr>
            </w:pPr>
            <w:r>
              <w:rPr>
                <w:rFonts w:ascii="Times New Roman" w:hAnsi="Times New Roman" w:cs="Times New Roman"/>
                <w:b/>
              </w:rPr>
              <w:t>6</w:t>
            </w:r>
          </w:p>
        </w:tc>
      </w:tr>
      <w:tr w:rsidR="00D403EE" w:rsidRPr="00923D79" w14:paraId="687596A4" w14:textId="77777777" w:rsidTr="00D403EE">
        <w:trPr>
          <w:trHeight w:val="220"/>
        </w:trPr>
        <w:tc>
          <w:tcPr>
            <w:tcW w:w="5000" w:type="pct"/>
            <w:gridSpan w:val="3"/>
          </w:tcPr>
          <w:p w14:paraId="16DAF1A9" w14:textId="4480EC75" w:rsidR="00D403EE" w:rsidRDefault="00D403EE" w:rsidP="00287B1D">
            <w:pPr>
              <w:jc w:val="center"/>
              <w:rPr>
                <w:rFonts w:ascii="Times New Roman" w:hAnsi="Times New Roman" w:cs="Times New Roman"/>
                <w:b/>
              </w:rPr>
            </w:pPr>
            <w:r>
              <w:rPr>
                <w:rFonts w:ascii="Times New Roman" w:eastAsia="Times New Roman" w:hAnsi="Times New Roman" w:cs="Times New Roman"/>
                <w:b/>
              </w:rPr>
              <w:t>Раздел 3. Безопасность компьютерных сетей</w:t>
            </w:r>
          </w:p>
        </w:tc>
      </w:tr>
      <w:tr w:rsidR="00D876F9" w:rsidRPr="00923D79" w14:paraId="5CD29426" w14:textId="77777777" w:rsidTr="00D0689D">
        <w:trPr>
          <w:trHeight w:val="220"/>
        </w:trPr>
        <w:tc>
          <w:tcPr>
            <w:tcW w:w="4443" w:type="pct"/>
            <w:gridSpan w:val="2"/>
          </w:tcPr>
          <w:p w14:paraId="4BB614E9" w14:textId="15375084" w:rsidR="00D876F9" w:rsidRDefault="00D876F9" w:rsidP="00D876F9">
            <w:pPr>
              <w:rPr>
                <w:rFonts w:ascii="Times New Roman" w:eastAsia="Times New Roman" w:hAnsi="Times New Roman" w:cs="Times New Roman"/>
                <w:b/>
              </w:rPr>
            </w:pPr>
            <w:r>
              <w:rPr>
                <w:rFonts w:ascii="Times New Roman" w:eastAsia="Times New Roman" w:hAnsi="Times New Roman" w:cs="Times New Roman"/>
                <w:b/>
              </w:rPr>
              <w:t>МДК 01.03 Безопасность компьютерных сетей</w:t>
            </w:r>
          </w:p>
        </w:tc>
        <w:tc>
          <w:tcPr>
            <w:tcW w:w="557" w:type="pct"/>
          </w:tcPr>
          <w:p w14:paraId="234D0557" w14:textId="7A954B6A" w:rsidR="00D876F9" w:rsidRDefault="00D876F9" w:rsidP="00287B1D">
            <w:pPr>
              <w:jc w:val="center"/>
              <w:rPr>
                <w:rFonts w:ascii="Times New Roman" w:hAnsi="Times New Roman" w:cs="Times New Roman"/>
                <w:b/>
              </w:rPr>
            </w:pPr>
            <w:r>
              <w:rPr>
                <w:rFonts w:ascii="Times New Roman" w:hAnsi="Times New Roman" w:cs="Times New Roman"/>
                <w:b/>
              </w:rPr>
              <w:t>50</w:t>
            </w:r>
          </w:p>
        </w:tc>
      </w:tr>
      <w:tr w:rsidR="00E61CF6" w:rsidRPr="00923D79" w14:paraId="7D80C5E3" w14:textId="77777777" w:rsidTr="00E61CF6">
        <w:trPr>
          <w:trHeight w:val="220"/>
        </w:trPr>
        <w:tc>
          <w:tcPr>
            <w:tcW w:w="1143" w:type="pct"/>
          </w:tcPr>
          <w:p w14:paraId="7A76822D" w14:textId="77777777" w:rsidR="00E61CF6" w:rsidRPr="007257CE" w:rsidRDefault="00E61CF6" w:rsidP="007257CE">
            <w:pPr>
              <w:rPr>
                <w:rFonts w:ascii="Times New Roman" w:eastAsia="Times New Roman" w:hAnsi="Times New Roman" w:cs="Times New Roman"/>
                <w:b/>
              </w:rPr>
            </w:pPr>
            <w:r w:rsidRPr="007257CE">
              <w:rPr>
                <w:rFonts w:ascii="Times New Roman" w:eastAsia="Times New Roman" w:hAnsi="Times New Roman" w:cs="Times New Roman"/>
                <w:b/>
              </w:rPr>
              <w:t>Тема 3.2.</w:t>
            </w:r>
          </w:p>
          <w:p w14:paraId="04789BA1" w14:textId="21E84530" w:rsidR="00E61CF6" w:rsidRPr="007257CE" w:rsidRDefault="00E61CF6" w:rsidP="00E61CF6">
            <w:pPr>
              <w:rPr>
                <w:rFonts w:ascii="Times New Roman" w:eastAsia="Times New Roman" w:hAnsi="Times New Roman" w:cs="Times New Roman"/>
                <w:b/>
              </w:rPr>
            </w:pPr>
            <w:r w:rsidRPr="007257CE">
              <w:rPr>
                <w:rFonts w:ascii="Times New Roman" w:eastAsia="Times New Roman" w:hAnsi="Times New Roman" w:cs="Times New Roman"/>
                <w:b/>
              </w:rPr>
              <w:t>Безопасность компьютерных</w:t>
            </w:r>
          </w:p>
          <w:p w14:paraId="6DE3E03E" w14:textId="21F728E3" w:rsidR="00E61CF6" w:rsidRPr="007257CE" w:rsidRDefault="00E61CF6" w:rsidP="00E61CF6">
            <w:pPr>
              <w:rPr>
                <w:rFonts w:ascii="Times New Roman" w:eastAsia="Times New Roman" w:hAnsi="Times New Roman" w:cs="Times New Roman"/>
                <w:b/>
              </w:rPr>
            </w:pPr>
            <w:r w:rsidRPr="007257CE">
              <w:rPr>
                <w:rFonts w:ascii="Times New Roman" w:eastAsia="Times New Roman" w:hAnsi="Times New Roman" w:cs="Times New Roman"/>
                <w:b/>
              </w:rPr>
              <w:t>сетей</w:t>
            </w:r>
          </w:p>
        </w:tc>
        <w:tc>
          <w:tcPr>
            <w:tcW w:w="3300" w:type="pct"/>
          </w:tcPr>
          <w:p w14:paraId="31538E29" w14:textId="77777777" w:rsidR="00E61CF6" w:rsidRPr="00E61CF6" w:rsidRDefault="00E61CF6" w:rsidP="00E61CF6">
            <w:pPr>
              <w:rPr>
                <w:rFonts w:ascii="Times New Roman" w:eastAsia="Times New Roman" w:hAnsi="Times New Roman" w:cs="Times New Roman"/>
                <w:b/>
              </w:rPr>
            </w:pPr>
            <w:r w:rsidRPr="00E61CF6">
              <w:rPr>
                <w:rFonts w:ascii="Times New Roman" w:eastAsia="Times New Roman" w:hAnsi="Times New Roman" w:cs="Times New Roman"/>
                <w:b/>
              </w:rPr>
              <w:t>Содержание</w:t>
            </w:r>
          </w:p>
          <w:p w14:paraId="2CFA6116"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1. Фундаментальные принципы безопасной сети</w:t>
            </w:r>
          </w:p>
          <w:p w14:paraId="1C6B4F94"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Современные угрозы сетевой безопасности. Вирусы, черви и</w:t>
            </w:r>
          </w:p>
          <w:p w14:paraId="32ADC0DA"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троянские кони. Методы атак.</w:t>
            </w:r>
          </w:p>
          <w:p w14:paraId="6CE96916"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2. Безопасность Сетевых устройств</w:t>
            </w:r>
          </w:p>
          <w:p w14:paraId="51716E1F"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Безопасный доступ к устройствам. Назначение административных</w:t>
            </w:r>
          </w:p>
          <w:p w14:paraId="079A824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ролей. Мониторинг и управление устройствами. Использование</w:t>
            </w:r>
          </w:p>
          <w:p w14:paraId="4D85215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функция автоматизированной настройки безопасности.</w:t>
            </w:r>
          </w:p>
          <w:p w14:paraId="075D7D0C"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3. Авторизация, аутентификация и учет доступа (ААА)</w:t>
            </w:r>
          </w:p>
          <w:p w14:paraId="2892F8CC"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Свойства ААА. Локальная ААА аутентификация. Server-based ААА</w:t>
            </w:r>
          </w:p>
          <w:p w14:paraId="295F6FDF"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4. Реализация технологий брандмауэра</w:t>
            </w:r>
          </w:p>
          <w:p w14:paraId="4D53759C"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ACL. Технология брандмауэра. Контекстный контроль доступа</w:t>
            </w:r>
          </w:p>
          <w:p w14:paraId="15D3B2F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(CBAC). Политики брандмауэра, основанные на зонах.</w:t>
            </w:r>
          </w:p>
          <w:p w14:paraId="7585B100"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5. Реализация технологий предотвращения вторжения</w:t>
            </w:r>
          </w:p>
          <w:p w14:paraId="24E45632"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IPS технологии. IPS сигнатуры. Реализация IPS. Проверка и</w:t>
            </w:r>
          </w:p>
          <w:p w14:paraId="66CB861E"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мониторинг IPS</w:t>
            </w:r>
          </w:p>
          <w:p w14:paraId="28E51174"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Безопасность локальной сети</w:t>
            </w:r>
          </w:p>
          <w:p w14:paraId="76DB5FD6"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Обеспечение безопасности пользовательских компьютеров.</w:t>
            </w:r>
          </w:p>
          <w:p w14:paraId="58F886A2"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Соображения по безопасности второго уровня (Layer-2).</w:t>
            </w:r>
          </w:p>
          <w:p w14:paraId="5151D24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Конфигурация безопасности второго уровня. Безопасность</w:t>
            </w:r>
          </w:p>
          <w:p w14:paraId="4AFD27C4"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беспроводных сетей, VoIP.</w:t>
            </w:r>
          </w:p>
          <w:p w14:paraId="6CEB5D9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6. Криптографические системы</w:t>
            </w:r>
          </w:p>
          <w:p w14:paraId="1C7296C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Криптографические сервисы. Базовая целостность и аутентичность.</w:t>
            </w:r>
          </w:p>
          <w:p w14:paraId="730FA5E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Конфиденциальность. Криптография открытых ключей.</w:t>
            </w:r>
          </w:p>
          <w:p w14:paraId="3A5CD661"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7. Управление безопасной сетью</w:t>
            </w:r>
          </w:p>
          <w:p w14:paraId="16990F1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Принципы безопасности сетевого дизайна. Безопасная архитектура.</w:t>
            </w:r>
          </w:p>
          <w:p w14:paraId="08E4ECF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Управление процессами и безопасность. Тестирование сети на</w:t>
            </w:r>
          </w:p>
          <w:p w14:paraId="516403D1"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уязвимости. Непрерывность бизнеса, планирование восстановления</w:t>
            </w:r>
          </w:p>
          <w:p w14:paraId="04F35055"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аварийных ситуаций. Жизненный цикл сети и планирование.</w:t>
            </w:r>
          </w:p>
          <w:p w14:paraId="4ED8D8DE" w14:textId="055D7379"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Разработка регламентов компании и политик безопасности</w:t>
            </w:r>
          </w:p>
        </w:tc>
        <w:tc>
          <w:tcPr>
            <w:tcW w:w="557" w:type="pct"/>
          </w:tcPr>
          <w:p w14:paraId="387F7814" w14:textId="77777777" w:rsidR="00E61CF6" w:rsidRDefault="00E61CF6" w:rsidP="00287B1D">
            <w:pPr>
              <w:jc w:val="center"/>
              <w:rPr>
                <w:rFonts w:ascii="Times New Roman" w:hAnsi="Times New Roman" w:cs="Times New Roman"/>
                <w:b/>
              </w:rPr>
            </w:pPr>
          </w:p>
          <w:p w14:paraId="7D499388" w14:textId="77777777" w:rsidR="00E61CF6" w:rsidRDefault="00E61CF6" w:rsidP="00287B1D">
            <w:pPr>
              <w:jc w:val="center"/>
              <w:rPr>
                <w:rFonts w:ascii="Times New Roman" w:hAnsi="Times New Roman" w:cs="Times New Roman"/>
                <w:b/>
              </w:rPr>
            </w:pPr>
          </w:p>
          <w:p w14:paraId="04975F11" w14:textId="77777777" w:rsidR="00E61CF6" w:rsidRDefault="00E61CF6" w:rsidP="00287B1D">
            <w:pPr>
              <w:jc w:val="center"/>
              <w:rPr>
                <w:rFonts w:ascii="Times New Roman" w:hAnsi="Times New Roman" w:cs="Times New Roman"/>
                <w:b/>
              </w:rPr>
            </w:pPr>
          </w:p>
          <w:p w14:paraId="0DC2F2BB" w14:textId="77777777" w:rsidR="00E61CF6" w:rsidRDefault="00E61CF6" w:rsidP="00287B1D">
            <w:pPr>
              <w:jc w:val="center"/>
              <w:rPr>
                <w:rFonts w:ascii="Times New Roman" w:hAnsi="Times New Roman" w:cs="Times New Roman"/>
                <w:b/>
              </w:rPr>
            </w:pPr>
          </w:p>
          <w:p w14:paraId="19C18D37" w14:textId="77777777" w:rsidR="00E61CF6" w:rsidRDefault="00E61CF6" w:rsidP="00287B1D">
            <w:pPr>
              <w:jc w:val="center"/>
              <w:rPr>
                <w:rFonts w:ascii="Times New Roman" w:hAnsi="Times New Roman" w:cs="Times New Roman"/>
                <w:b/>
              </w:rPr>
            </w:pPr>
          </w:p>
          <w:p w14:paraId="7CAFA54F" w14:textId="77777777" w:rsidR="00E61CF6" w:rsidRDefault="00E61CF6" w:rsidP="00287B1D">
            <w:pPr>
              <w:jc w:val="center"/>
              <w:rPr>
                <w:rFonts w:ascii="Times New Roman" w:hAnsi="Times New Roman" w:cs="Times New Roman"/>
                <w:b/>
              </w:rPr>
            </w:pPr>
          </w:p>
          <w:p w14:paraId="15B4EC1B" w14:textId="77777777" w:rsidR="00E61CF6" w:rsidRDefault="00E61CF6" w:rsidP="00287B1D">
            <w:pPr>
              <w:jc w:val="center"/>
              <w:rPr>
                <w:rFonts w:ascii="Times New Roman" w:hAnsi="Times New Roman" w:cs="Times New Roman"/>
                <w:b/>
              </w:rPr>
            </w:pPr>
          </w:p>
          <w:p w14:paraId="6339759B" w14:textId="77777777" w:rsidR="00E61CF6" w:rsidRDefault="00E61CF6" w:rsidP="00287B1D">
            <w:pPr>
              <w:jc w:val="center"/>
              <w:rPr>
                <w:rFonts w:ascii="Times New Roman" w:hAnsi="Times New Roman" w:cs="Times New Roman"/>
                <w:b/>
              </w:rPr>
            </w:pPr>
          </w:p>
          <w:p w14:paraId="5DDD7928" w14:textId="77777777" w:rsidR="00E61CF6" w:rsidRDefault="00E61CF6" w:rsidP="00287B1D">
            <w:pPr>
              <w:jc w:val="center"/>
              <w:rPr>
                <w:rFonts w:ascii="Times New Roman" w:hAnsi="Times New Roman" w:cs="Times New Roman"/>
                <w:b/>
              </w:rPr>
            </w:pPr>
          </w:p>
          <w:p w14:paraId="75E6A943" w14:textId="77777777" w:rsidR="00E61CF6" w:rsidRDefault="00E61CF6" w:rsidP="00287B1D">
            <w:pPr>
              <w:jc w:val="center"/>
              <w:rPr>
                <w:rFonts w:ascii="Times New Roman" w:hAnsi="Times New Roman" w:cs="Times New Roman"/>
                <w:b/>
              </w:rPr>
            </w:pPr>
          </w:p>
          <w:p w14:paraId="41531CF3" w14:textId="77777777" w:rsidR="00E61CF6" w:rsidRDefault="00E61CF6" w:rsidP="00287B1D">
            <w:pPr>
              <w:jc w:val="center"/>
              <w:rPr>
                <w:rFonts w:ascii="Times New Roman" w:hAnsi="Times New Roman" w:cs="Times New Roman"/>
                <w:b/>
              </w:rPr>
            </w:pPr>
          </w:p>
          <w:p w14:paraId="5635DEA2" w14:textId="77777777" w:rsidR="00E61CF6" w:rsidRDefault="00E61CF6" w:rsidP="00287B1D">
            <w:pPr>
              <w:jc w:val="center"/>
              <w:rPr>
                <w:rFonts w:ascii="Times New Roman" w:hAnsi="Times New Roman" w:cs="Times New Roman"/>
                <w:b/>
              </w:rPr>
            </w:pPr>
          </w:p>
          <w:p w14:paraId="32DCFBC0" w14:textId="77777777" w:rsidR="00E61CF6" w:rsidRDefault="00E61CF6" w:rsidP="00287B1D">
            <w:pPr>
              <w:jc w:val="center"/>
              <w:rPr>
                <w:rFonts w:ascii="Times New Roman" w:hAnsi="Times New Roman" w:cs="Times New Roman"/>
                <w:b/>
              </w:rPr>
            </w:pPr>
          </w:p>
          <w:p w14:paraId="7004A6D2" w14:textId="6AFCD89C" w:rsidR="00E61CF6" w:rsidRPr="00E61CF6" w:rsidRDefault="00E61CF6" w:rsidP="00287B1D">
            <w:pPr>
              <w:jc w:val="center"/>
              <w:rPr>
                <w:rFonts w:ascii="Times New Roman" w:hAnsi="Times New Roman" w:cs="Times New Roman"/>
              </w:rPr>
            </w:pPr>
            <w:r w:rsidRPr="00E61CF6">
              <w:rPr>
                <w:rFonts w:ascii="Times New Roman" w:hAnsi="Times New Roman" w:cs="Times New Roman"/>
              </w:rPr>
              <w:t>2</w:t>
            </w:r>
            <w:r>
              <w:rPr>
                <w:rFonts w:ascii="Times New Roman" w:hAnsi="Times New Roman" w:cs="Times New Roman"/>
              </w:rPr>
              <w:t>0</w:t>
            </w:r>
          </w:p>
        </w:tc>
      </w:tr>
      <w:tr w:rsidR="00E61CF6" w:rsidRPr="00923D79" w14:paraId="210E6DA4" w14:textId="77777777" w:rsidTr="00E61CF6">
        <w:trPr>
          <w:trHeight w:val="220"/>
        </w:trPr>
        <w:tc>
          <w:tcPr>
            <w:tcW w:w="1143" w:type="pct"/>
          </w:tcPr>
          <w:p w14:paraId="3945EB88" w14:textId="77777777" w:rsidR="00E61CF6" w:rsidRPr="007257CE" w:rsidRDefault="00E61CF6" w:rsidP="007257CE">
            <w:pPr>
              <w:rPr>
                <w:rFonts w:ascii="Times New Roman" w:eastAsia="Times New Roman" w:hAnsi="Times New Roman" w:cs="Times New Roman"/>
                <w:b/>
              </w:rPr>
            </w:pPr>
          </w:p>
        </w:tc>
        <w:tc>
          <w:tcPr>
            <w:tcW w:w="3300" w:type="pct"/>
          </w:tcPr>
          <w:p w14:paraId="4A69A243" w14:textId="1B636CB4" w:rsidR="00E61CF6" w:rsidRDefault="00E61CF6" w:rsidP="007257CE">
            <w:pPr>
              <w:rPr>
                <w:rFonts w:ascii="Times New Roman" w:eastAsia="Times New Roman" w:hAnsi="Times New Roman" w:cs="Times New Roman"/>
                <w:b/>
              </w:rPr>
            </w:pPr>
            <w:r w:rsidRPr="00E61CF6">
              <w:rPr>
                <w:rFonts w:ascii="Times New Roman" w:eastAsia="Times New Roman" w:hAnsi="Times New Roman" w:cs="Times New Roman"/>
                <w:b/>
              </w:rPr>
              <w:t>В том числе практических занятий и лабораторных работ</w:t>
            </w:r>
          </w:p>
        </w:tc>
        <w:tc>
          <w:tcPr>
            <w:tcW w:w="557" w:type="pct"/>
          </w:tcPr>
          <w:p w14:paraId="5182C6B8" w14:textId="5F0BF747" w:rsidR="00E61CF6" w:rsidRDefault="00E61CF6" w:rsidP="00287B1D">
            <w:pPr>
              <w:jc w:val="center"/>
              <w:rPr>
                <w:rFonts w:ascii="Times New Roman" w:hAnsi="Times New Roman" w:cs="Times New Roman"/>
                <w:b/>
              </w:rPr>
            </w:pPr>
          </w:p>
        </w:tc>
      </w:tr>
      <w:tr w:rsidR="00E61CF6" w:rsidRPr="00923D79" w14:paraId="1AAD2C94" w14:textId="77777777" w:rsidTr="00E61CF6">
        <w:trPr>
          <w:trHeight w:val="220"/>
        </w:trPr>
        <w:tc>
          <w:tcPr>
            <w:tcW w:w="1143" w:type="pct"/>
          </w:tcPr>
          <w:p w14:paraId="31D3C274" w14:textId="77777777" w:rsidR="00E61CF6" w:rsidRPr="007257CE" w:rsidRDefault="00E61CF6" w:rsidP="007257CE">
            <w:pPr>
              <w:rPr>
                <w:rFonts w:ascii="Times New Roman" w:eastAsia="Times New Roman" w:hAnsi="Times New Roman" w:cs="Times New Roman"/>
                <w:b/>
              </w:rPr>
            </w:pPr>
          </w:p>
        </w:tc>
        <w:tc>
          <w:tcPr>
            <w:tcW w:w="3300" w:type="pct"/>
          </w:tcPr>
          <w:p w14:paraId="73287709"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1. Исследование сетевых атак и</w:t>
            </w:r>
          </w:p>
          <w:p w14:paraId="726B91B2"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инструментов проверки защиты сети</w:t>
            </w:r>
          </w:p>
          <w:p w14:paraId="23C15C91"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2. Настройка безопасного доступа к</w:t>
            </w:r>
          </w:p>
          <w:p w14:paraId="7F3327F3" w14:textId="60370FBF"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Маршрутизатору</w:t>
            </w:r>
          </w:p>
          <w:p w14:paraId="6C340922"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3. Обеспечение административного</w:t>
            </w:r>
          </w:p>
          <w:p w14:paraId="234F42F5"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доступа AAA и сервера Radius</w:t>
            </w:r>
          </w:p>
          <w:p w14:paraId="32C8702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4. Настройка политики безопасности</w:t>
            </w:r>
          </w:p>
          <w:p w14:paraId="4E84002E"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брандмауэров</w:t>
            </w:r>
          </w:p>
          <w:p w14:paraId="3907C764"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5. Настройка безопасности на втором</w:t>
            </w:r>
          </w:p>
          <w:p w14:paraId="7A7929A1"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уровне на коммутаторах</w:t>
            </w:r>
          </w:p>
          <w:p w14:paraId="153F11AF"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6. Исследование методов шифрования</w:t>
            </w:r>
          </w:p>
          <w:p w14:paraId="2F96145B"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7. Настройка Site-to-SiteVPN</w:t>
            </w:r>
          </w:p>
          <w:p w14:paraId="2B97C03A" w14:textId="77777777" w:rsidR="00E61CF6" w:rsidRPr="00E61CF6" w:rsidRDefault="00E61CF6" w:rsidP="00E61CF6">
            <w:pPr>
              <w:rPr>
                <w:rFonts w:ascii="Times New Roman" w:eastAsia="Times New Roman" w:hAnsi="Times New Roman" w:cs="Times New Roman"/>
              </w:rPr>
            </w:pPr>
            <w:r w:rsidRPr="00E61CF6">
              <w:rPr>
                <w:rFonts w:ascii="Times New Roman" w:eastAsia="Times New Roman" w:hAnsi="Times New Roman" w:cs="Times New Roman"/>
              </w:rPr>
              <w:t>Практическое занятие 8. Финальная комплексная лабораторная</w:t>
            </w:r>
          </w:p>
          <w:p w14:paraId="23D79CE1" w14:textId="77B62A63" w:rsidR="00E61CF6" w:rsidRDefault="00E61CF6" w:rsidP="00E61CF6">
            <w:pPr>
              <w:rPr>
                <w:rFonts w:ascii="Times New Roman" w:eastAsia="Times New Roman" w:hAnsi="Times New Roman" w:cs="Times New Roman"/>
                <w:b/>
              </w:rPr>
            </w:pPr>
            <w:r w:rsidRPr="00E61CF6">
              <w:rPr>
                <w:rFonts w:ascii="Times New Roman" w:eastAsia="Times New Roman" w:hAnsi="Times New Roman" w:cs="Times New Roman"/>
              </w:rPr>
              <w:t>работа по безопасности</w:t>
            </w:r>
          </w:p>
        </w:tc>
        <w:tc>
          <w:tcPr>
            <w:tcW w:w="557" w:type="pct"/>
          </w:tcPr>
          <w:p w14:paraId="7C760242" w14:textId="77777777" w:rsidR="00E61CF6" w:rsidRDefault="00E61CF6" w:rsidP="00287B1D">
            <w:pPr>
              <w:jc w:val="center"/>
              <w:rPr>
                <w:rFonts w:ascii="Times New Roman" w:hAnsi="Times New Roman" w:cs="Times New Roman"/>
                <w:b/>
                <w:i/>
              </w:rPr>
            </w:pPr>
          </w:p>
          <w:p w14:paraId="1C1FF74B" w14:textId="77777777" w:rsidR="00E61CF6" w:rsidRDefault="00E61CF6" w:rsidP="00287B1D">
            <w:pPr>
              <w:jc w:val="center"/>
              <w:rPr>
                <w:rFonts w:ascii="Times New Roman" w:hAnsi="Times New Roman" w:cs="Times New Roman"/>
                <w:b/>
                <w:i/>
              </w:rPr>
            </w:pPr>
          </w:p>
          <w:p w14:paraId="7D183191" w14:textId="77777777" w:rsidR="00E61CF6" w:rsidRDefault="00E61CF6" w:rsidP="00287B1D">
            <w:pPr>
              <w:jc w:val="center"/>
              <w:rPr>
                <w:rFonts w:ascii="Times New Roman" w:hAnsi="Times New Roman" w:cs="Times New Roman"/>
                <w:b/>
                <w:i/>
              </w:rPr>
            </w:pPr>
          </w:p>
          <w:p w14:paraId="096AFF2C" w14:textId="77777777" w:rsidR="00E61CF6" w:rsidRDefault="00E61CF6" w:rsidP="00287B1D">
            <w:pPr>
              <w:jc w:val="center"/>
              <w:rPr>
                <w:rFonts w:ascii="Times New Roman" w:hAnsi="Times New Roman" w:cs="Times New Roman"/>
                <w:b/>
                <w:i/>
              </w:rPr>
            </w:pPr>
          </w:p>
          <w:p w14:paraId="1C96587F" w14:textId="77777777" w:rsidR="00E61CF6" w:rsidRDefault="00E61CF6" w:rsidP="00287B1D">
            <w:pPr>
              <w:jc w:val="center"/>
              <w:rPr>
                <w:rFonts w:ascii="Times New Roman" w:hAnsi="Times New Roman" w:cs="Times New Roman"/>
                <w:b/>
                <w:i/>
              </w:rPr>
            </w:pPr>
          </w:p>
          <w:p w14:paraId="43338F5E" w14:textId="77777777" w:rsidR="00E61CF6" w:rsidRDefault="00E61CF6" w:rsidP="00287B1D">
            <w:pPr>
              <w:jc w:val="center"/>
              <w:rPr>
                <w:rFonts w:ascii="Times New Roman" w:hAnsi="Times New Roman" w:cs="Times New Roman"/>
                <w:b/>
                <w:i/>
              </w:rPr>
            </w:pPr>
          </w:p>
          <w:p w14:paraId="21AA3B2F" w14:textId="48AD80D0" w:rsidR="00E61CF6" w:rsidRPr="00E61CF6" w:rsidRDefault="00E61CF6" w:rsidP="00287B1D">
            <w:pPr>
              <w:jc w:val="center"/>
              <w:rPr>
                <w:rFonts w:ascii="Times New Roman" w:hAnsi="Times New Roman" w:cs="Times New Roman"/>
                <w:i/>
              </w:rPr>
            </w:pPr>
            <w:r w:rsidRPr="00E61CF6">
              <w:rPr>
                <w:rFonts w:ascii="Times New Roman" w:hAnsi="Times New Roman" w:cs="Times New Roman"/>
                <w:i/>
              </w:rPr>
              <w:t>26</w:t>
            </w:r>
          </w:p>
        </w:tc>
      </w:tr>
      <w:tr w:rsidR="00E61CF6" w:rsidRPr="00923D79" w14:paraId="72E4ED03" w14:textId="77777777" w:rsidTr="00E61CF6">
        <w:trPr>
          <w:trHeight w:val="220"/>
        </w:trPr>
        <w:tc>
          <w:tcPr>
            <w:tcW w:w="1143" w:type="pct"/>
          </w:tcPr>
          <w:p w14:paraId="17FEE8AB" w14:textId="77777777" w:rsidR="00E61CF6" w:rsidRPr="007257CE" w:rsidRDefault="00E61CF6" w:rsidP="007257CE">
            <w:pPr>
              <w:rPr>
                <w:rFonts w:ascii="Times New Roman" w:eastAsia="Times New Roman" w:hAnsi="Times New Roman" w:cs="Times New Roman"/>
                <w:b/>
              </w:rPr>
            </w:pPr>
          </w:p>
        </w:tc>
        <w:tc>
          <w:tcPr>
            <w:tcW w:w="3300" w:type="pct"/>
          </w:tcPr>
          <w:p w14:paraId="2930977A" w14:textId="7A489AAA" w:rsidR="00E61CF6" w:rsidRPr="003A3430" w:rsidRDefault="00E61CF6" w:rsidP="00E61CF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tc>
        <w:tc>
          <w:tcPr>
            <w:tcW w:w="557" w:type="pct"/>
          </w:tcPr>
          <w:p w14:paraId="482FF55E" w14:textId="6BE65340" w:rsidR="00E61CF6" w:rsidRPr="00E61CF6" w:rsidRDefault="00E61CF6" w:rsidP="00287B1D">
            <w:pPr>
              <w:jc w:val="center"/>
              <w:rPr>
                <w:rFonts w:ascii="Times New Roman" w:hAnsi="Times New Roman" w:cs="Times New Roman"/>
                <w:b/>
              </w:rPr>
            </w:pPr>
            <w:r w:rsidRPr="00E61CF6">
              <w:rPr>
                <w:rFonts w:ascii="Times New Roman" w:hAnsi="Times New Roman" w:cs="Times New Roman"/>
                <w:b/>
              </w:rPr>
              <w:t>4</w:t>
            </w:r>
          </w:p>
        </w:tc>
      </w:tr>
      <w:tr w:rsidR="00E61CF6" w:rsidRPr="00923D79" w14:paraId="7F7C751E" w14:textId="77777777" w:rsidTr="00E61CF6">
        <w:trPr>
          <w:trHeight w:val="220"/>
        </w:trPr>
        <w:tc>
          <w:tcPr>
            <w:tcW w:w="1143" w:type="pct"/>
          </w:tcPr>
          <w:p w14:paraId="0A696E1F" w14:textId="77777777" w:rsidR="00E61CF6" w:rsidRPr="007257CE" w:rsidRDefault="00E61CF6" w:rsidP="007257CE">
            <w:pPr>
              <w:rPr>
                <w:rFonts w:ascii="Times New Roman" w:eastAsia="Times New Roman" w:hAnsi="Times New Roman" w:cs="Times New Roman"/>
                <w:b/>
              </w:rPr>
            </w:pPr>
          </w:p>
        </w:tc>
        <w:tc>
          <w:tcPr>
            <w:tcW w:w="3300" w:type="pct"/>
          </w:tcPr>
          <w:p w14:paraId="2695E085" w14:textId="77777777" w:rsidR="00E61CF6" w:rsidRPr="00E61CF6" w:rsidRDefault="00E61CF6" w:rsidP="00E61CF6">
            <w:pPr>
              <w:rPr>
                <w:rFonts w:ascii="Times New Roman" w:eastAsia="Times New Roman" w:hAnsi="Times New Roman" w:cs="Times New Roman"/>
                <w:bCs/>
                <w:lang w:eastAsia="ru-RU"/>
              </w:rPr>
            </w:pPr>
            <w:r w:rsidRPr="00E61CF6">
              <w:rPr>
                <w:rFonts w:ascii="Times New Roman" w:eastAsia="Times New Roman" w:hAnsi="Times New Roman" w:cs="Times New Roman"/>
                <w:bCs/>
                <w:lang w:eastAsia="ru-RU"/>
              </w:rPr>
              <w:t>1. участие в проектировании сетевой инфраструктуры;</w:t>
            </w:r>
          </w:p>
          <w:p w14:paraId="09B23F15" w14:textId="0F336F91" w:rsidR="00E61CF6" w:rsidRDefault="00E61CF6" w:rsidP="00E61CF6">
            <w:pPr>
              <w:rPr>
                <w:rFonts w:ascii="Times New Roman" w:eastAsia="Times New Roman" w:hAnsi="Times New Roman" w:cs="Times New Roman"/>
                <w:b/>
                <w:bCs/>
                <w:lang w:eastAsia="ru-RU"/>
              </w:rPr>
            </w:pPr>
            <w:r w:rsidRPr="00E61CF6">
              <w:rPr>
                <w:rFonts w:ascii="Times New Roman" w:eastAsia="Times New Roman" w:hAnsi="Times New Roman" w:cs="Times New Roman"/>
                <w:bCs/>
                <w:lang w:eastAsia="ru-RU"/>
              </w:rPr>
              <w:t>2. участие в организ</w:t>
            </w:r>
            <w:r>
              <w:rPr>
                <w:rFonts w:ascii="Times New Roman" w:eastAsia="Times New Roman" w:hAnsi="Times New Roman" w:cs="Times New Roman"/>
                <w:bCs/>
                <w:lang w:eastAsia="ru-RU"/>
              </w:rPr>
              <w:t>ации сетевого администрирования.</w:t>
            </w:r>
          </w:p>
        </w:tc>
        <w:tc>
          <w:tcPr>
            <w:tcW w:w="557" w:type="pct"/>
          </w:tcPr>
          <w:p w14:paraId="162AB55D" w14:textId="77777777" w:rsidR="00E61CF6" w:rsidRPr="00E61CF6" w:rsidRDefault="00E61CF6" w:rsidP="00287B1D">
            <w:pPr>
              <w:jc w:val="center"/>
              <w:rPr>
                <w:rFonts w:ascii="Times New Roman" w:hAnsi="Times New Roman" w:cs="Times New Roman"/>
                <w:b/>
              </w:rPr>
            </w:pPr>
          </w:p>
        </w:tc>
      </w:tr>
      <w:tr w:rsidR="009564A0" w:rsidRPr="00923D79" w14:paraId="3A678271" w14:textId="77747211" w:rsidTr="009564A0">
        <w:trPr>
          <w:trHeight w:val="101"/>
        </w:trPr>
        <w:tc>
          <w:tcPr>
            <w:tcW w:w="5000" w:type="pct"/>
            <w:gridSpan w:val="3"/>
            <w:vAlign w:val="center"/>
          </w:tcPr>
          <w:p w14:paraId="4948F721" w14:textId="4C3D1075" w:rsidR="009564A0" w:rsidRPr="00923D79" w:rsidRDefault="00237881" w:rsidP="00287B1D">
            <w:pPr>
              <w:ind w:hanging="2"/>
              <w:jc w:val="center"/>
              <w:rPr>
                <w:rFonts w:ascii="Times New Roman" w:eastAsia="Times New Roman" w:hAnsi="Times New Roman" w:cs="Times New Roman"/>
                <w:b/>
              </w:rPr>
            </w:pPr>
            <w:r>
              <w:rPr>
                <w:rFonts w:ascii="Times New Roman" w:eastAsia="Times New Roman" w:hAnsi="Times New Roman" w:cs="Times New Roman"/>
                <w:b/>
              </w:rPr>
              <w:t>Раздел 4</w:t>
            </w:r>
            <w:r w:rsidR="009564A0" w:rsidRPr="00923D79">
              <w:rPr>
                <w:rFonts w:ascii="Times New Roman" w:eastAsia="Times New Roman" w:hAnsi="Times New Roman" w:cs="Times New Roman"/>
                <w:b/>
              </w:rPr>
              <w:t xml:space="preserve">. </w:t>
            </w:r>
            <w:r w:rsidR="009564A0" w:rsidRPr="00C92B35">
              <w:rPr>
                <w:rFonts w:ascii="Times New Roman" w:eastAsia="Times New Roman" w:hAnsi="Times New Roman" w:cs="Times New Roman"/>
                <w:b/>
              </w:rPr>
              <w:t>Организация функционирования сетевой инфраструктуры</w:t>
            </w:r>
          </w:p>
        </w:tc>
      </w:tr>
      <w:tr w:rsidR="00314579" w:rsidRPr="00923D79" w14:paraId="235788DE" w14:textId="0F3D77B2" w:rsidTr="00D0689D">
        <w:trPr>
          <w:trHeight w:val="335"/>
        </w:trPr>
        <w:tc>
          <w:tcPr>
            <w:tcW w:w="4443" w:type="pct"/>
            <w:gridSpan w:val="2"/>
            <w:vAlign w:val="center"/>
          </w:tcPr>
          <w:p w14:paraId="3003F840" w14:textId="36F520EC" w:rsidR="00314579" w:rsidRPr="00C92B35" w:rsidRDefault="00237881" w:rsidP="00923D79">
            <w:pPr>
              <w:pStyle w:val="afd"/>
              <w:spacing w:after="0" w:line="240" w:lineRule="auto"/>
              <w:ind w:hanging="2"/>
              <w:rPr>
                <w:rFonts w:eastAsia="Times New Roman" w:cs="Times New Roman"/>
                <w:b/>
                <w:spacing w:val="0"/>
              </w:rPr>
            </w:pPr>
            <w:bookmarkStart w:id="56" w:name="_heading=h.rgtr497eob2a"/>
            <w:bookmarkEnd w:id="56"/>
            <w:r>
              <w:rPr>
                <w:rFonts w:ascii="Times New Roman Полужирный" w:eastAsia="Times New Roman" w:hAnsi="Times New Roman Полужирный" w:cs="Times New Roman"/>
                <w:b/>
                <w:color w:val="000000"/>
                <w:spacing w:val="0"/>
              </w:rPr>
              <w:t>МДК.01.0</w:t>
            </w:r>
            <w:r>
              <w:rPr>
                <w:rFonts w:eastAsia="Times New Roman" w:cs="Times New Roman"/>
                <w:b/>
                <w:color w:val="000000"/>
                <w:spacing w:val="0"/>
              </w:rPr>
              <w:t>4</w:t>
            </w:r>
            <w:r w:rsidR="00314579" w:rsidRPr="00AB2668">
              <w:rPr>
                <w:rFonts w:ascii="Times New Roman Полужирный" w:eastAsia="Times New Roman" w:hAnsi="Times New Roman Полужирный" w:cs="Times New Roman"/>
                <w:b/>
                <w:color w:val="000000"/>
                <w:spacing w:val="0"/>
              </w:rPr>
              <w:t>.</w:t>
            </w:r>
            <w:r w:rsidR="00C92B35">
              <w:rPr>
                <w:rFonts w:ascii="Times New Roman Полужирный" w:eastAsia="Times New Roman" w:hAnsi="Times New Roman Полужирный" w:cs="Times New Roman"/>
                <w:b/>
                <w:color w:val="000000"/>
                <w:spacing w:val="0"/>
              </w:rPr>
              <w:t xml:space="preserve"> </w:t>
            </w:r>
            <w:r w:rsidR="00C92B35" w:rsidRPr="00C92B35">
              <w:rPr>
                <w:rFonts w:ascii="Times New Roman Полужирный" w:eastAsia="Times New Roman" w:hAnsi="Times New Roman Полужирный" w:cs="Times New Roman"/>
                <w:b/>
                <w:color w:val="000000"/>
                <w:spacing w:val="0"/>
              </w:rPr>
              <w:t>Организация функционирования сетевой инфраструктуры</w:t>
            </w:r>
          </w:p>
        </w:tc>
        <w:tc>
          <w:tcPr>
            <w:tcW w:w="557" w:type="pct"/>
          </w:tcPr>
          <w:p w14:paraId="44259ED0" w14:textId="449A2265" w:rsidR="00314579" w:rsidRPr="009564A0" w:rsidRDefault="00237881" w:rsidP="00287B1D">
            <w:pPr>
              <w:pStyle w:val="afd"/>
              <w:spacing w:after="0" w:line="240" w:lineRule="auto"/>
              <w:ind w:hanging="2"/>
              <w:jc w:val="center"/>
              <w:rPr>
                <w:rFonts w:ascii="Times New Roman" w:eastAsia="Times New Roman" w:hAnsi="Times New Roman" w:cs="Times New Roman"/>
                <w:b/>
                <w:color w:val="000000"/>
                <w:spacing w:val="0"/>
              </w:rPr>
            </w:pPr>
            <w:r>
              <w:rPr>
                <w:rFonts w:ascii="Times New Roman" w:eastAsia="Times New Roman" w:hAnsi="Times New Roman" w:cs="Times New Roman"/>
                <w:b/>
                <w:color w:val="000000"/>
                <w:spacing w:val="0"/>
              </w:rPr>
              <w:t>152</w:t>
            </w:r>
          </w:p>
        </w:tc>
      </w:tr>
      <w:tr w:rsidR="00314579" w:rsidRPr="00923D79" w14:paraId="068EE0EB" w14:textId="724A5F69" w:rsidTr="00D0689D">
        <w:trPr>
          <w:trHeight w:val="220"/>
        </w:trPr>
        <w:tc>
          <w:tcPr>
            <w:tcW w:w="1143" w:type="pct"/>
            <w:vMerge w:val="restart"/>
          </w:tcPr>
          <w:p w14:paraId="702A696A" w14:textId="349660EB" w:rsidR="00314579" w:rsidRPr="00923D79" w:rsidRDefault="00237881">
            <w:pPr>
              <w:ind w:hanging="2"/>
              <w:rPr>
                <w:rFonts w:ascii="Times New Roman" w:eastAsia="Times New Roman" w:hAnsi="Times New Roman" w:cs="Times New Roman"/>
                <w:b/>
              </w:rPr>
            </w:pPr>
            <w:r>
              <w:rPr>
                <w:rFonts w:ascii="Times New Roman" w:eastAsia="Times New Roman" w:hAnsi="Times New Roman" w:cs="Times New Roman"/>
                <w:b/>
              </w:rPr>
              <w:t>Тема 4</w:t>
            </w:r>
            <w:r w:rsidR="004736BD">
              <w:rPr>
                <w:rFonts w:ascii="Times New Roman" w:eastAsia="Times New Roman" w:hAnsi="Times New Roman" w:cs="Times New Roman"/>
                <w:b/>
              </w:rPr>
              <w:t>.1.</w:t>
            </w:r>
            <w:r w:rsidR="004736BD">
              <w:t xml:space="preserve"> </w:t>
            </w:r>
            <w:r w:rsidR="004736BD" w:rsidRPr="004736BD">
              <w:rPr>
                <w:rFonts w:ascii="Times New Roman" w:eastAsia="Times New Roman" w:hAnsi="Times New Roman" w:cs="Times New Roman"/>
                <w:b/>
              </w:rPr>
              <w:t>Основы сетей передачи данных</w:t>
            </w:r>
          </w:p>
          <w:p w14:paraId="261AED43"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20CF097"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576B51B"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60ECE8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61153B40"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b/>
              </w:rPr>
              <w:t>Содержание</w:t>
            </w:r>
          </w:p>
        </w:tc>
        <w:tc>
          <w:tcPr>
            <w:tcW w:w="557" w:type="pct"/>
          </w:tcPr>
          <w:p w14:paraId="2A3B34C9" w14:textId="77777777" w:rsidR="00314579" w:rsidRPr="00923D79" w:rsidRDefault="00314579" w:rsidP="00287B1D">
            <w:pPr>
              <w:ind w:hanging="2"/>
              <w:jc w:val="center"/>
              <w:rPr>
                <w:rFonts w:ascii="Times New Roman" w:eastAsia="Times New Roman" w:hAnsi="Times New Roman" w:cs="Times New Roman"/>
                <w:b/>
              </w:rPr>
            </w:pPr>
          </w:p>
        </w:tc>
      </w:tr>
      <w:tr w:rsidR="00314579" w:rsidRPr="00923D79" w14:paraId="1F392E46" w14:textId="3C64BD64" w:rsidTr="00D0689D">
        <w:trPr>
          <w:trHeight w:val="269"/>
        </w:trPr>
        <w:tc>
          <w:tcPr>
            <w:tcW w:w="1143" w:type="pct"/>
            <w:vMerge/>
          </w:tcPr>
          <w:p w14:paraId="3257429B" w14:textId="77777777" w:rsidR="00314579" w:rsidRPr="00923D79" w:rsidRDefault="00314579">
            <w:pPr>
              <w:rPr>
                <w:b/>
              </w:rPr>
            </w:pPr>
          </w:p>
        </w:tc>
        <w:tc>
          <w:tcPr>
            <w:tcW w:w="3300" w:type="pct"/>
          </w:tcPr>
          <w:p w14:paraId="25A58968" w14:textId="5BA43C57" w:rsidR="001E4A01" w:rsidRPr="001E4A01" w:rsidRDefault="001E4A01" w:rsidP="001E4A01">
            <w:pPr>
              <w:rPr>
                <w:rFonts w:ascii="Times New Roman" w:eastAsia="Times New Roman" w:hAnsi="Times New Roman" w:cs="Times New Roman"/>
              </w:rPr>
            </w:pPr>
            <w:r w:rsidRPr="001E4A01">
              <w:rPr>
                <w:rFonts w:ascii="Times New Roman" w:eastAsia="Times New Roman" w:hAnsi="Times New Roman" w:cs="Times New Roman"/>
              </w:rPr>
              <w:t>Эволюция информационно-вычислитель</w:t>
            </w:r>
            <w:r>
              <w:rPr>
                <w:rFonts w:ascii="Times New Roman" w:eastAsia="Times New Roman" w:hAnsi="Times New Roman" w:cs="Times New Roman"/>
              </w:rPr>
              <w:t>ных сетей. Термины и стандарты.</w:t>
            </w:r>
            <w:r w:rsidR="000B1439">
              <w:rPr>
                <w:rFonts w:ascii="Times New Roman" w:eastAsia="Times New Roman" w:hAnsi="Times New Roman" w:cs="Times New Roman"/>
              </w:rPr>
              <w:t xml:space="preserve"> </w:t>
            </w:r>
            <w:r w:rsidRPr="001E4A01">
              <w:rPr>
                <w:rFonts w:ascii="Times New Roman" w:eastAsia="Times New Roman" w:hAnsi="Times New Roman" w:cs="Times New Roman"/>
              </w:rPr>
              <w:t>О</w:t>
            </w:r>
            <w:r>
              <w:rPr>
                <w:rFonts w:ascii="Times New Roman" w:eastAsia="Times New Roman" w:hAnsi="Times New Roman" w:cs="Times New Roman"/>
              </w:rPr>
              <w:t>бщие принципы построения сетей. Коммутация каналов и пакетов</w:t>
            </w:r>
            <w:r w:rsidR="000B1439">
              <w:rPr>
                <w:rFonts w:ascii="Times New Roman" w:eastAsia="Times New Roman" w:hAnsi="Times New Roman" w:cs="Times New Roman"/>
              </w:rPr>
              <w:t xml:space="preserve"> </w:t>
            </w:r>
            <w:r w:rsidRPr="001E4A01">
              <w:rPr>
                <w:rFonts w:ascii="Times New Roman" w:eastAsia="Times New Roman" w:hAnsi="Times New Roman" w:cs="Times New Roman"/>
              </w:rPr>
              <w:t>Архитектура и стандартизация сетей. Эталонная модель взаимодействия от-</w:t>
            </w:r>
          </w:p>
          <w:p w14:paraId="766BC388" w14:textId="12FF9086" w:rsidR="00314579" w:rsidRPr="001E4A01" w:rsidRDefault="001E4A01" w:rsidP="000B1439">
            <w:pPr>
              <w:rPr>
                <w:rFonts w:ascii="Times New Roman" w:eastAsia="Times New Roman" w:hAnsi="Times New Roman" w:cs="Times New Roman"/>
              </w:rPr>
            </w:pPr>
            <w:r>
              <w:rPr>
                <w:rFonts w:ascii="Times New Roman" w:eastAsia="Times New Roman" w:hAnsi="Times New Roman" w:cs="Times New Roman"/>
              </w:rPr>
              <w:t xml:space="preserve">крытых систем. Примеры сетей. </w:t>
            </w:r>
            <w:r w:rsidRPr="001E4A01">
              <w:rPr>
                <w:rFonts w:ascii="Times New Roman" w:eastAsia="Times New Roman" w:hAnsi="Times New Roman" w:cs="Times New Roman"/>
              </w:rPr>
              <w:t>С</w:t>
            </w:r>
            <w:r>
              <w:rPr>
                <w:rFonts w:ascii="Times New Roman" w:eastAsia="Times New Roman" w:hAnsi="Times New Roman" w:cs="Times New Roman"/>
              </w:rPr>
              <w:t>етевые характеристики.</w:t>
            </w:r>
            <w:r w:rsidRPr="001E4A01">
              <w:rPr>
                <w:rFonts w:ascii="Times New Roman" w:eastAsia="Times New Roman" w:hAnsi="Times New Roman" w:cs="Times New Roman"/>
              </w:rPr>
              <w:t xml:space="preserve"> Методы обе</w:t>
            </w:r>
            <w:r>
              <w:rPr>
                <w:rFonts w:ascii="Times New Roman" w:eastAsia="Times New Roman" w:hAnsi="Times New Roman" w:cs="Times New Roman"/>
              </w:rPr>
              <w:t>спечения качества обслуживания.</w:t>
            </w:r>
            <w:r w:rsidR="000B1439">
              <w:rPr>
                <w:rFonts w:ascii="Times New Roman" w:eastAsia="Times New Roman" w:hAnsi="Times New Roman" w:cs="Times New Roman"/>
              </w:rPr>
              <w:t xml:space="preserve"> </w:t>
            </w:r>
            <w:r>
              <w:rPr>
                <w:rFonts w:ascii="Times New Roman" w:eastAsia="Times New Roman" w:hAnsi="Times New Roman" w:cs="Times New Roman"/>
              </w:rPr>
              <w:t>Линии связи.</w:t>
            </w:r>
            <w:r w:rsidR="000B1439">
              <w:rPr>
                <w:rFonts w:ascii="Times New Roman" w:eastAsia="Times New Roman" w:hAnsi="Times New Roman" w:cs="Times New Roman"/>
              </w:rPr>
              <w:t xml:space="preserve"> </w:t>
            </w:r>
            <w:r w:rsidRPr="001E4A01">
              <w:rPr>
                <w:rFonts w:ascii="Times New Roman" w:eastAsia="Times New Roman" w:hAnsi="Times New Roman" w:cs="Times New Roman"/>
              </w:rPr>
              <w:t>Кодировани</w:t>
            </w:r>
            <w:r>
              <w:rPr>
                <w:rFonts w:ascii="Times New Roman" w:eastAsia="Times New Roman" w:hAnsi="Times New Roman" w:cs="Times New Roman"/>
              </w:rPr>
              <w:t>е и мультиплексирование данных. Беспроводная передача данных.</w:t>
            </w:r>
            <w:r w:rsidR="000B1439">
              <w:rPr>
                <w:rFonts w:ascii="Times New Roman" w:eastAsia="Times New Roman" w:hAnsi="Times New Roman" w:cs="Times New Roman"/>
              </w:rPr>
              <w:t xml:space="preserve"> </w:t>
            </w:r>
            <w:r w:rsidRPr="001E4A01">
              <w:rPr>
                <w:rFonts w:ascii="Times New Roman" w:eastAsia="Times New Roman" w:hAnsi="Times New Roman" w:cs="Times New Roman"/>
              </w:rPr>
              <w:t>Первичные сети.</w:t>
            </w:r>
          </w:p>
        </w:tc>
        <w:tc>
          <w:tcPr>
            <w:tcW w:w="557" w:type="pct"/>
          </w:tcPr>
          <w:p w14:paraId="47325BDD" w14:textId="77777777" w:rsidR="00314579" w:rsidRDefault="00314579" w:rsidP="00287B1D">
            <w:pPr>
              <w:jc w:val="center"/>
              <w:rPr>
                <w:rFonts w:ascii="Times New Roman" w:eastAsia="Times New Roman" w:hAnsi="Times New Roman" w:cs="Times New Roman"/>
                <w:b/>
              </w:rPr>
            </w:pPr>
          </w:p>
          <w:p w14:paraId="2C255561" w14:textId="77777777" w:rsidR="00A72C1F" w:rsidRDefault="00A72C1F" w:rsidP="00287B1D">
            <w:pPr>
              <w:jc w:val="center"/>
              <w:rPr>
                <w:rFonts w:ascii="Times New Roman" w:eastAsia="Times New Roman" w:hAnsi="Times New Roman" w:cs="Times New Roman"/>
                <w:b/>
              </w:rPr>
            </w:pPr>
          </w:p>
          <w:p w14:paraId="60450F33" w14:textId="77777777" w:rsidR="00A72C1F" w:rsidRDefault="00A72C1F" w:rsidP="00287B1D">
            <w:pPr>
              <w:jc w:val="center"/>
              <w:rPr>
                <w:rFonts w:ascii="Times New Roman" w:eastAsia="Times New Roman" w:hAnsi="Times New Roman" w:cs="Times New Roman"/>
                <w:b/>
              </w:rPr>
            </w:pPr>
          </w:p>
          <w:p w14:paraId="11886D53" w14:textId="77777777" w:rsidR="00A72C1F" w:rsidRDefault="00A72C1F" w:rsidP="00287B1D">
            <w:pPr>
              <w:jc w:val="center"/>
              <w:rPr>
                <w:rFonts w:ascii="Times New Roman" w:eastAsia="Times New Roman" w:hAnsi="Times New Roman" w:cs="Times New Roman"/>
                <w:b/>
              </w:rPr>
            </w:pPr>
          </w:p>
          <w:p w14:paraId="06422486" w14:textId="77777777" w:rsidR="00A72C1F" w:rsidRDefault="00A72C1F" w:rsidP="00287B1D">
            <w:pPr>
              <w:jc w:val="center"/>
              <w:rPr>
                <w:rFonts w:ascii="Times New Roman" w:eastAsia="Times New Roman" w:hAnsi="Times New Roman" w:cs="Times New Roman"/>
                <w:b/>
              </w:rPr>
            </w:pPr>
          </w:p>
          <w:p w14:paraId="7FC26BE8" w14:textId="29C395B1" w:rsidR="00A72C1F" w:rsidRPr="00923D79" w:rsidRDefault="00237881" w:rsidP="00287B1D">
            <w:pPr>
              <w:jc w:val="center"/>
              <w:rPr>
                <w:rFonts w:ascii="Times New Roman" w:eastAsia="Times New Roman" w:hAnsi="Times New Roman" w:cs="Times New Roman"/>
                <w:b/>
              </w:rPr>
            </w:pPr>
            <w:r>
              <w:rPr>
                <w:rFonts w:ascii="Times New Roman" w:eastAsia="Times New Roman" w:hAnsi="Times New Roman" w:cs="Times New Roman"/>
                <w:b/>
              </w:rPr>
              <w:t>26</w:t>
            </w:r>
          </w:p>
        </w:tc>
      </w:tr>
      <w:tr w:rsidR="00314579" w:rsidRPr="00923D79" w14:paraId="29DF3697" w14:textId="40524A58" w:rsidTr="00D0689D">
        <w:trPr>
          <w:trHeight w:val="276"/>
        </w:trPr>
        <w:tc>
          <w:tcPr>
            <w:tcW w:w="1143" w:type="pct"/>
            <w:vMerge w:val="restart"/>
          </w:tcPr>
          <w:p w14:paraId="01B131D2" w14:textId="35B91A86" w:rsidR="00314579" w:rsidRPr="00923D79" w:rsidRDefault="00237881" w:rsidP="001E4A01">
            <w:pPr>
              <w:rPr>
                <w:rFonts w:ascii="Times New Roman" w:eastAsia="Times New Roman" w:hAnsi="Times New Roman" w:cs="Times New Roman"/>
                <w:b/>
              </w:rPr>
            </w:pPr>
            <w:r>
              <w:rPr>
                <w:rFonts w:ascii="Times New Roman" w:eastAsia="Times New Roman" w:hAnsi="Times New Roman" w:cs="Times New Roman"/>
                <w:b/>
              </w:rPr>
              <w:t>Тема 4</w:t>
            </w:r>
            <w:r w:rsidR="001E4A01">
              <w:rPr>
                <w:rFonts w:ascii="Times New Roman" w:eastAsia="Times New Roman" w:hAnsi="Times New Roman" w:cs="Times New Roman"/>
                <w:b/>
              </w:rPr>
              <w:t xml:space="preserve">.2. </w:t>
            </w:r>
            <w:r w:rsidR="001E4A01" w:rsidRPr="001E4A01">
              <w:rPr>
                <w:rFonts w:ascii="Times New Roman" w:eastAsia="Times New Roman" w:hAnsi="Times New Roman" w:cs="Times New Roman"/>
                <w:b/>
              </w:rPr>
              <w:t>Локальные сети</w:t>
            </w:r>
          </w:p>
          <w:p w14:paraId="05D105A8"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ED2B2A2"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4F405711" w14:textId="7EA21E2B"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 xml:space="preserve">Технологии локальных сетей на разделяемой среде (Ethernet, Token Ring, FDDI, </w:t>
            </w:r>
            <w:r w:rsidRPr="009138B3">
              <w:rPr>
                <w:rFonts w:ascii="Times New Roman" w:eastAsia="Times New Roman" w:hAnsi="Times New Roman" w:cs="Times New Roman"/>
                <w:lang w:val="en-US"/>
              </w:rPr>
              <w:t>IEEE</w:t>
            </w:r>
            <w:r w:rsidRPr="009138B3">
              <w:rPr>
                <w:rFonts w:ascii="Times New Roman" w:eastAsia="Times New Roman" w:hAnsi="Times New Roman" w:cs="Times New Roman"/>
              </w:rPr>
              <w:t xml:space="preserve"> 802.11, </w:t>
            </w:r>
            <w:r w:rsidRPr="009138B3">
              <w:rPr>
                <w:rFonts w:ascii="Times New Roman" w:eastAsia="Times New Roman" w:hAnsi="Times New Roman" w:cs="Times New Roman"/>
                <w:lang w:val="en-US"/>
              </w:rPr>
              <w:t>Bluetooth</w:t>
            </w:r>
            <w:r w:rsidRPr="009138B3">
              <w:rPr>
                <w:rFonts w:ascii="Times New Roman" w:eastAsia="Times New Roman" w:hAnsi="Times New Roman" w:cs="Times New Roman"/>
              </w:rPr>
              <w:t>).</w:t>
            </w:r>
          </w:p>
          <w:p w14:paraId="7258F58C" w14:textId="08F0FB16" w:rsidR="001E4A01" w:rsidRPr="009138B3" w:rsidRDefault="001E4A01" w:rsidP="001E4A01">
            <w:pPr>
              <w:ind w:left="-2"/>
              <w:rPr>
                <w:rFonts w:ascii="Times New Roman" w:eastAsia="Times New Roman" w:hAnsi="Times New Roman" w:cs="Times New Roman"/>
                <w:lang w:val="en-US"/>
              </w:rPr>
            </w:pPr>
            <w:r w:rsidRPr="009138B3">
              <w:rPr>
                <w:rFonts w:ascii="Times New Roman" w:eastAsia="Times New Roman" w:hAnsi="Times New Roman" w:cs="Times New Roman"/>
              </w:rPr>
              <w:t>Коммутируемые</w:t>
            </w:r>
            <w:r w:rsidRPr="009138B3">
              <w:rPr>
                <w:rFonts w:ascii="Times New Roman" w:eastAsia="Times New Roman" w:hAnsi="Times New Roman" w:cs="Times New Roman"/>
                <w:lang w:val="en-US"/>
              </w:rPr>
              <w:t xml:space="preserve"> </w:t>
            </w:r>
            <w:r w:rsidRPr="009138B3">
              <w:rPr>
                <w:rFonts w:ascii="Times New Roman" w:eastAsia="Times New Roman" w:hAnsi="Times New Roman" w:cs="Times New Roman"/>
              </w:rPr>
              <w:t>сети</w:t>
            </w:r>
            <w:r w:rsidRPr="009138B3">
              <w:rPr>
                <w:rFonts w:ascii="Times New Roman" w:eastAsia="Times New Roman" w:hAnsi="Times New Roman" w:cs="Times New Roman"/>
                <w:lang w:val="en-US"/>
              </w:rPr>
              <w:t xml:space="preserve"> Ethernet (Fast Ethernet, Gigabit Ethernet, 10G Ethernet).</w:t>
            </w:r>
          </w:p>
          <w:p w14:paraId="59D0FBE9" w14:textId="4F88E25B"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Логическая структуризация сетей, мосты.</w:t>
            </w:r>
          </w:p>
          <w:p w14:paraId="28685187" w14:textId="2053EB82" w:rsidR="001E4A01" w:rsidRPr="009138B3" w:rsidRDefault="001E4A01" w:rsidP="009138B3">
            <w:pPr>
              <w:rPr>
                <w:rFonts w:ascii="Times New Roman" w:eastAsia="Times New Roman" w:hAnsi="Times New Roman" w:cs="Times New Roman"/>
              </w:rPr>
            </w:pPr>
            <w:r w:rsidRPr="009138B3">
              <w:rPr>
                <w:rFonts w:ascii="Times New Roman" w:eastAsia="Times New Roman" w:hAnsi="Times New Roman" w:cs="Times New Roman"/>
              </w:rPr>
              <w:t>Алгоритм прозрачного моста IEEE 802.1D</w:t>
            </w:r>
            <w:r w:rsidR="009138B3">
              <w:rPr>
                <w:rFonts w:ascii="Times New Roman" w:eastAsia="Times New Roman" w:hAnsi="Times New Roman" w:cs="Times New Roman"/>
              </w:rPr>
              <w:t xml:space="preserve"> </w:t>
            </w:r>
            <w:r w:rsidRPr="009138B3">
              <w:rPr>
                <w:rFonts w:ascii="Times New Roman" w:eastAsia="Times New Roman" w:hAnsi="Times New Roman" w:cs="Times New Roman"/>
              </w:rPr>
              <w:t>Коммутаторы.</w:t>
            </w:r>
          </w:p>
          <w:p w14:paraId="450C7166" w14:textId="21CDEF34"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Интеллектуальные функции коммутаторов.</w:t>
            </w:r>
          </w:p>
          <w:p w14:paraId="0967293B" w14:textId="2E3EBDE3"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Алгоритм покрывающего дерева.</w:t>
            </w:r>
          </w:p>
          <w:p w14:paraId="55A5615F" w14:textId="612AE4BD"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Агрегирование линий связи в локальных сетях.</w:t>
            </w:r>
          </w:p>
          <w:p w14:paraId="44956868" w14:textId="40FF1543" w:rsidR="001E4A01" w:rsidRPr="009138B3" w:rsidRDefault="001E4A01" w:rsidP="001E4A01">
            <w:pPr>
              <w:ind w:left="-2"/>
              <w:rPr>
                <w:rFonts w:ascii="Times New Roman" w:eastAsia="Times New Roman" w:hAnsi="Times New Roman" w:cs="Times New Roman"/>
              </w:rPr>
            </w:pPr>
            <w:r w:rsidRPr="009138B3">
              <w:rPr>
                <w:rFonts w:ascii="Times New Roman" w:eastAsia="Times New Roman" w:hAnsi="Times New Roman" w:cs="Times New Roman"/>
              </w:rPr>
              <w:t>Фильтрация трафика.</w:t>
            </w:r>
          </w:p>
          <w:p w14:paraId="341BCEF4" w14:textId="2C2DBD78" w:rsidR="00314579" w:rsidRPr="00923D79" w:rsidRDefault="001E4A01" w:rsidP="001E4A01">
            <w:pPr>
              <w:ind w:left="-2"/>
              <w:rPr>
                <w:rFonts w:ascii="Times New Roman" w:eastAsia="Times New Roman" w:hAnsi="Times New Roman" w:cs="Times New Roman"/>
                <w:b/>
              </w:rPr>
            </w:pPr>
            <w:r w:rsidRPr="009138B3">
              <w:rPr>
                <w:rFonts w:ascii="Times New Roman" w:eastAsia="Times New Roman" w:hAnsi="Times New Roman" w:cs="Times New Roman"/>
              </w:rPr>
              <w:t>Виртуальные локальные сети.</w:t>
            </w:r>
          </w:p>
        </w:tc>
        <w:tc>
          <w:tcPr>
            <w:tcW w:w="557" w:type="pct"/>
          </w:tcPr>
          <w:p w14:paraId="1DB18064" w14:textId="77777777" w:rsidR="00A72C1F" w:rsidRDefault="00A72C1F" w:rsidP="00A72C1F">
            <w:pPr>
              <w:ind w:left="-2"/>
              <w:jc w:val="center"/>
              <w:rPr>
                <w:rFonts w:ascii="Times New Roman" w:eastAsia="Times New Roman" w:hAnsi="Times New Roman" w:cs="Times New Roman"/>
              </w:rPr>
            </w:pPr>
          </w:p>
          <w:p w14:paraId="22BE6F26" w14:textId="77777777" w:rsidR="00A72C1F" w:rsidRDefault="00A72C1F" w:rsidP="00A72C1F">
            <w:pPr>
              <w:ind w:left="-2"/>
              <w:jc w:val="center"/>
              <w:rPr>
                <w:rFonts w:ascii="Times New Roman" w:eastAsia="Times New Roman" w:hAnsi="Times New Roman" w:cs="Times New Roman"/>
              </w:rPr>
            </w:pPr>
          </w:p>
          <w:p w14:paraId="0B94D860" w14:textId="77777777" w:rsidR="00A72C1F" w:rsidRDefault="00A72C1F" w:rsidP="00A72C1F">
            <w:pPr>
              <w:ind w:left="-2"/>
              <w:jc w:val="center"/>
              <w:rPr>
                <w:rFonts w:ascii="Times New Roman" w:eastAsia="Times New Roman" w:hAnsi="Times New Roman" w:cs="Times New Roman"/>
              </w:rPr>
            </w:pPr>
          </w:p>
          <w:p w14:paraId="0A62AD86" w14:textId="77777777" w:rsidR="00A72C1F" w:rsidRDefault="00A72C1F" w:rsidP="00A72C1F">
            <w:pPr>
              <w:ind w:left="-2"/>
              <w:jc w:val="center"/>
              <w:rPr>
                <w:rFonts w:ascii="Times New Roman" w:eastAsia="Times New Roman" w:hAnsi="Times New Roman" w:cs="Times New Roman"/>
              </w:rPr>
            </w:pPr>
          </w:p>
          <w:p w14:paraId="05AB9BCD" w14:textId="77777777" w:rsidR="00A72C1F" w:rsidRDefault="00A72C1F" w:rsidP="00A72C1F">
            <w:pPr>
              <w:ind w:left="-2"/>
              <w:jc w:val="center"/>
              <w:rPr>
                <w:rFonts w:ascii="Times New Roman" w:eastAsia="Times New Roman" w:hAnsi="Times New Roman" w:cs="Times New Roman"/>
              </w:rPr>
            </w:pPr>
          </w:p>
          <w:p w14:paraId="2FFAE883" w14:textId="30731F8A" w:rsidR="00314579" w:rsidRPr="00A72C1F" w:rsidRDefault="00237881" w:rsidP="00A72C1F">
            <w:pPr>
              <w:jc w:val="center"/>
              <w:rPr>
                <w:rFonts w:ascii="Times New Roman" w:eastAsia="Times New Roman" w:hAnsi="Times New Roman" w:cs="Times New Roman"/>
                <w:b/>
              </w:rPr>
            </w:pPr>
            <w:r>
              <w:rPr>
                <w:rFonts w:ascii="Times New Roman" w:eastAsia="Times New Roman" w:hAnsi="Times New Roman" w:cs="Times New Roman"/>
                <w:b/>
              </w:rPr>
              <w:t>26</w:t>
            </w:r>
          </w:p>
        </w:tc>
      </w:tr>
      <w:tr w:rsidR="00314579" w:rsidRPr="00923D79" w14:paraId="47F13B50" w14:textId="47B6BB90" w:rsidTr="00D0689D">
        <w:trPr>
          <w:trHeight w:val="269"/>
        </w:trPr>
        <w:tc>
          <w:tcPr>
            <w:tcW w:w="1143" w:type="pct"/>
            <w:vMerge/>
          </w:tcPr>
          <w:p w14:paraId="733E116C" w14:textId="77777777" w:rsidR="00314579" w:rsidRPr="00923D79" w:rsidRDefault="00314579">
            <w:pPr>
              <w:rPr>
                <w:b/>
              </w:rPr>
            </w:pPr>
          </w:p>
        </w:tc>
        <w:tc>
          <w:tcPr>
            <w:tcW w:w="3300" w:type="pct"/>
          </w:tcPr>
          <w:p w14:paraId="2F2F62E2" w14:textId="77777777" w:rsidR="00314579" w:rsidRPr="00923D79" w:rsidRDefault="00314579" w:rsidP="00923D79">
            <w:pPr>
              <w:ind w:left="-2"/>
              <w:rPr>
                <w:rFonts w:ascii="Times New Roman" w:eastAsia="Times New Roman" w:hAnsi="Times New Roman" w:cs="Times New Roman"/>
              </w:rPr>
            </w:pPr>
            <w:r w:rsidRPr="00923D79">
              <w:rPr>
                <w:rFonts w:ascii="Times New Roman" w:eastAsia="Times New Roman" w:hAnsi="Times New Roman" w:cs="Times New Roman"/>
                <w:b/>
              </w:rPr>
              <w:t>В том числе практических и лабораторных занятий</w:t>
            </w:r>
          </w:p>
        </w:tc>
        <w:tc>
          <w:tcPr>
            <w:tcW w:w="557" w:type="pct"/>
          </w:tcPr>
          <w:p w14:paraId="48465236" w14:textId="77777777" w:rsidR="00314579" w:rsidRPr="00923D79" w:rsidRDefault="00314579" w:rsidP="00923D79">
            <w:pPr>
              <w:ind w:left="-2"/>
              <w:rPr>
                <w:rFonts w:ascii="Times New Roman" w:eastAsia="Times New Roman" w:hAnsi="Times New Roman" w:cs="Times New Roman"/>
                <w:b/>
              </w:rPr>
            </w:pPr>
          </w:p>
        </w:tc>
      </w:tr>
      <w:tr w:rsidR="00314579" w:rsidRPr="00923D79" w14:paraId="37848013" w14:textId="4CCCC5B9" w:rsidTr="00D0689D">
        <w:trPr>
          <w:trHeight w:val="269"/>
        </w:trPr>
        <w:tc>
          <w:tcPr>
            <w:tcW w:w="1143" w:type="pct"/>
            <w:vMerge/>
          </w:tcPr>
          <w:p w14:paraId="0C7D4348" w14:textId="77777777" w:rsidR="00314579" w:rsidRPr="00923D79" w:rsidRDefault="00314579">
            <w:pPr>
              <w:rPr>
                <w:b/>
              </w:rPr>
            </w:pPr>
          </w:p>
        </w:tc>
        <w:tc>
          <w:tcPr>
            <w:tcW w:w="3300" w:type="pct"/>
          </w:tcPr>
          <w:p w14:paraId="506D0812" w14:textId="77777777"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Расчет конфигурации сети Ethernet</w:t>
            </w:r>
          </w:p>
          <w:p w14:paraId="5B85397A" w14:textId="226B2891"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Проектирование локальной</w:t>
            </w:r>
            <w:r>
              <w:rPr>
                <w:rFonts w:ascii="Times New Roman" w:eastAsia="Times New Roman" w:hAnsi="Times New Roman" w:cs="Times New Roman"/>
              </w:rPr>
              <w:t xml:space="preserve"> корпоративной компьютерной се</w:t>
            </w:r>
            <w:r w:rsidRPr="000B1439">
              <w:rPr>
                <w:rFonts w:ascii="Times New Roman" w:eastAsia="Times New Roman" w:hAnsi="Times New Roman" w:cs="Times New Roman"/>
              </w:rPr>
              <w:t>ти.</w:t>
            </w:r>
          </w:p>
          <w:p w14:paraId="20FAE972" w14:textId="355FD607"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Диагностические сетевые утилиты и их использование.</w:t>
            </w:r>
          </w:p>
          <w:p w14:paraId="54DA8903" w14:textId="698CDB61"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Анализ протоколов сетевого и транспортного уровней.</w:t>
            </w:r>
          </w:p>
          <w:p w14:paraId="5EC726AF" w14:textId="78ABB3A9"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Анализ протоколов прикладного уровня.</w:t>
            </w:r>
          </w:p>
          <w:p w14:paraId="1923E550" w14:textId="2BB4E544" w:rsidR="000B1439" w:rsidRPr="000B1439"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Взаимодействие прикладных программ с помощью протокола</w:t>
            </w:r>
          </w:p>
          <w:p w14:paraId="3C8AE51E" w14:textId="1120EA75" w:rsidR="00314579" w:rsidRPr="00AB2668" w:rsidRDefault="000B1439" w:rsidP="000B1439">
            <w:pPr>
              <w:ind w:left="-2"/>
              <w:rPr>
                <w:rFonts w:ascii="Times New Roman" w:eastAsia="Times New Roman" w:hAnsi="Times New Roman" w:cs="Times New Roman"/>
              </w:rPr>
            </w:pPr>
            <w:r w:rsidRPr="000B1439">
              <w:rPr>
                <w:rFonts w:ascii="Times New Roman" w:eastAsia="Times New Roman" w:hAnsi="Times New Roman" w:cs="Times New Roman"/>
              </w:rPr>
              <w:t>электронной почты SMTP</w:t>
            </w:r>
          </w:p>
        </w:tc>
        <w:tc>
          <w:tcPr>
            <w:tcW w:w="557" w:type="pct"/>
          </w:tcPr>
          <w:p w14:paraId="1617E14F" w14:textId="77777777" w:rsidR="000B1439" w:rsidRDefault="000B1439" w:rsidP="000B1439">
            <w:pPr>
              <w:ind w:left="-2"/>
              <w:jc w:val="center"/>
              <w:rPr>
                <w:rFonts w:ascii="Times New Roman" w:eastAsia="Times New Roman" w:hAnsi="Times New Roman" w:cs="Times New Roman"/>
                <w:b/>
              </w:rPr>
            </w:pPr>
          </w:p>
          <w:p w14:paraId="1122F290" w14:textId="77777777" w:rsidR="000B1439" w:rsidRDefault="000B1439" w:rsidP="000B1439">
            <w:pPr>
              <w:ind w:left="-2"/>
              <w:jc w:val="center"/>
              <w:rPr>
                <w:rFonts w:ascii="Times New Roman" w:eastAsia="Times New Roman" w:hAnsi="Times New Roman" w:cs="Times New Roman"/>
                <w:b/>
              </w:rPr>
            </w:pPr>
          </w:p>
          <w:p w14:paraId="4AFE2CA0" w14:textId="77777777" w:rsidR="000B1439" w:rsidRDefault="000B1439" w:rsidP="000B1439">
            <w:pPr>
              <w:ind w:left="-2"/>
              <w:jc w:val="center"/>
              <w:rPr>
                <w:rFonts w:ascii="Times New Roman" w:eastAsia="Times New Roman" w:hAnsi="Times New Roman" w:cs="Times New Roman"/>
                <w:b/>
              </w:rPr>
            </w:pPr>
          </w:p>
          <w:p w14:paraId="66CA1775" w14:textId="5969CD84" w:rsidR="00314579" w:rsidRPr="000B1439" w:rsidRDefault="000B1439" w:rsidP="000B1439">
            <w:pPr>
              <w:ind w:left="-2"/>
              <w:jc w:val="center"/>
              <w:rPr>
                <w:rFonts w:ascii="Times New Roman" w:eastAsia="Times New Roman" w:hAnsi="Times New Roman" w:cs="Times New Roman"/>
                <w:b/>
              </w:rPr>
            </w:pPr>
            <w:r w:rsidRPr="000B1439">
              <w:rPr>
                <w:rFonts w:ascii="Times New Roman" w:eastAsia="Times New Roman" w:hAnsi="Times New Roman" w:cs="Times New Roman"/>
                <w:b/>
              </w:rPr>
              <w:t>36</w:t>
            </w:r>
          </w:p>
        </w:tc>
      </w:tr>
      <w:tr w:rsidR="00314579" w:rsidRPr="00923D79" w14:paraId="5AC43ECB" w14:textId="704AA5B8" w:rsidTr="00D0689D">
        <w:trPr>
          <w:trHeight w:val="276"/>
        </w:trPr>
        <w:tc>
          <w:tcPr>
            <w:tcW w:w="1143" w:type="pct"/>
            <w:vMerge w:val="restart"/>
          </w:tcPr>
          <w:p w14:paraId="2B821072" w14:textId="5404F20C" w:rsidR="00314579" w:rsidRPr="00923D79" w:rsidRDefault="00237881" w:rsidP="004736BD">
            <w:pPr>
              <w:rPr>
                <w:rFonts w:ascii="Times New Roman" w:eastAsia="Times New Roman" w:hAnsi="Times New Roman" w:cs="Times New Roman"/>
                <w:b/>
              </w:rPr>
            </w:pPr>
            <w:r>
              <w:rPr>
                <w:rFonts w:ascii="Times New Roman" w:eastAsia="Times New Roman" w:hAnsi="Times New Roman" w:cs="Times New Roman"/>
                <w:b/>
              </w:rPr>
              <w:t>Тема 4</w:t>
            </w:r>
            <w:r w:rsidR="00314579" w:rsidRPr="00923D79">
              <w:rPr>
                <w:rFonts w:ascii="Times New Roman" w:eastAsia="Times New Roman" w:hAnsi="Times New Roman" w:cs="Times New Roman"/>
                <w:b/>
              </w:rPr>
              <w:t xml:space="preserve">.3. </w:t>
            </w:r>
          </w:p>
          <w:p w14:paraId="37BDA481" w14:textId="2D871F4D" w:rsidR="00314579" w:rsidRPr="00923D79" w:rsidRDefault="009138B3">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9138B3">
              <w:rPr>
                <w:rFonts w:ascii="Times New Roman" w:eastAsia="Times New Roman" w:hAnsi="Times New Roman" w:cs="Times New Roman"/>
                <w:b/>
              </w:rPr>
              <w:t>Основы TCP/IP.</w:t>
            </w:r>
          </w:p>
          <w:p w14:paraId="015CC075"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E5008F1"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F73E77C"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459D2C89" w14:textId="03B7AFC0"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Стек протоколов TCP/IP.</w:t>
            </w:r>
          </w:p>
          <w:p w14:paraId="39C263E7" w14:textId="0F236716"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Типы адресов стека TCP/IP.</w:t>
            </w:r>
          </w:p>
          <w:p w14:paraId="717F707A" w14:textId="744EC9A6" w:rsidR="009138B3" w:rsidRPr="009138B3" w:rsidRDefault="009138B3" w:rsidP="009138B3">
            <w:pPr>
              <w:rPr>
                <w:rFonts w:ascii="Times New Roman" w:eastAsia="Times New Roman" w:hAnsi="Times New Roman" w:cs="Times New Roman"/>
              </w:rPr>
            </w:pPr>
            <w:r w:rsidRPr="009138B3">
              <w:rPr>
                <w:rFonts w:ascii="Times New Roman" w:eastAsia="Times New Roman" w:hAnsi="Times New Roman" w:cs="Times New Roman"/>
              </w:rPr>
              <w:t>Формат IP-адреса.</w:t>
            </w:r>
          </w:p>
          <w:p w14:paraId="410AF72D" w14:textId="5EA46CF5" w:rsidR="009138B3" w:rsidRPr="009138B3" w:rsidRDefault="009138B3" w:rsidP="009138B3">
            <w:pPr>
              <w:rPr>
                <w:rFonts w:ascii="Times New Roman" w:eastAsia="Times New Roman" w:hAnsi="Times New Roman" w:cs="Times New Roman"/>
              </w:rPr>
            </w:pPr>
            <w:r w:rsidRPr="009138B3">
              <w:rPr>
                <w:rFonts w:ascii="Times New Roman" w:eastAsia="Times New Roman" w:hAnsi="Times New Roman" w:cs="Times New Roman"/>
              </w:rPr>
              <w:t>Протоколы ARP и RARP. Структура дейтаграммы IP.</w:t>
            </w:r>
          </w:p>
          <w:p w14:paraId="5CB940C1" w14:textId="4A46BB83"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Система DNS.</w:t>
            </w:r>
          </w:p>
          <w:p w14:paraId="49F609EC" w14:textId="0C5E046B"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Протокол DHCP.</w:t>
            </w:r>
          </w:p>
          <w:p w14:paraId="7EE78C74" w14:textId="2BFBEE96"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Формат IP пакета.</w:t>
            </w:r>
          </w:p>
          <w:p w14:paraId="140449A9" w14:textId="25337E58"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Схема IP-маршрутизации.</w:t>
            </w:r>
          </w:p>
          <w:p w14:paraId="038A9444" w14:textId="22327D28" w:rsidR="009138B3" w:rsidRPr="009138B3" w:rsidRDefault="009138B3" w:rsidP="009138B3">
            <w:pPr>
              <w:rPr>
                <w:rFonts w:ascii="Times New Roman" w:eastAsia="Times New Roman" w:hAnsi="Times New Roman" w:cs="Times New Roman"/>
              </w:rPr>
            </w:pPr>
            <w:r w:rsidRPr="009138B3">
              <w:rPr>
                <w:rFonts w:ascii="Times New Roman" w:eastAsia="Times New Roman" w:hAnsi="Times New Roman" w:cs="Times New Roman"/>
              </w:rPr>
              <w:t>Маршрутизация с использованием масок.</w:t>
            </w:r>
          </w:p>
          <w:p w14:paraId="7666AD32" w14:textId="75DFA010"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Фрагментация IP-пакетов.</w:t>
            </w:r>
          </w:p>
          <w:p w14:paraId="5C0F55B7" w14:textId="726B2602"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Протоколы транспортного уровня TCP и UDP.</w:t>
            </w:r>
          </w:p>
          <w:p w14:paraId="535845BD" w14:textId="17C4ACF9"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Протоколы RIP и OSPF.</w:t>
            </w:r>
          </w:p>
          <w:p w14:paraId="7C7851F4" w14:textId="36FA584C"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Протокол BGP.</w:t>
            </w:r>
          </w:p>
          <w:p w14:paraId="5C844E7F" w14:textId="59AACBE6" w:rsidR="00314579" w:rsidRPr="00923D79" w:rsidRDefault="009138B3" w:rsidP="009138B3">
            <w:pPr>
              <w:ind w:left="-2"/>
              <w:rPr>
                <w:rFonts w:ascii="Times New Roman" w:eastAsia="Times New Roman" w:hAnsi="Times New Roman" w:cs="Times New Roman"/>
                <w:b/>
              </w:rPr>
            </w:pPr>
            <w:r w:rsidRPr="009138B3">
              <w:rPr>
                <w:rFonts w:ascii="Times New Roman" w:eastAsia="Times New Roman" w:hAnsi="Times New Roman" w:cs="Times New Roman"/>
              </w:rPr>
              <w:t>Протокол ICMP.</w:t>
            </w:r>
          </w:p>
        </w:tc>
        <w:tc>
          <w:tcPr>
            <w:tcW w:w="557" w:type="pct"/>
          </w:tcPr>
          <w:p w14:paraId="304B16F4" w14:textId="77777777" w:rsidR="00A72C1F" w:rsidRDefault="00A72C1F" w:rsidP="00A72C1F">
            <w:pPr>
              <w:ind w:left="-2"/>
              <w:jc w:val="center"/>
              <w:rPr>
                <w:rFonts w:ascii="Times New Roman" w:eastAsia="Times New Roman" w:hAnsi="Times New Roman" w:cs="Times New Roman"/>
                <w:b/>
              </w:rPr>
            </w:pPr>
          </w:p>
          <w:p w14:paraId="38BAA4FB" w14:textId="77777777" w:rsidR="00A72C1F" w:rsidRDefault="00A72C1F" w:rsidP="00A72C1F">
            <w:pPr>
              <w:ind w:left="-2"/>
              <w:jc w:val="center"/>
              <w:rPr>
                <w:rFonts w:ascii="Times New Roman" w:eastAsia="Times New Roman" w:hAnsi="Times New Roman" w:cs="Times New Roman"/>
                <w:b/>
              </w:rPr>
            </w:pPr>
          </w:p>
          <w:p w14:paraId="66F5AF80" w14:textId="77777777" w:rsidR="00A72C1F" w:rsidRDefault="00A72C1F" w:rsidP="00A72C1F">
            <w:pPr>
              <w:ind w:left="-2"/>
              <w:jc w:val="center"/>
              <w:rPr>
                <w:rFonts w:ascii="Times New Roman" w:eastAsia="Times New Roman" w:hAnsi="Times New Roman" w:cs="Times New Roman"/>
                <w:b/>
              </w:rPr>
            </w:pPr>
          </w:p>
          <w:p w14:paraId="53F5043C" w14:textId="77777777" w:rsidR="00A72C1F" w:rsidRDefault="00A72C1F" w:rsidP="00A72C1F">
            <w:pPr>
              <w:ind w:left="-2"/>
              <w:jc w:val="center"/>
              <w:rPr>
                <w:rFonts w:ascii="Times New Roman" w:eastAsia="Times New Roman" w:hAnsi="Times New Roman" w:cs="Times New Roman"/>
                <w:b/>
              </w:rPr>
            </w:pPr>
          </w:p>
          <w:p w14:paraId="6E4FCC95" w14:textId="77777777" w:rsidR="00A72C1F" w:rsidRDefault="00A72C1F" w:rsidP="00A72C1F">
            <w:pPr>
              <w:ind w:left="-2"/>
              <w:jc w:val="center"/>
              <w:rPr>
                <w:rFonts w:ascii="Times New Roman" w:eastAsia="Times New Roman" w:hAnsi="Times New Roman" w:cs="Times New Roman"/>
                <w:b/>
              </w:rPr>
            </w:pPr>
          </w:p>
          <w:p w14:paraId="063C5A35" w14:textId="77777777" w:rsidR="00A72C1F" w:rsidRDefault="00A72C1F" w:rsidP="00A72C1F">
            <w:pPr>
              <w:ind w:left="-2"/>
              <w:jc w:val="center"/>
              <w:rPr>
                <w:rFonts w:ascii="Times New Roman" w:eastAsia="Times New Roman" w:hAnsi="Times New Roman" w:cs="Times New Roman"/>
                <w:b/>
              </w:rPr>
            </w:pPr>
          </w:p>
          <w:p w14:paraId="44E2C6BC" w14:textId="77777777" w:rsidR="00A72C1F" w:rsidRDefault="00A72C1F" w:rsidP="00A72C1F">
            <w:pPr>
              <w:ind w:left="-2"/>
              <w:jc w:val="center"/>
              <w:rPr>
                <w:rFonts w:ascii="Times New Roman" w:eastAsia="Times New Roman" w:hAnsi="Times New Roman" w:cs="Times New Roman"/>
                <w:b/>
              </w:rPr>
            </w:pPr>
          </w:p>
          <w:p w14:paraId="7AC483AB" w14:textId="6AB3110F" w:rsidR="00314579" w:rsidRPr="00A72C1F" w:rsidRDefault="00237881" w:rsidP="00A72C1F">
            <w:pPr>
              <w:ind w:left="-2"/>
              <w:jc w:val="center"/>
              <w:rPr>
                <w:rFonts w:ascii="Times New Roman" w:eastAsia="Times New Roman" w:hAnsi="Times New Roman" w:cs="Times New Roman"/>
                <w:b/>
              </w:rPr>
            </w:pPr>
            <w:r>
              <w:rPr>
                <w:rFonts w:ascii="Times New Roman" w:eastAsia="Times New Roman" w:hAnsi="Times New Roman" w:cs="Times New Roman"/>
                <w:b/>
              </w:rPr>
              <w:t>2</w:t>
            </w:r>
            <w:r w:rsidR="00A72C1F" w:rsidRPr="00A72C1F">
              <w:rPr>
                <w:rFonts w:ascii="Times New Roman" w:eastAsia="Times New Roman" w:hAnsi="Times New Roman" w:cs="Times New Roman"/>
                <w:b/>
              </w:rPr>
              <w:t>0</w:t>
            </w:r>
          </w:p>
        </w:tc>
      </w:tr>
      <w:tr w:rsidR="00314579" w:rsidRPr="00923D79" w14:paraId="6EEC25EF" w14:textId="5FFC32D3" w:rsidTr="00D0689D">
        <w:trPr>
          <w:trHeight w:val="269"/>
        </w:trPr>
        <w:tc>
          <w:tcPr>
            <w:tcW w:w="1143" w:type="pct"/>
            <w:vMerge/>
          </w:tcPr>
          <w:p w14:paraId="35A9D7B9" w14:textId="77777777" w:rsidR="00314579" w:rsidRPr="00923D79" w:rsidRDefault="00314579">
            <w:pPr>
              <w:rPr>
                <w:b/>
              </w:rPr>
            </w:pPr>
          </w:p>
        </w:tc>
        <w:tc>
          <w:tcPr>
            <w:tcW w:w="3300" w:type="pct"/>
          </w:tcPr>
          <w:p w14:paraId="4FC5B636" w14:textId="77777777" w:rsidR="00314579" w:rsidRPr="00923D79" w:rsidRDefault="00314579" w:rsidP="00923D79">
            <w:pPr>
              <w:ind w:left="-2"/>
              <w:rPr>
                <w:rFonts w:ascii="Times New Roman" w:eastAsia="Times New Roman" w:hAnsi="Times New Roman" w:cs="Times New Roman"/>
              </w:rPr>
            </w:pPr>
            <w:r w:rsidRPr="00923D79">
              <w:rPr>
                <w:rFonts w:ascii="Times New Roman" w:eastAsia="Times New Roman" w:hAnsi="Times New Roman" w:cs="Times New Roman"/>
                <w:b/>
              </w:rPr>
              <w:t>В том числе практических и лабораторных занятий</w:t>
            </w:r>
          </w:p>
        </w:tc>
        <w:tc>
          <w:tcPr>
            <w:tcW w:w="557" w:type="pct"/>
          </w:tcPr>
          <w:p w14:paraId="6936C4A8" w14:textId="77777777" w:rsidR="00314579" w:rsidRPr="00923D79" w:rsidRDefault="00314579" w:rsidP="00923D79">
            <w:pPr>
              <w:ind w:left="-2"/>
              <w:rPr>
                <w:rFonts w:ascii="Times New Roman" w:eastAsia="Times New Roman" w:hAnsi="Times New Roman" w:cs="Times New Roman"/>
                <w:b/>
              </w:rPr>
            </w:pPr>
          </w:p>
        </w:tc>
      </w:tr>
      <w:tr w:rsidR="00314579" w:rsidRPr="00923D79" w14:paraId="03BFAD89" w14:textId="75235278" w:rsidTr="00D0689D">
        <w:trPr>
          <w:trHeight w:val="269"/>
        </w:trPr>
        <w:tc>
          <w:tcPr>
            <w:tcW w:w="1143" w:type="pct"/>
            <w:vMerge/>
          </w:tcPr>
          <w:p w14:paraId="74782660" w14:textId="77777777" w:rsidR="00314579" w:rsidRPr="00923D79" w:rsidRDefault="00314579">
            <w:pPr>
              <w:rPr>
                <w:b/>
              </w:rPr>
            </w:pPr>
          </w:p>
        </w:tc>
        <w:tc>
          <w:tcPr>
            <w:tcW w:w="3300" w:type="pct"/>
          </w:tcPr>
          <w:p w14:paraId="3EAA8DFD" w14:textId="45D69F59"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Концепция организации сетей и сетевые компоненты</w:t>
            </w:r>
            <w:r>
              <w:rPr>
                <w:rFonts w:ascii="Times New Roman" w:eastAsia="Times New Roman" w:hAnsi="Times New Roman" w:cs="Times New Roman"/>
              </w:rPr>
              <w:t>.</w:t>
            </w:r>
          </w:p>
          <w:p w14:paraId="3015F81B" w14:textId="2D85F53F"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Серверы и дополнительное оборудование (повторители, кон-</w:t>
            </w:r>
          </w:p>
          <w:p w14:paraId="55DBEB70" w14:textId="132D88A8"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центраторы, коммутирующие концентраторы)</w:t>
            </w:r>
            <w:r>
              <w:rPr>
                <w:rFonts w:ascii="Times New Roman" w:eastAsia="Times New Roman" w:hAnsi="Times New Roman" w:cs="Times New Roman"/>
              </w:rPr>
              <w:t>.</w:t>
            </w:r>
          </w:p>
          <w:p w14:paraId="70E41A66" w14:textId="69A60009"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Средства мониторинга, анализа и критерии оценки показате-</w:t>
            </w:r>
          </w:p>
          <w:p w14:paraId="79D5BEC7" w14:textId="77777777"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лей сети.</w:t>
            </w:r>
          </w:p>
          <w:p w14:paraId="1804BEB9" w14:textId="251D15DB" w:rsidR="000B1439" w:rsidRPr="000B1439"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Изучение структуры IP-адресции (классы адресов, особые ip-</w:t>
            </w:r>
          </w:p>
          <w:p w14:paraId="40652816" w14:textId="62962E89" w:rsidR="00314579" w:rsidRPr="00AB2668" w:rsidRDefault="000B1439" w:rsidP="000B1439">
            <w:pPr>
              <w:rPr>
                <w:rFonts w:ascii="Times New Roman" w:eastAsia="Times New Roman" w:hAnsi="Times New Roman" w:cs="Times New Roman"/>
              </w:rPr>
            </w:pPr>
            <w:r w:rsidRPr="000B1439">
              <w:rPr>
                <w:rFonts w:ascii="Times New Roman" w:eastAsia="Times New Roman" w:hAnsi="Times New Roman" w:cs="Times New Roman"/>
              </w:rPr>
              <w:t>адреса, использование масок)</w:t>
            </w:r>
            <w:r>
              <w:rPr>
                <w:rFonts w:ascii="Times New Roman" w:eastAsia="Times New Roman" w:hAnsi="Times New Roman" w:cs="Times New Roman"/>
              </w:rPr>
              <w:t>.</w:t>
            </w:r>
          </w:p>
        </w:tc>
        <w:tc>
          <w:tcPr>
            <w:tcW w:w="557" w:type="pct"/>
          </w:tcPr>
          <w:p w14:paraId="533B013B" w14:textId="77777777" w:rsidR="000B1439" w:rsidRDefault="000B1439" w:rsidP="000B1439">
            <w:pPr>
              <w:jc w:val="center"/>
              <w:rPr>
                <w:rFonts w:ascii="Times New Roman" w:eastAsia="Times New Roman" w:hAnsi="Times New Roman" w:cs="Times New Roman"/>
                <w:b/>
              </w:rPr>
            </w:pPr>
          </w:p>
          <w:p w14:paraId="023EAA11" w14:textId="77777777" w:rsidR="000B1439" w:rsidRDefault="000B1439" w:rsidP="000B1439">
            <w:pPr>
              <w:jc w:val="center"/>
              <w:rPr>
                <w:rFonts w:ascii="Times New Roman" w:eastAsia="Times New Roman" w:hAnsi="Times New Roman" w:cs="Times New Roman"/>
                <w:b/>
              </w:rPr>
            </w:pPr>
          </w:p>
          <w:p w14:paraId="5ECEFD53" w14:textId="77777777" w:rsidR="000B1439" w:rsidRDefault="000B1439" w:rsidP="000B1439">
            <w:pPr>
              <w:jc w:val="center"/>
              <w:rPr>
                <w:rFonts w:ascii="Times New Roman" w:eastAsia="Times New Roman" w:hAnsi="Times New Roman" w:cs="Times New Roman"/>
                <w:b/>
              </w:rPr>
            </w:pPr>
          </w:p>
          <w:p w14:paraId="671FC5F2" w14:textId="3E8A6845" w:rsidR="00314579" w:rsidRPr="000B1439" w:rsidRDefault="000B1439" w:rsidP="000B1439">
            <w:pPr>
              <w:jc w:val="center"/>
              <w:rPr>
                <w:rFonts w:ascii="Times New Roman" w:eastAsia="Times New Roman" w:hAnsi="Times New Roman" w:cs="Times New Roman"/>
                <w:b/>
              </w:rPr>
            </w:pPr>
            <w:r w:rsidRPr="000B1439">
              <w:rPr>
                <w:rFonts w:ascii="Times New Roman" w:eastAsia="Times New Roman" w:hAnsi="Times New Roman" w:cs="Times New Roman"/>
                <w:b/>
              </w:rPr>
              <w:t>30</w:t>
            </w:r>
          </w:p>
        </w:tc>
      </w:tr>
      <w:tr w:rsidR="00314579" w:rsidRPr="00923D79" w14:paraId="0422EBA0" w14:textId="7F1D400B" w:rsidTr="00D0689D">
        <w:trPr>
          <w:trHeight w:val="276"/>
        </w:trPr>
        <w:tc>
          <w:tcPr>
            <w:tcW w:w="1143" w:type="pct"/>
            <w:vMerge w:val="restart"/>
          </w:tcPr>
          <w:p w14:paraId="2BE35278" w14:textId="029C7107" w:rsidR="00314579" w:rsidRPr="00923D79" w:rsidRDefault="00237881" w:rsidP="004736BD">
            <w:pPr>
              <w:rPr>
                <w:rFonts w:ascii="Times New Roman" w:eastAsia="Times New Roman" w:hAnsi="Times New Roman" w:cs="Times New Roman"/>
                <w:b/>
              </w:rPr>
            </w:pPr>
            <w:r>
              <w:rPr>
                <w:rFonts w:ascii="Times New Roman" w:eastAsia="Times New Roman" w:hAnsi="Times New Roman" w:cs="Times New Roman"/>
                <w:b/>
              </w:rPr>
              <w:t>Тема 4</w:t>
            </w:r>
            <w:r w:rsidR="00314579" w:rsidRPr="00923D79">
              <w:rPr>
                <w:rFonts w:ascii="Times New Roman" w:eastAsia="Times New Roman" w:hAnsi="Times New Roman" w:cs="Times New Roman"/>
                <w:b/>
              </w:rPr>
              <w:t xml:space="preserve">.4. </w:t>
            </w:r>
          </w:p>
          <w:p w14:paraId="4ADF7ED7" w14:textId="0D711CA5" w:rsidR="00314579" w:rsidRPr="00923D79" w:rsidRDefault="009138B3">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9138B3">
              <w:rPr>
                <w:rFonts w:ascii="Times New Roman" w:eastAsia="Times New Roman" w:hAnsi="Times New Roman" w:cs="Times New Roman"/>
                <w:b/>
              </w:rPr>
              <w:t>Глобальные сети</w:t>
            </w:r>
          </w:p>
          <w:p w14:paraId="7B11CF40"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548BF96" w14:textId="77777777" w:rsidR="00314579" w:rsidRPr="00923D79" w:rsidRDefault="00314579">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00" w:type="pct"/>
          </w:tcPr>
          <w:p w14:paraId="4E7A4BB9" w14:textId="77777777"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Транспортные услуги и технологии глобальных сетей.</w:t>
            </w:r>
          </w:p>
          <w:p w14:paraId="44B7DC9C" w14:textId="13188C81" w:rsidR="009138B3" w:rsidRPr="009138B3" w:rsidRDefault="009138B3" w:rsidP="009138B3">
            <w:pPr>
              <w:ind w:left="-2"/>
              <w:rPr>
                <w:rFonts w:ascii="Times New Roman" w:eastAsia="Times New Roman" w:hAnsi="Times New Roman" w:cs="Times New Roman"/>
              </w:rPr>
            </w:pPr>
            <w:r w:rsidRPr="009138B3">
              <w:rPr>
                <w:rFonts w:ascii="Times New Roman" w:eastAsia="Times New Roman" w:hAnsi="Times New Roman" w:cs="Times New Roman"/>
              </w:rPr>
              <w:t>Схемы удаленного доступа.</w:t>
            </w:r>
          </w:p>
          <w:p w14:paraId="02EAC8B8" w14:textId="5BE0D36D" w:rsidR="00314579" w:rsidRPr="00923D79" w:rsidRDefault="009138B3" w:rsidP="009138B3">
            <w:pPr>
              <w:ind w:left="-2"/>
              <w:rPr>
                <w:rFonts w:ascii="Times New Roman" w:eastAsia="Times New Roman" w:hAnsi="Times New Roman" w:cs="Times New Roman"/>
                <w:b/>
              </w:rPr>
            </w:pPr>
            <w:r w:rsidRPr="009138B3">
              <w:rPr>
                <w:rFonts w:ascii="Times New Roman" w:eastAsia="Times New Roman" w:hAnsi="Times New Roman" w:cs="Times New Roman"/>
              </w:rPr>
              <w:t>Сетевые службы</w:t>
            </w:r>
          </w:p>
        </w:tc>
        <w:tc>
          <w:tcPr>
            <w:tcW w:w="557" w:type="pct"/>
          </w:tcPr>
          <w:p w14:paraId="3112E478" w14:textId="77777777" w:rsidR="00A72C1F" w:rsidRDefault="00A72C1F" w:rsidP="00A72C1F">
            <w:pPr>
              <w:ind w:left="-2"/>
              <w:jc w:val="center"/>
              <w:rPr>
                <w:rFonts w:ascii="Times New Roman" w:eastAsia="Times New Roman" w:hAnsi="Times New Roman" w:cs="Times New Roman"/>
                <w:b/>
              </w:rPr>
            </w:pPr>
          </w:p>
          <w:p w14:paraId="202EDC63" w14:textId="682A71FA" w:rsidR="00314579" w:rsidRPr="00A72C1F" w:rsidRDefault="00237881" w:rsidP="00A72C1F">
            <w:pPr>
              <w:ind w:left="-2"/>
              <w:jc w:val="center"/>
              <w:rPr>
                <w:rFonts w:ascii="Times New Roman" w:eastAsia="Times New Roman" w:hAnsi="Times New Roman" w:cs="Times New Roman"/>
                <w:b/>
              </w:rPr>
            </w:pPr>
            <w:r>
              <w:rPr>
                <w:rFonts w:ascii="Times New Roman" w:eastAsia="Times New Roman" w:hAnsi="Times New Roman" w:cs="Times New Roman"/>
                <w:b/>
              </w:rPr>
              <w:t>4</w:t>
            </w:r>
          </w:p>
        </w:tc>
      </w:tr>
      <w:tr w:rsidR="00314579" w:rsidRPr="00923D79" w14:paraId="30A2DD49" w14:textId="772A4979" w:rsidTr="00D0689D">
        <w:trPr>
          <w:trHeight w:val="269"/>
        </w:trPr>
        <w:tc>
          <w:tcPr>
            <w:tcW w:w="1143" w:type="pct"/>
            <w:vMerge/>
          </w:tcPr>
          <w:p w14:paraId="3C40B9FF" w14:textId="77777777" w:rsidR="00314579" w:rsidRPr="00923D79" w:rsidRDefault="00314579" w:rsidP="00923D79">
            <w:pPr>
              <w:rPr>
                <w:b/>
              </w:rPr>
            </w:pPr>
          </w:p>
        </w:tc>
        <w:tc>
          <w:tcPr>
            <w:tcW w:w="3300" w:type="pct"/>
            <w:vAlign w:val="bottom"/>
          </w:tcPr>
          <w:p w14:paraId="3F0E00A5" w14:textId="77777777" w:rsidR="009138B3" w:rsidRDefault="009138B3" w:rsidP="009138B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173B85FF" w14:textId="77777777" w:rsidR="009138B3" w:rsidRPr="00C92B35" w:rsidRDefault="009138B3" w:rsidP="009138B3">
            <w:pPr>
              <w:rPr>
                <w:rFonts w:ascii="Times New Roman" w:eastAsia="Times New Roman" w:hAnsi="Times New Roman" w:cs="Times New Roman"/>
                <w:b/>
                <w:bCs/>
                <w:lang w:eastAsia="ru-RU"/>
              </w:rPr>
            </w:pPr>
            <w:r w:rsidRPr="00C92B35">
              <w:rPr>
                <w:rFonts w:ascii="Times New Roman" w:eastAsia="Times New Roman" w:hAnsi="Times New Roman" w:cs="Times New Roman"/>
                <w:b/>
                <w:bCs/>
                <w:lang w:eastAsia="ru-RU"/>
              </w:rPr>
              <w:t>Тематика самостоятельной учебн</w:t>
            </w:r>
            <w:r>
              <w:rPr>
                <w:rFonts w:ascii="Times New Roman" w:eastAsia="Times New Roman" w:hAnsi="Times New Roman" w:cs="Times New Roman"/>
                <w:b/>
                <w:bCs/>
                <w:lang w:eastAsia="ru-RU"/>
              </w:rPr>
              <w:t>ой работы при изучении ра</w:t>
            </w:r>
            <w:r w:rsidRPr="00C92B35">
              <w:rPr>
                <w:rFonts w:ascii="Times New Roman" w:eastAsia="Times New Roman" w:hAnsi="Times New Roman" w:cs="Times New Roman"/>
                <w:b/>
                <w:bCs/>
                <w:lang w:eastAsia="ru-RU"/>
              </w:rPr>
              <w:t xml:space="preserve"> </w:t>
            </w:r>
            <w:r w:rsidRPr="00AA2ED2">
              <w:rPr>
                <w:rFonts w:ascii="Times New Roman" w:eastAsia="Times New Roman" w:hAnsi="Times New Roman" w:cs="Times New Roman"/>
                <w:b/>
                <w:bCs/>
                <w:lang w:eastAsia="ru-RU"/>
              </w:rPr>
              <w:t>Раздел</w:t>
            </w:r>
            <w:r>
              <w:rPr>
                <w:rFonts w:ascii="Times New Roman" w:eastAsia="Times New Roman" w:hAnsi="Times New Roman" w:cs="Times New Roman"/>
                <w:b/>
                <w:bCs/>
                <w:lang w:eastAsia="ru-RU"/>
              </w:rPr>
              <w:t>а</w:t>
            </w:r>
            <w:r w:rsidRPr="00AA2ED2">
              <w:rPr>
                <w:rFonts w:ascii="Times New Roman" w:eastAsia="Times New Roman" w:hAnsi="Times New Roman" w:cs="Times New Roman"/>
                <w:b/>
                <w:bCs/>
                <w:lang w:eastAsia="ru-RU"/>
              </w:rPr>
              <w:t xml:space="preserve"> 3. Организация функционирования сетевой инфраструктуры</w:t>
            </w:r>
          </w:p>
          <w:p w14:paraId="6190491F" w14:textId="77777777" w:rsidR="009138B3" w:rsidRPr="00C92B35" w:rsidRDefault="009138B3" w:rsidP="009138B3">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1. Систематическая проработка конспектов занятий, учебной и специальной технической</w:t>
            </w:r>
          </w:p>
          <w:p w14:paraId="77522105" w14:textId="77777777" w:rsidR="009138B3" w:rsidRPr="00C92B35" w:rsidRDefault="009138B3" w:rsidP="009138B3">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литературы.</w:t>
            </w:r>
          </w:p>
          <w:p w14:paraId="24C9B933" w14:textId="77777777" w:rsidR="009138B3" w:rsidRPr="00C92B35" w:rsidRDefault="009138B3" w:rsidP="009138B3">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2. Конспектирование текста, работа со словарями и справочниками, ознакомление с</w:t>
            </w:r>
          </w:p>
          <w:p w14:paraId="69D2A115" w14:textId="77777777" w:rsidR="009138B3" w:rsidRPr="00C92B35" w:rsidRDefault="009138B3" w:rsidP="009138B3">
            <w:pPr>
              <w:rPr>
                <w:rFonts w:ascii="Times New Roman" w:eastAsia="Times New Roman" w:hAnsi="Times New Roman" w:cs="Times New Roman"/>
                <w:bCs/>
                <w:lang w:eastAsia="ru-RU"/>
              </w:rPr>
            </w:pPr>
            <w:r w:rsidRPr="00C92B35">
              <w:rPr>
                <w:rFonts w:ascii="Times New Roman" w:eastAsia="Times New Roman" w:hAnsi="Times New Roman" w:cs="Times New Roman"/>
                <w:bCs/>
                <w:lang w:eastAsia="ru-RU"/>
              </w:rPr>
              <w:t>нормативными документами, учебно-исследовательская работа при самом широком</w:t>
            </w:r>
          </w:p>
          <w:p w14:paraId="1A2C4D6C" w14:textId="507A8E60" w:rsidR="00314579" w:rsidRPr="00923D79" w:rsidRDefault="009138B3" w:rsidP="009138B3">
            <w:pPr>
              <w:ind w:left="-2"/>
              <w:rPr>
                <w:rFonts w:ascii="Times New Roman" w:eastAsia="Times New Roman" w:hAnsi="Times New Roman" w:cs="Times New Roman"/>
              </w:rPr>
            </w:pPr>
            <w:r w:rsidRPr="00C92B35">
              <w:rPr>
                <w:rFonts w:ascii="Times New Roman" w:eastAsia="Times New Roman" w:hAnsi="Times New Roman" w:cs="Times New Roman"/>
                <w:bCs/>
                <w:lang w:eastAsia="ru-RU"/>
              </w:rPr>
              <w:t>использовании Интернета и других IT-технологий.</w:t>
            </w:r>
          </w:p>
        </w:tc>
        <w:tc>
          <w:tcPr>
            <w:tcW w:w="557" w:type="pct"/>
          </w:tcPr>
          <w:p w14:paraId="643DA010" w14:textId="77777777" w:rsidR="00A37174" w:rsidRDefault="00A37174" w:rsidP="009138B3">
            <w:pPr>
              <w:jc w:val="center"/>
              <w:rPr>
                <w:rFonts w:ascii="Times New Roman" w:eastAsia="Times New Roman" w:hAnsi="Times New Roman" w:cs="Times New Roman"/>
                <w:b/>
                <w:bCs/>
                <w:lang w:eastAsia="ru-RU"/>
              </w:rPr>
            </w:pPr>
          </w:p>
          <w:p w14:paraId="53F59DBF" w14:textId="77777777" w:rsidR="00A37174" w:rsidRDefault="00A37174" w:rsidP="009138B3">
            <w:pPr>
              <w:jc w:val="center"/>
              <w:rPr>
                <w:rFonts w:ascii="Times New Roman" w:eastAsia="Times New Roman" w:hAnsi="Times New Roman" w:cs="Times New Roman"/>
                <w:b/>
                <w:bCs/>
                <w:lang w:eastAsia="ru-RU"/>
              </w:rPr>
            </w:pPr>
          </w:p>
          <w:p w14:paraId="2C519EFE" w14:textId="20ADBE6C" w:rsidR="00314579" w:rsidRPr="00C63897" w:rsidRDefault="00237881" w:rsidP="009138B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AA2ED2" w:rsidRPr="00923D79" w14:paraId="3B446B3B" w14:textId="77777777" w:rsidTr="00D0689D">
        <w:trPr>
          <w:trHeight w:val="269"/>
        </w:trPr>
        <w:tc>
          <w:tcPr>
            <w:tcW w:w="1143" w:type="pct"/>
          </w:tcPr>
          <w:p w14:paraId="267F9B26" w14:textId="52AF5F64" w:rsidR="00AA2ED2" w:rsidRPr="00AA2ED2" w:rsidRDefault="00AA2ED2" w:rsidP="00923D79">
            <w:pPr>
              <w:rPr>
                <w:rFonts w:ascii="Times New Roman" w:hAnsi="Times New Roman" w:cs="Times New Roman"/>
                <w:b/>
              </w:rPr>
            </w:pPr>
            <w:r w:rsidRPr="00AA2ED2">
              <w:rPr>
                <w:rFonts w:ascii="Times New Roman" w:hAnsi="Times New Roman" w:cs="Times New Roman"/>
                <w:b/>
              </w:rPr>
              <w:t>Консультация</w:t>
            </w:r>
          </w:p>
        </w:tc>
        <w:tc>
          <w:tcPr>
            <w:tcW w:w="3300" w:type="pct"/>
            <w:vAlign w:val="bottom"/>
          </w:tcPr>
          <w:p w14:paraId="086FC8F7" w14:textId="77777777" w:rsidR="00AA2ED2" w:rsidRDefault="00AA2ED2" w:rsidP="00923D79">
            <w:pPr>
              <w:rPr>
                <w:rFonts w:ascii="Times New Roman" w:eastAsia="Times New Roman" w:hAnsi="Times New Roman" w:cs="Times New Roman"/>
                <w:b/>
                <w:bCs/>
                <w:lang w:eastAsia="ru-RU"/>
              </w:rPr>
            </w:pPr>
          </w:p>
        </w:tc>
        <w:tc>
          <w:tcPr>
            <w:tcW w:w="557" w:type="pct"/>
          </w:tcPr>
          <w:p w14:paraId="437D5C22" w14:textId="026856EA" w:rsidR="00AA2ED2" w:rsidRDefault="00AA2ED2" w:rsidP="00AA2ED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AA2ED2" w:rsidRPr="00923D79" w14:paraId="6DD66EA3" w14:textId="77777777" w:rsidTr="00D0689D">
        <w:trPr>
          <w:trHeight w:val="269"/>
        </w:trPr>
        <w:tc>
          <w:tcPr>
            <w:tcW w:w="1143" w:type="pct"/>
          </w:tcPr>
          <w:p w14:paraId="4F6949D2" w14:textId="51FDEA35" w:rsidR="00AA2ED2" w:rsidRPr="00AA2ED2" w:rsidRDefault="00AA2ED2" w:rsidP="00923D79">
            <w:pPr>
              <w:rPr>
                <w:rFonts w:ascii="Times New Roman" w:hAnsi="Times New Roman" w:cs="Times New Roman"/>
                <w:b/>
              </w:rPr>
            </w:pPr>
            <w:r w:rsidRPr="00AA2ED2">
              <w:rPr>
                <w:rFonts w:ascii="Times New Roman" w:hAnsi="Times New Roman" w:cs="Times New Roman"/>
                <w:b/>
              </w:rPr>
              <w:t>Промежуточная аттестация</w:t>
            </w:r>
          </w:p>
        </w:tc>
        <w:tc>
          <w:tcPr>
            <w:tcW w:w="3300" w:type="pct"/>
            <w:vAlign w:val="bottom"/>
          </w:tcPr>
          <w:p w14:paraId="1541ED29" w14:textId="77777777" w:rsidR="00AA2ED2" w:rsidRDefault="00AA2ED2" w:rsidP="00923D79">
            <w:pPr>
              <w:rPr>
                <w:rFonts w:ascii="Times New Roman" w:eastAsia="Times New Roman" w:hAnsi="Times New Roman" w:cs="Times New Roman"/>
                <w:b/>
                <w:bCs/>
                <w:lang w:eastAsia="ru-RU"/>
              </w:rPr>
            </w:pPr>
          </w:p>
        </w:tc>
        <w:tc>
          <w:tcPr>
            <w:tcW w:w="557" w:type="pct"/>
          </w:tcPr>
          <w:p w14:paraId="1D33F8A4" w14:textId="54523E84" w:rsidR="00AA2ED2" w:rsidRDefault="00AA2ED2" w:rsidP="00AA2ED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314579" w:rsidRPr="00923D79" w14:paraId="70F2708E" w14:textId="38520D82" w:rsidTr="00D0689D">
        <w:tc>
          <w:tcPr>
            <w:tcW w:w="4443" w:type="pct"/>
            <w:gridSpan w:val="2"/>
          </w:tcPr>
          <w:p w14:paraId="6D669039" w14:textId="5C528074" w:rsidR="00314579" w:rsidRPr="00923D79" w:rsidRDefault="00B46D75" w:rsidP="00923D79">
            <w:pPr>
              <w:ind w:hanging="2"/>
              <w:rPr>
                <w:rFonts w:ascii="Times New Roman" w:hAnsi="Times New Roman" w:cs="Times New Roman"/>
                <w:b/>
              </w:rPr>
            </w:pPr>
            <w:r>
              <w:rPr>
                <w:rFonts w:ascii="Times New Roman" w:eastAsia="Times New Roman" w:hAnsi="Times New Roman" w:cs="Times New Roman"/>
                <w:b/>
              </w:rPr>
              <w:t>Учебная практика</w:t>
            </w:r>
          </w:p>
          <w:p w14:paraId="12B7C3AF" w14:textId="7DE83FA8" w:rsidR="00314579" w:rsidRPr="00923D79" w:rsidRDefault="00314579" w:rsidP="00923D79">
            <w:pPr>
              <w:ind w:hanging="2"/>
              <w:rPr>
                <w:rFonts w:ascii="Times New Roman" w:hAnsi="Times New Roman" w:cs="Times New Roman"/>
                <w:b/>
              </w:rPr>
            </w:pPr>
            <w:r w:rsidRPr="00923D79">
              <w:rPr>
                <w:rFonts w:ascii="Times New Roman" w:eastAsia="Times New Roman" w:hAnsi="Times New Roman" w:cs="Times New Roman"/>
                <w:b/>
              </w:rPr>
              <w:t>Виды работ</w:t>
            </w:r>
            <w:r>
              <w:rPr>
                <w:rFonts w:ascii="Times New Roman" w:eastAsia="Times New Roman" w:hAnsi="Times New Roman" w:cs="Times New Roman"/>
                <w:b/>
              </w:rPr>
              <w:t>:</w:t>
            </w:r>
          </w:p>
          <w:p w14:paraId="2EDAD67C"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1. участие в проектировании сетевой инфраструктуры;</w:t>
            </w:r>
          </w:p>
          <w:p w14:paraId="1C631895"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2. участие в организации сетевого администрирования;</w:t>
            </w:r>
          </w:p>
          <w:p w14:paraId="20B2D530"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3. эксплуатация объектов сетевой инфраструктуры;</w:t>
            </w:r>
          </w:p>
          <w:p w14:paraId="07A949BD"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4. участие в управлении сетевыми сервисами;</w:t>
            </w:r>
          </w:p>
          <w:p w14:paraId="047E8D17"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5. участие в модернизации сетевой инфраструктуры;</w:t>
            </w:r>
          </w:p>
          <w:p w14:paraId="05F74C07"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6. выбор данных для анализа использования и функционирования программно-технических средств компьютерных сетей;</w:t>
            </w:r>
          </w:p>
          <w:p w14:paraId="7B2C6382" w14:textId="77777777" w:rsidR="00314579" w:rsidRPr="00923D79" w:rsidRDefault="00314579" w:rsidP="00923D79">
            <w:pPr>
              <w:ind w:hanging="2"/>
              <w:rPr>
                <w:rFonts w:ascii="Times New Roman" w:hAnsi="Times New Roman" w:cs="Times New Roman"/>
                <w:b/>
              </w:rPr>
            </w:pPr>
            <w:r w:rsidRPr="00923D79">
              <w:rPr>
                <w:rFonts w:ascii="Times New Roman" w:eastAsia="Times New Roman" w:hAnsi="Times New Roman" w:cs="Times New Roman"/>
              </w:rPr>
              <w:t>7. обеспечение сетевой безопасности.</w:t>
            </w:r>
          </w:p>
        </w:tc>
        <w:tc>
          <w:tcPr>
            <w:tcW w:w="557" w:type="pct"/>
          </w:tcPr>
          <w:p w14:paraId="300ADA62" w14:textId="77777777" w:rsidR="00A37174" w:rsidRDefault="00A37174" w:rsidP="00B46D75">
            <w:pPr>
              <w:ind w:hanging="2"/>
              <w:jc w:val="center"/>
              <w:rPr>
                <w:rFonts w:ascii="Times New Roman" w:eastAsia="Times New Roman" w:hAnsi="Times New Roman" w:cs="Times New Roman"/>
                <w:b/>
              </w:rPr>
            </w:pPr>
          </w:p>
          <w:p w14:paraId="00BB50BB" w14:textId="77777777" w:rsidR="00A37174" w:rsidRDefault="00A37174" w:rsidP="00B46D75">
            <w:pPr>
              <w:ind w:hanging="2"/>
              <w:jc w:val="center"/>
              <w:rPr>
                <w:rFonts w:ascii="Times New Roman" w:eastAsia="Times New Roman" w:hAnsi="Times New Roman" w:cs="Times New Roman"/>
                <w:b/>
              </w:rPr>
            </w:pPr>
          </w:p>
          <w:p w14:paraId="79E940C9" w14:textId="77777777" w:rsidR="00A37174" w:rsidRDefault="00A37174" w:rsidP="00B46D75">
            <w:pPr>
              <w:ind w:hanging="2"/>
              <w:jc w:val="center"/>
              <w:rPr>
                <w:rFonts w:ascii="Times New Roman" w:eastAsia="Times New Roman" w:hAnsi="Times New Roman" w:cs="Times New Roman"/>
                <w:b/>
              </w:rPr>
            </w:pPr>
          </w:p>
          <w:p w14:paraId="3EDD11F6" w14:textId="0590342C" w:rsidR="00314579" w:rsidRPr="00923D79" w:rsidRDefault="002F0328" w:rsidP="00B46D75">
            <w:pPr>
              <w:ind w:hanging="2"/>
              <w:jc w:val="center"/>
              <w:rPr>
                <w:rFonts w:ascii="Times New Roman" w:eastAsia="Times New Roman" w:hAnsi="Times New Roman" w:cs="Times New Roman"/>
                <w:b/>
              </w:rPr>
            </w:pPr>
            <w:r>
              <w:rPr>
                <w:rFonts w:ascii="Times New Roman" w:eastAsia="Times New Roman" w:hAnsi="Times New Roman" w:cs="Times New Roman"/>
                <w:b/>
              </w:rPr>
              <w:t>180</w:t>
            </w:r>
          </w:p>
        </w:tc>
      </w:tr>
      <w:tr w:rsidR="00314579" w:rsidRPr="00923D79" w14:paraId="059EDC65" w14:textId="4206ED1F" w:rsidTr="00D0689D">
        <w:tc>
          <w:tcPr>
            <w:tcW w:w="4443" w:type="pct"/>
            <w:gridSpan w:val="2"/>
          </w:tcPr>
          <w:p w14:paraId="1FD4DB05" w14:textId="4260CDFF" w:rsidR="00314579" w:rsidRPr="00923D79" w:rsidRDefault="00B46D75" w:rsidP="00923D79">
            <w:pPr>
              <w:ind w:hanging="2"/>
              <w:rPr>
                <w:rFonts w:ascii="Times New Roman" w:hAnsi="Times New Roman" w:cs="Times New Roman"/>
                <w:b/>
              </w:rPr>
            </w:pPr>
            <w:r>
              <w:rPr>
                <w:rFonts w:ascii="Times New Roman" w:eastAsia="Times New Roman" w:hAnsi="Times New Roman" w:cs="Times New Roman"/>
                <w:b/>
              </w:rPr>
              <w:t>Производственная практи</w:t>
            </w:r>
          </w:p>
          <w:p w14:paraId="43E303CA" w14:textId="732E7A2F" w:rsidR="00314579" w:rsidRPr="00923D79" w:rsidRDefault="00314579" w:rsidP="00923D79">
            <w:pPr>
              <w:ind w:hanging="2"/>
              <w:rPr>
                <w:rFonts w:ascii="Times New Roman" w:hAnsi="Times New Roman" w:cs="Times New Roman"/>
                <w:b/>
              </w:rPr>
            </w:pPr>
            <w:r w:rsidRPr="00923D79">
              <w:rPr>
                <w:rFonts w:ascii="Times New Roman" w:eastAsia="Times New Roman" w:hAnsi="Times New Roman" w:cs="Times New Roman"/>
                <w:b/>
              </w:rPr>
              <w:t>Виды работ</w:t>
            </w:r>
            <w:r>
              <w:rPr>
                <w:rFonts w:ascii="Times New Roman" w:eastAsia="Times New Roman" w:hAnsi="Times New Roman" w:cs="Times New Roman"/>
                <w:b/>
              </w:rPr>
              <w:t>:</w:t>
            </w:r>
          </w:p>
          <w:p w14:paraId="77154654"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1.</w:t>
            </w:r>
            <w:r w:rsidRPr="00923D79">
              <w:rPr>
                <w:rFonts w:ascii="Times New Roman" w:hAnsi="Times New Roman" w:cs="Times New Roman"/>
              </w:rPr>
              <w:t xml:space="preserve"> </w:t>
            </w:r>
            <w:r w:rsidRPr="00923D79">
              <w:rPr>
                <w:rFonts w:ascii="Times New Roman" w:eastAsia="Times New Roman" w:hAnsi="Times New Roman" w:cs="Times New Roman"/>
              </w:rPr>
              <w:t>участие в разработке методов, средств и технологий применения объектов профессиональной деятельности;</w:t>
            </w:r>
          </w:p>
          <w:p w14:paraId="0637FE94"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2. проведение профилактических работ на объектах сетевой инфраструктуры и рабочих станциях;</w:t>
            </w:r>
          </w:p>
          <w:p w14:paraId="2D2E2332" w14:textId="77777777" w:rsidR="00314579" w:rsidRPr="00923D79" w:rsidRDefault="00314579" w:rsidP="00923D79">
            <w:pPr>
              <w:ind w:hanging="2"/>
              <w:rPr>
                <w:rFonts w:ascii="Times New Roman" w:hAnsi="Times New Roman" w:cs="Times New Roman"/>
              </w:rPr>
            </w:pPr>
            <w:r w:rsidRPr="00923D79">
              <w:rPr>
                <w:rFonts w:ascii="Times New Roman" w:eastAsia="Times New Roman" w:hAnsi="Times New Roman" w:cs="Times New Roman"/>
              </w:rPr>
              <w:t>3. участие в инвентаризации технических средств сетевой инфраструктуры, осуществление контроля, поступившего из ремонта оборудования;</w:t>
            </w:r>
            <w:r w:rsidRPr="00923D79">
              <w:rPr>
                <w:rFonts w:ascii="Times New Roman" w:hAnsi="Times New Roman" w:cs="Times New Roman"/>
              </w:rPr>
              <w:t xml:space="preserve"> </w:t>
            </w:r>
          </w:p>
          <w:p w14:paraId="5E090E2D" w14:textId="77777777" w:rsidR="00314579" w:rsidRPr="00923D79" w:rsidRDefault="00314579" w:rsidP="00923D79">
            <w:pPr>
              <w:ind w:hanging="2"/>
              <w:rPr>
                <w:rFonts w:ascii="Times New Roman" w:eastAsia="Times New Roman" w:hAnsi="Times New Roman" w:cs="Times New Roman"/>
              </w:rPr>
            </w:pPr>
            <w:r w:rsidRPr="00923D79">
              <w:rPr>
                <w:rFonts w:ascii="Times New Roman" w:hAnsi="Times New Roman" w:cs="Times New Roman"/>
              </w:rPr>
              <w:t>4. о</w:t>
            </w:r>
            <w:r w:rsidRPr="00923D79">
              <w:rPr>
                <w:rFonts w:ascii="Times New Roman" w:eastAsia="Times New Roman" w:hAnsi="Times New Roman" w:cs="Times New Roman"/>
              </w:rPr>
              <w:t>беспечение сетевой безопасности (защиту от несанкционированного доступа к информации, просмотра или изменения системных файлов и данных), безопасность межсетевого взаимодействия;</w:t>
            </w:r>
          </w:p>
          <w:p w14:paraId="1C71CC76" w14:textId="77777777" w:rsidR="00314579" w:rsidRPr="00923D79" w:rsidRDefault="00314579" w:rsidP="00923D79">
            <w:pPr>
              <w:ind w:hanging="2"/>
              <w:rPr>
                <w:rFonts w:ascii="Times New Roman" w:eastAsia="Times New Roman" w:hAnsi="Times New Roman" w:cs="Times New Roman"/>
              </w:rPr>
            </w:pPr>
            <w:r w:rsidRPr="00923D79">
              <w:rPr>
                <w:rFonts w:ascii="Times New Roman" w:eastAsia="Times New Roman" w:hAnsi="Times New Roman" w:cs="Times New Roman"/>
              </w:rPr>
              <w:t>5. осуществление антивирусной защиты локальной сети, серверов и рабочих станций;</w:t>
            </w:r>
          </w:p>
          <w:p w14:paraId="54BD84DC" w14:textId="77777777" w:rsidR="00314579" w:rsidRPr="00923D79" w:rsidRDefault="00314579" w:rsidP="00923D79">
            <w:pPr>
              <w:ind w:hanging="2"/>
              <w:rPr>
                <w:rFonts w:ascii="Times New Roman" w:hAnsi="Times New Roman" w:cs="Times New Roman"/>
                <w:b/>
              </w:rPr>
            </w:pPr>
            <w:r w:rsidRPr="00923D79">
              <w:rPr>
                <w:rFonts w:ascii="Times New Roman" w:eastAsia="Times New Roman" w:hAnsi="Times New Roman" w:cs="Times New Roman"/>
              </w:rPr>
              <w:t>6. документирование всех произведенных действий.</w:t>
            </w:r>
          </w:p>
        </w:tc>
        <w:tc>
          <w:tcPr>
            <w:tcW w:w="557" w:type="pct"/>
          </w:tcPr>
          <w:p w14:paraId="3EF3F175" w14:textId="77777777" w:rsidR="00A37174" w:rsidRDefault="00A37174" w:rsidP="00B46D75">
            <w:pPr>
              <w:ind w:hanging="2"/>
              <w:jc w:val="center"/>
              <w:rPr>
                <w:rFonts w:ascii="Times New Roman" w:eastAsia="Times New Roman" w:hAnsi="Times New Roman" w:cs="Times New Roman"/>
                <w:b/>
              </w:rPr>
            </w:pPr>
          </w:p>
          <w:p w14:paraId="0700C1FB" w14:textId="77777777" w:rsidR="00A37174" w:rsidRDefault="00A37174" w:rsidP="00B46D75">
            <w:pPr>
              <w:ind w:hanging="2"/>
              <w:jc w:val="center"/>
              <w:rPr>
                <w:rFonts w:ascii="Times New Roman" w:eastAsia="Times New Roman" w:hAnsi="Times New Roman" w:cs="Times New Roman"/>
                <w:b/>
              </w:rPr>
            </w:pPr>
          </w:p>
          <w:p w14:paraId="03C1F099" w14:textId="77777777" w:rsidR="00A37174" w:rsidRDefault="00A37174" w:rsidP="00B46D75">
            <w:pPr>
              <w:ind w:hanging="2"/>
              <w:jc w:val="center"/>
              <w:rPr>
                <w:rFonts w:ascii="Times New Roman" w:eastAsia="Times New Roman" w:hAnsi="Times New Roman" w:cs="Times New Roman"/>
                <w:b/>
              </w:rPr>
            </w:pPr>
          </w:p>
          <w:p w14:paraId="665A119B" w14:textId="77777777" w:rsidR="00A37174" w:rsidRDefault="00A37174" w:rsidP="00B46D75">
            <w:pPr>
              <w:ind w:hanging="2"/>
              <w:jc w:val="center"/>
              <w:rPr>
                <w:rFonts w:ascii="Times New Roman" w:eastAsia="Times New Roman" w:hAnsi="Times New Roman" w:cs="Times New Roman"/>
                <w:b/>
              </w:rPr>
            </w:pPr>
          </w:p>
          <w:p w14:paraId="437B6C4E" w14:textId="77777777" w:rsidR="00A37174" w:rsidRDefault="00A37174" w:rsidP="00B46D75">
            <w:pPr>
              <w:ind w:hanging="2"/>
              <w:jc w:val="center"/>
              <w:rPr>
                <w:rFonts w:ascii="Times New Roman" w:eastAsia="Times New Roman" w:hAnsi="Times New Roman" w:cs="Times New Roman"/>
                <w:b/>
              </w:rPr>
            </w:pPr>
          </w:p>
          <w:p w14:paraId="05D36FCD" w14:textId="77777777" w:rsidR="00A37174" w:rsidRDefault="00A37174" w:rsidP="00B46D75">
            <w:pPr>
              <w:ind w:hanging="2"/>
              <w:jc w:val="center"/>
              <w:rPr>
                <w:rFonts w:ascii="Times New Roman" w:eastAsia="Times New Roman" w:hAnsi="Times New Roman" w:cs="Times New Roman"/>
                <w:b/>
              </w:rPr>
            </w:pPr>
          </w:p>
          <w:p w14:paraId="1EC3A78A" w14:textId="11DF02BE" w:rsidR="00314579" w:rsidRPr="00923D79" w:rsidRDefault="002F0328" w:rsidP="00B46D75">
            <w:pPr>
              <w:ind w:hanging="2"/>
              <w:jc w:val="center"/>
              <w:rPr>
                <w:rFonts w:ascii="Times New Roman" w:eastAsia="Times New Roman" w:hAnsi="Times New Roman" w:cs="Times New Roman"/>
                <w:b/>
              </w:rPr>
            </w:pPr>
            <w:r>
              <w:rPr>
                <w:rFonts w:ascii="Times New Roman" w:eastAsia="Times New Roman" w:hAnsi="Times New Roman" w:cs="Times New Roman"/>
                <w:b/>
              </w:rPr>
              <w:t>216</w:t>
            </w:r>
          </w:p>
        </w:tc>
      </w:tr>
      <w:tr w:rsidR="00314579" w:rsidRPr="00923D79" w14:paraId="6A0CB4F5" w14:textId="52FF147A" w:rsidTr="00D0689D">
        <w:tc>
          <w:tcPr>
            <w:tcW w:w="4443" w:type="pct"/>
            <w:gridSpan w:val="2"/>
          </w:tcPr>
          <w:p w14:paraId="3A79B475" w14:textId="77777777" w:rsidR="00314579" w:rsidRPr="00923D79" w:rsidRDefault="00314579" w:rsidP="00923D79">
            <w:pPr>
              <w:ind w:hanging="2"/>
              <w:rPr>
                <w:rFonts w:ascii="Times New Roman" w:eastAsia="Times New Roman" w:hAnsi="Times New Roman" w:cs="Times New Roman"/>
                <w:b/>
              </w:rPr>
            </w:pPr>
            <w:r w:rsidRPr="00923D79">
              <w:rPr>
                <w:rFonts w:ascii="Times New Roman" w:eastAsia="Times New Roman" w:hAnsi="Times New Roman" w:cs="Times New Roman"/>
                <w:b/>
              </w:rPr>
              <w:t>Промежуточная аттестация</w:t>
            </w:r>
          </w:p>
        </w:tc>
        <w:tc>
          <w:tcPr>
            <w:tcW w:w="557" w:type="pct"/>
          </w:tcPr>
          <w:p w14:paraId="1EC160C4" w14:textId="7B35BB8D" w:rsidR="00314579" w:rsidRPr="00923D79" w:rsidRDefault="00B46D75" w:rsidP="00B46D75">
            <w:pPr>
              <w:ind w:hanging="2"/>
              <w:jc w:val="center"/>
              <w:rPr>
                <w:rFonts w:ascii="Times New Roman" w:eastAsia="Times New Roman" w:hAnsi="Times New Roman" w:cs="Times New Roman"/>
                <w:b/>
              </w:rPr>
            </w:pPr>
            <w:r>
              <w:rPr>
                <w:rFonts w:ascii="Times New Roman" w:eastAsia="Times New Roman" w:hAnsi="Times New Roman" w:cs="Times New Roman"/>
                <w:b/>
              </w:rPr>
              <w:t>18</w:t>
            </w:r>
          </w:p>
        </w:tc>
      </w:tr>
      <w:tr w:rsidR="00314579" w:rsidRPr="00923D79" w14:paraId="4C234955" w14:textId="7BAA0DE0" w:rsidTr="00D0689D">
        <w:tc>
          <w:tcPr>
            <w:tcW w:w="4443" w:type="pct"/>
            <w:gridSpan w:val="2"/>
          </w:tcPr>
          <w:p w14:paraId="04870DA6" w14:textId="61354F52" w:rsidR="00314579" w:rsidRPr="00923D79" w:rsidRDefault="00B46D75" w:rsidP="00923D79">
            <w:pPr>
              <w:ind w:hanging="2"/>
              <w:rPr>
                <w:rFonts w:ascii="Times New Roman" w:eastAsia="Times New Roman" w:hAnsi="Times New Roman" w:cs="Times New Roman"/>
                <w:b/>
              </w:rPr>
            </w:pPr>
            <w:r>
              <w:rPr>
                <w:rFonts w:ascii="Times New Roman" w:eastAsia="Times New Roman" w:hAnsi="Times New Roman" w:cs="Times New Roman"/>
                <w:b/>
              </w:rPr>
              <w:t>Всго:</w:t>
            </w:r>
          </w:p>
        </w:tc>
        <w:tc>
          <w:tcPr>
            <w:tcW w:w="557" w:type="pct"/>
          </w:tcPr>
          <w:p w14:paraId="45E33FF0" w14:textId="017B3FA0" w:rsidR="00314579" w:rsidRPr="00923D79" w:rsidRDefault="002F0328" w:rsidP="000B1439">
            <w:pPr>
              <w:ind w:hanging="2"/>
              <w:jc w:val="center"/>
              <w:rPr>
                <w:rFonts w:ascii="Times New Roman" w:eastAsia="Times New Roman" w:hAnsi="Times New Roman" w:cs="Times New Roman"/>
                <w:b/>
              </w:rPr>
            </w:pPr>
            <w:r>
              <w:rPr>
                <w:rFonts w:ascii="Times New Roman" w:eastAsia="Times New Roman" w:hAnsi="Times New Roman" w:cs="Times New Roman"/>
                <w:b/>
              </w:rPr>
              <w:t>816</w:t>
            </w:r>
          </w:p>
        </w:tc>
      </w:tr>
    </w:tbl>
    <w:p w14:paraId="00C12C48" w14:textId="77777777" w:rsidR="003F2252" w:rsidRDefault="003F2252">
      <w:pPr>
        <w:pStyle w:val="114"/>
        <w:jc w:val="both"/>
        <w:rPr>
          <w:rFonts w:ascii="Times New Roman" w:hAnsi="Times New Roman"/>
        </w:rPr>
      </w:pPr>
    </w:p>
    <w:p w14:paraId="0DCC76F0" w14:textId="17B89C9B" w:rsidR="003F2252" w:rsidRDefault="00FB2DAC">
      <w:pPr>
        <w:pStyle w:val="114"/>
        <w:jc w:val="both"/>
        <w:rPr>
          <w:rFonts w:ascii="Times New Roman" w:hAnsi="Times New Roman"/>
          <w:i/>
          <w:iCs/>
        </w:rPr>
      </w:pPr>
      <w:bookmarkStart w:id="57" w:name="_Toc204779375"/>
      <w:bookmarkStart w:id="58" w:name="_Toc204780268"/>
      <w:bookmarkStart w:id="59" w:name="_Toc204790188"/>
      <w:bookmarkStart w:id="60" w:name="_Toc204895987"/>
      <w:bookmarkStart w:id="61" w:name="_Toc204897101"/>
      <w:bookmarkStart w:id="62" w:name="_Hlk156819611"/>
      <w:r>
        <w:rPr>
          <w:rFonts w:ascii="Times New Roman" w:hAnsi="Times New Roman"/>
        </w:rPr>
        <w:t>2.4. Курсовая</w:t>
      </w:r>
      <w:r w:rsidR="00C857EA">
        <w:rPr>
          <w:rFonts w:ascii="Times New Roman" w:hAnsi="Times New Roman"/>
        </w:rPr>
        <w:t xml:space="preserve"> работа (проект)</w:t>
      </w:r>
      <w:bookmarkEnd w:id="51"/>
      <w:bookmarkEnd w:id="57"/>
      <w:bookmarkEnd w:id="58"/>
      <w:bookmarkEnd w:id="59"/>
      <w:bookmarkEnd w:id="60"/>
      <w:bookmarkEnd w:id="61"/>
    </w:p>
    <w:p w14:paraId="6079F92D" w14:textId="77777777" w:rsidR="00D876F9" w:rsidRDefault="00AB2668" w:rsidP="00D876F9">
      <w:pPr>
        <w:ind w:firstLine="709"/>
        <w:jc w:val="both"/>
        <w:rPr>
          <w:rFonts w:ascii="Times New Roman" w:hAnsi="Times New Roman" w:cs="Times New Roman"/>
          <w:sz w:val="24"/>
          <w:szCs w:val="24"/>
        </w:rPr>
      </w:pPr>
      <w:r>
        <w:rPr>
          <w:rFonts w:ascii="Times New Roman" w:hAnsi="Times New Roman" w:cs="Times New Roman"/>
          <w:sz w:val="24"/>
          <w:szCs w:val="24"/>
        </w:rPr>
        <w:t>В</w:t>
      </w:r>
      <w:r w:rsidRPr="00AB2668">
        <w:rPr>
          <w:rFonts w:ascii="Times New Roman" w:hAnsi="Times New Roman" w:cs="Times New Roman"/>
          <w:sz w:val="24"/>
          <w:szCs w:val="24"/>
        </w:rPr>
        <w:t xml:space="preserve">ыполнение курсового проекта (работы) по модулю </w:t>
      </w:r>
      <w:r>
        <w:rPr>
          <w:rFonts w:ascii="Times New Roman" w:hAnsi="Times New Roman" w:cs="Times New Roman"/>
          <w:sz w:val="24"/>
          <w:szCs w:val="24"/>
        </w:rPr>
        <w:t xml:space="preserve">является </w:t>
      </w:r>
      <w:r w:rsidRPr="00AB2668">
        <w:rPr>
          <w:rFonts w:ascii="Times New Roman" w:hAnsi="Times New Roman" w:cs="Times New Roman"/>
          <w:sz w:val="24"/>
          <w:szCs w:val="24"/>
        </w:rPr>
        <w:t>обязательным</w:t>
      </w:r>
      <w:r>
        <w:rPr>
          <w:rFonts w:ascii="Times New Roman" w:hAnsi="Times New Roman" w:cs="Times New Roman"/>
          <w:sz w:val="24"/>
          <w:szCs w:val="24"/>
        </w:rPr>
        <w:t>.</w:t>
      </w:r>
    </w:p>
    <w:p w14:paraId="77FB922D" w14:textId="7186EE89" w:rsidR="003F2252" w:rsidRDefault="00C857EA" w:rsidP="00D876F9">
      <w:pPr>
        <w:ind w:firstLine="709"/>
        <w:jc w:val="center"/>
        <w:rPr>
          <w:rFonts w:ascii="Times New Roman" w:hAnsi="Times New Roman" w:cs="Times New Roman"/>
          <w:sz w:val="24"/>
          <w:szCs w:val="24"/>
        </w:rPr>
      </w:pPr>
      <w:r>
        <w:rPr>
          <w:rFonts w:ascii="Times New Roman" w:hAnsi="Times New Roman" w:cs="Times New Roman"/>
          <w:sz w:val="24"/>
          <w:szCs w:val="24"/>
        </w:rPr>
        <w:t>Примерная тематика курсовых проектов (работ)</w:t>
      </w:r>
    </w:p>
    <w:p w14:paraId="0923CE83"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bookmarkStart w:id="63" w:name="_Toc152334671"/>
      <w:bookmarkEnd w:id="62"/>
      <w:r>
        <w:rPr>
          <w:rFonts w:ascii="Times New Roman" w:eastAsia="Times New Roman" w:hAnsi="Times New Roman" w:cs="Times New Roman"/>
          <w:color w:val="000000"/>
          <w:sz w:val="24"/>
          <w:szCs w:val="24"/>
        </w:rPr>
        <w:t xml:space="preserve">Маршрутизация и коммутация в корпоративных сетях. </w:t>
      </w:r>
    </w:p>
    <w:p w14:paraId="3DB620BA"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Настройка и устранение неполадок в работе ospf/is-is для одной области.</w:t>
      </w:r>
    </w:p>
    <w:p w14:paraId="0F124EB3"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Исследование и анализ беспроводных локальных сетей.</w:t>
      </w:r>
    </w:p>
    <w:p w14:paraId="4C61D54F"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Настройка агрегирования каналов. Настройка, проверка, поиск и устранение неполадок в работе EtherChannel. </w:t>
      </w:r>
    </w:p>
    <w:p w14:paraId="60411EF3"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Защита межфилиальной связи.</w:t>
      </w:r>
    </w:p>
    <w:p w14:paraId="3D4D35A8" w14:textId="77777777" w:rsidR="003F2252" w:rsidRDefault="00C857EA" w:rsidP="00D876F9">
      <w:pPr>
        <w:numPr>
          <w:ilvl w:val="3"/>
          <w:numId w:val="2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Управление сетевыми сервисами.</w:t>
      </w:r>
    </w:p>
    <w:p w14:paraId="56103EA7" w14:textId="77777777" w:rsidR="003F2252" w:rsidRDefault="003F2252">
      <w:pPr>
        <w:pBdr>
          <w:top w:val="none" w:sz="4" w:space="0" w:color="000000"/>
          <w:left w:val="none" w:sz="4" w:space="0" w:color="000000"/>
          <w:bottom w:val="none" w:sz="4" w:space="0" w:color="000000"/>
          <w:right w:val="none" w:sz="4" w:space="0" w:color="000000"/>
          <w:between w:val="none" w:sz="4" w:space="0" w:color="000000"/>
        </w:pBdr>
        <w:spacing w:line="259" w:lineRule="auto"/>
        <w:ind w:left="447"/>
        <w:rPr>
          <w:rFonts w:ascii="Times New Roman" w:eastAsia="Times New Roman" w:hAnsi="Times New Roman" w:cs="Times New Roman"/>
          <w:color w:val="000000"/>
          <w:sz w:val="24"/>
          <w:szCs w:val="24"/>
        </w:rPr>
      </w:pPr>
    </w:p>
    <w:p w14:paraId="48407797" w14:textId="77777777" w:rsidR="003F2252" w:rsidRDefault="00C857EA">
      <w:pPr>
        <w:pStyle w:val="1f0"/>
        <w:rPr>
          <w:rFonts w:ascii="Times New Roman" w:hAnsi="Times New Roman"/>
        </w:rPr>
      </w:pPr>
      <w:bookmarkStart w:id="64" w:name="_Toc204779376"/>
      <w:bookmarkStart w:id="65" w:name="_Toc204780269"/>
      <w:bookmarkStart w:id="66" w:name="_Toc204790189"/>
      <w:bookmarkStart w:id="67" w:name="_Toc204895988"/>
      <w:bookmarkStart w:id="68" w:name="_Toc204897102"/>
      <w:r>
        <w:rPr>
          <w:rFonts w:ascii="Times New Roman" w:hAnsi="Times New Roman"/>
        </w:rPr>
        <w:t>3. Условия реализации профессионального модуля</w:t>
      </w:r>
      <w:bookmarkEnd w:id="63"/>
      <w:bookmarkEnd w:id="64"/>
      <w:bookmarkEnd w:id="65"/>
      <w:bookmarkEnd w:id="66"/>
      <w:bookmarkEnd w:id="67"/>
      <w:bookmarkEnd w:id="68"/>
    </w:p>
    <w:p w14:paraId="6C38BD69" w14:textId="77777777" w:rsidR="003F2252" w:rsidRDefault="00C857EA">
      <w:pPr>
        <w:pStyle w:val="114"/>
        <w:rPr>
          <w:rFonts w:ascii="Times New Roman" w:hAnsi="Times New Roman"/>
        </w:rPr>
      </w:pPr>
      <w:bookmarkStart w:id="69" w:name="_Toc152334672"/>
      <w:bookmarkStart w:id="70" w:name="_Toc204779377"/>
      <w:bookmarkStart w:id="71" w:name="_Toc204780270"/>
      <w:bookmarkStart w:id="72" w:name="_Toc204790190"/>
      <w:bookmarkStart w:id="73" w:name="_Toc204895989"/>
      <w:bookmarkStart w:id="74" w:name="_Toc204897103"/>
      <w:r>
        <w:rPr>
          <w:rFonts w:ascii="Times New Roman" w:hAnsi="Times New Roman"/>
        </w:rPr>
        <w:t>3.1. Материально-техническое обеспечение</w:t>
      </w:r>
      <w:bookmarkEnd w:id="69"/>
      <w:bookmarkEnd w:id="70"/>
      <w:bookmarkEnd w:id="71"/>
      <w:bookmarkEnd w:id="72"/>
      <w:bookmarkEnd w:id="73"/>
      <w:bookmarkEnd w:id="74"/>
    </w:p>
    <w:p w14:paraId="57C75204" w14:textId="2DBF6DC9" w:rsidR="003F2252" w:rsidRDefault="00C857EA" w:rsidP="00AB2668">
      <w:pPr>
        <w:pStyle w:val="114"/>
        <w:spacing w:after="0"/>
        <w:rPr>
          <w:rFonts w:ascii="Times New Roman" w:eastAsiaTheme="minorHAnsi" w:hAnsi="Times New Roman" w:cstheme="minorBidi"/>
          <w:b w:val="0"/>
          <w:bCs w:val="0"/>
          <w:lang w:eastAsia="en-US"/>
        </w:rPr>
      </w:pPr>
      <w:bookmarkStart w:id="75" w:name="_Toc204779378"/>
      <w:bookmarkStart w:id="76" w:name="_Toc204780271"/>
      <w:bookmarkStart w:id="77" w:name="_Toc204790191"/>
      <w:bookmarkStart w:id="78" w:name="_Toc204895990"/>
      <w:bookmarkStart w:id="79" w:name="_Toc204897104"/>
      <w:bookmarkStart w:id="80" w:name="_Toc152334673"/>
      <w:r>
        <w:rPr>
          <w:rFonts w:ascii="Times New Roman" w:eastAsiaTheme="minorHAnsi" w:hAnsi="Times New Roman" w:cstheme="minorBidi"/>
          <w:b w:val="0"/>
          <w:bCs w:val="0"/>
          <w:lang w:eastAsia="en-US"/>
        </w:rPr>
        <w:t>Кабинет «</w:t>
      </w:r>
      <w:r>
        <w:rPr>
          <w:rFonts w:ascii="Times New Roman" w:eastAsia="Times New Roman" w:hAnsi="Times New Roman"/>
          <w:b w:val="0"/>
          <w:bCs w:val="0"/>
          <w:color w:val="000000"/>
        </w:rPr>
        <w:t>Стандартизации, сертификации и технического документоведения</w:t>
      </w:r>
      <w:r>
        <w:rPr>
          <w:rFonts w:ascii="Times New Roman" w:eastAsiaTheme="minorHAnsi" w:hAnsi="Times New Roman" w:cstheme="minorBidi"/>
          <w:b w:val="0"/>
          <w:bCs w:val="0"/>
          <w:lang w:eastAsia="en-US"/>
        </w:rPr>
        <w:t xml:space="preserve">» оснащенные в соответствии с приложением 3 </w:t>
      </w:r>
      <w:r w:rsidR="00E5649A">
        <w:rPr>
          <w:rFonts w:ascii="Times New Roman" w:eastAsiaTheme="minorHAnsi" w:hAnsi="Times New Roman" w:cstheme="minorBidi"/>
          <w:b w:val="0"/>
          <w:bCs w:val="0"/>
          <w:lang w:eastAsia="en-US"/>
        </w:rPr>
        <w:t>ОПОП</w:t>
      </w:r>
      <w:r>
        <w:rPr>
          <w:rFonts w:ascii="Times New Roman" w:eastAsiaTheme="minorHAnsi" w:hAnsi="Times New Roman" w:cstheme="minorBidi"/>
          <w:b w:val="0"/>
          <w:bCs w:val="0"/>
          <w:lang w:eastAsia="en-US"/>
        </w:rPr>
        <w:t>.</w:t>
      </w:r>
      <w:bookmarkEnd w:id="75"/>
      <w:bookmarkEnd w:id="76"/>
      <w:bookmarkEnd w:id="77"/>
      <w:bookmarkEnd w:id="78"/>
      <w:bookmarkEnd w:id="79"/>
    </w:p>
    <w:p w14:paraId="14A23A73" w14:textId="680428C5" w:rsidR="003F2252" w:rsidRDefault="00C857EA" w:rsidP="00AB2668">
      <w:pPr>
        <w:pStyle w:val="114"/>
        <w:spacing w:after="0"/>
        <w:rPr>
          <w:rFonts w:ascii="Times New Roman" w:eastAsiaTheme="minorHAnsi" w:hAnsi="Times New Roman" w:cstheme="minorBidi"/>
          <w:b w:val="0"/>
          <w:bCs w:val="0"/>
          <w:lang w:eastAsia="en-US"/>
        </w:rPr>
      </w:pPr>
      <w:bookmarkStart w:id="81" w:name="_Toc204779379"/>
      <w:bookmarkStart w:id="82" w:name="_Toc204780272"/>
      <w:bookmarkStart w:id="83" w:name="_Toc204790192"/>
      <w:bookmarkStart w:id="84" w:name="_Toc204895991"/>
      <w:bookmarkStart w:id="85" w:name="_Toc204897105"/>
      <w:r>
        <w:rPr>
          <w:rFonts w:ascii="Times New Roman" w:eastAsiaTheme="minorHAnsi" w:hAnsi="Times New Roman" w:cstheme="minorBidi"/>
          <w:b w:val="0"/>
          <w:bCs w:val="0"/>
          <w:lang w:eastAsia="en-US"/>
        </w:rPr>
        <w:t xml:space="preserve">Лаборатория «Информационных технологий», оснащенная в соответствии с приложением 3 </w:t>
      </w:r>
      <w:r w:rsidR="00E5649A">
        <w:rPr>
          <w:rFonts w:ascii="Times New Roman" w:eastAsiaTheme="minorHAnsi" w:hAnsi="Times New Roman" w:cstheme="minorBidi"/>
          <w:b w:val="0"/>
          <w:bCs w:val="0"/>
          <w:lang w:eastAsia="en-US"/>
        </w:rPr>
        <w:t>ОПОП</w:t>
      </w:r>
      <w:r>
        <w:rPr>
          <w:rFonts w:ascii="Times New Roman" w:eastAsiaTheme="minorHAnsi" w:hAnsi="Times New Roman" w:cstheme="minorBidi"/>
          <w:b w:val="0"/>
          <w:bCs w:val="0"/>
          <w:lang w:eastAsia="en-US"/>
        </w:rPr>
        <w:t>.</w:t>
      </w:r>
      <w:bookmarkEnd w:id="81"/>
      <w:bookmarkEnd w:id="82"/>
      <w:bookmarkEnd w:id="83"/>
      <w:bookmarkEnd w:id="84"/>
      <w:bookmarkEnd w:id="85"/>
    </w:p>
    <w:p w14:paraId="2EA8FCD5" w14:textId="5C3D6639" w:rsidR="003F2252" w:rsidRDefault="00C857EA" w:rsidP="00AB2668">
      <w:pPr>
        <w:pStyle w:val="114"/>
        <w:spacing w:after="0"/>
        <w:rPr>
          <w:rFonts w:ascii="Times New Roman" w:eastAsiaTheme="minorHAnsi" w:hAnsi="Times New Roman" w:cstheme="minorBidi"/>
          <w:b w:val="0"/>
          <w:bCs w:val="0"/>
          <w:lang w:eastAsia="en-US"/>
        </w:rPr>
      </w:pPr>
      <w:bookmarkStart w:id="86" w:name="_Toc204779380"/>
      <w:bookmarkStart w:id="87" w:name="_Toc204780273"/>
      <w:bookmarkStart w:id="88" w:name="_Toc204790193"/>
      <w:bookmarkStart w:id="89" w:name="_Toc204895992"/>
      <w:bookmarkStart w:id="90" w:name="_Toc204897106"/>
      <w:r>
        <w:rPr>
          <w:rFonts w:ascii="Times New Roman" w:eastAsiaTheme="minorHAnsi" w:hAnsi="Times New Roman" w:cstheme="minorBidi"/>
          <w:b w:val="0"/>
          <w:bCs w:val="0"/>
          <w:lang w:eastAsia="en-US"/>
        </w:rPr>
        <w:t xml:space="preserve">Мастерская «Монтажа и настройки объектов сетевой инфраструктуры», оснащенная в соответствии с в соответствии с приложением 3 </w:t>
      </w:r>
      <w:r w:rsidR="00E5649A">
        <w:rPr>
          <w:rFonts w:ascii="Times New Roman" w:eastAsiaTheme="minorHAnsi" w:hAnsi="Times New Roman" w:cstheme="minorBidi"/>
          <w:b w:val="0"/>
          <w:bCs w:val="0"/>
          <w:lang w:eastAsia="en-US"/>
        </w:rPr>
        <w:t>ОПОП</w:t>
      </w:r>
      <w:r>
        <w:rPr>
          <w:rFonts w:ascii="Times New Roman" w:eastAsiaTheme="minorHAnsi" w:hAnsi="Times New Roman" w:cstheme="minorBidi"/>
          <w:b w:val="0"/>
          <w:bCs w:val="0"/>
          <w:lang w:eastAsia="en-US"/>
        </w:rPr>
        <w:t>.</w:t>
      </w:r>
      <w:bookmarkEnd w:id="86"/>
      <w:bookmarkEnd w:id="87"/>
      <w:bookmarkEnd w:id="88"/>
      <w:bookmarkEnd w:id="89"/>
      <w:bookmarkEnd w:id="90"/>
    </w:p>
    <w:p w14:paraId="23F853EB" w14:textId="7AB23CFA" w:rsidR="003F2252" w:rsidRDefault="00C857EA" w:rsidP="00AB2668">
      <w:pPr>
        <w:pStyle w:val="114"/>
        <w:spacing w:after="0"/>
        <w:rPr>
          <w:rFonts w:ascii="Times New Roman" w:eastAsiaTheme="minorHAnsi" w:hAnsi="Times New Roman" w:cstheme="minorBidi"/>
          <w:b w:val="0"/>
          <w:bCs w:val="0"/>
          <w:lang w:eastAsia="en-US"/>
        </w:rPr>
      </w:pPr>
      <w:bookmarkStart w:id="91" w:name="_Toc204779381"/>
      <w:bookmarkStart w:id="92" w:name="_Toc204780274"/>
      <w:bookmarkStart w:id="93" w:name="_Toc204790194"/>
      <w:bookmarkStart w:id="94" w:name="_Toc204895993"/>
      <w:bookmarkStart w:id="95" w:name="_Toc204897107"/>
      <w:r>
        <w:rPr>
          <w:rFonts w:ascii="Times New Roman" w:eastAsiaTheme="minorHAnsi" w:hAnsi="Times New Roman" w:cstheme="minorBidi"/>
          <w:b w:val="0"/>
          <w:bCs w:val="0"/>
          <w:lang w:eastAsia="en-US"/>
        </w:rPr>
        <w:t xml:space="preserve">Базы практики, оснащенные в соответствии с приложением 3 </w:t>
      </w:r>
      <w:r w:rsidR="00E5649A">
        <w:rPr>
          <w:rFonts w:ascii="Times New Roman" w:eastAsiaTheme="minorHAnsi" w:hAnsi="Times New Roman" w:cstheme="minorBidi"/>
          <w:b w:val="0"/>
          <w:bCs w:val="0"/>
          <w:lang w:eastAsia="en-US"/>
        </w:rPr>
        <w:t>ОПОП</w:t>
      </w:r>
      <w:r>
        <w:rPr>
          <w:rFonts w:ascii="Times New Roman" w:eastAsiaTheme="minorHAnsi" w:hAnsi="Times New Roman" w:cstheme="minorBidi"/>
          <w:b w:val="0"/>
          <w:bCs w:val="0"/>
          <w:lang w:eastAsia="en-US"/>
        </w:rPr>
        <w:t>.</w:t>
      </w:r>
      <w:bookmarkEnd w:id="91"/>
      <w:bookmarkEnd w:id="92"/>
      <w:bookmarkEnd w:id="93"/>
      <w:bookmarkEnd w:id="94"/>
      <w:bookmarkEnd w:id="95"/>
    </w:p>
    <w:p w14:paraId="730A127B" w14:textId="77777777" w:rsidR="00AB2668" w:rsidRDefault="00AB2668">
      <w:pPr>
        <w:pStyle w:val="114"/>
        <w:rPr>
          <w:rFonts w:ascii="Times New Roman" w:hAnsi="Times New Roman"/>
        </w:rPr>
      </w:pPr>
      <w:bookmarkStart w:id="96" w:name="_Toc204779382"/>
    </w:p>
    <w:p w14:paraId="08B81E5D" w14:textId="5EDA2D56" w:rsidR="003F2252" w:rsidRDefault="00C857EA">
      <w:pPr>
        <w:pStyle w:val="114"/>
        <w:rPr>
          <w:rFonts w:ascii="Times New Roman" w:eastAsia="Times New Roman" w:hAnsi="Times New Roman"/>
        </w:rPr>
      </w:pPr>
      <w:bookmarkStart w:id="97" w:name="_Toc204780275"/>
      <w:bookmarkStart w:id="98" w:name="_Toc204790195"/>
      <w:bookmarkStart w:id="99" w:name="_Toc204895994"/>
      <w:bookmarkStart w:id="100" w:name="_Toc204897108"/>
      <w:r>
        <w:rPr>
          <w:rFonts w:ascii="Times New Roman" w:hAnsi="Times New Roman"/>
        </w:rPr>
        <w:t>3.2. Учебно-методическое обеспечение</w:t>
      </w:r>
      <w:bookmarkEnd w:id="80"/>
      <w:bookmarkEnd w:id="96"/>
      <w:bookmarkEnd w:id="97"/>
      <w:bookmarkEnd w:id="98"/>
      <w:bookmarkEnd w:id="99"/>
      <w:bookmarkEnd w:id="100"/>
    </w:p>
    <w:p w14:paraId="115DD8FF" w14:textId="616B8864" w:rsidR="003F2252" w:rsidRDefault="00C857EA">
      <w:pPr>
        <w:pBdr>
          <w:top w:val="none" w:sz="4" w:space="0" w:color="000000"/>
          <w:left w:val="none" w:sz="4" w:space="0" w:color="000000"/>
          <w:bottom w:val="none" w:sz="4" w:space="0" w:color="000000"/>
          <w:right w:val="none" w:sz="4" w:space="0" w:color="000000"/>
          <w:between w:val="none" w:sz="4" w:space="0" w:color="000000"/>
        </w:pBdr>
        <w:ind w:firstLine="708"/>
        <w:rPr>
          <w:rFonts w:ascii="Times New Roman" w:eastAsia="Times New Roman" w:hAnsi="Times New Roman" w:cs="Times New Roman"/>
          <w:b/>
          <w:color w:val="000000"/>
          <w:sz w:val="24"/>
          <w:szCs w:val="24"/>
          <w:lang w:eastAsia="ru-RU"/>
        </w:rPr>
      </w:pPr>
      <w:bookmarkStart w:id="101" w:name="_Toc152334674"/>
      <w:r>
        <w:rPr>
          <w:rFonts w:ascii="Times New Roman" w:hAnsi="Times New Roman" w:cs="Times New Roman"/>
          <w:b/>
          <w:sz w:val="24"/>
          <w:szCs w:val="24"/>
        </w:rPr>
        <w:t>Основные печатные и/или электронные издания</w:t>
      </w:r>
    </w:p>
    <w:p w14:paraId="585A6EB3" w14:textId="155B6FCC" w:rsidR="003F2252" w:rsidRDefault="00C857EA" w:rsidP="00AB2668">
      <w:pPr>
        <w:pBdr>
          <w:top w:val="none" w:sz="4" w:space="0" w:color="000000"/>
          <w:left w:val="none" w:sz="4" w:space="0" w:color="000000"/>
          <w:bottom w:val="none" w:sz="4" w:space="0" w:color="000000"/>
          <w:right w:val="none" w:sz="4" w:space="0" w:color="000000"/>
          <w:between w:val="none" w:sz="4" w:space="0" w:color="000000"/>
        </w:pBdr>
        <w:spacing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sz w:val="24"/>
          <w:szCs w:val="24"/>
          <w:lang w:eastAsia="ru-RU"/>
        </w:rPr>
        <w:t>Ивлиев, С. Н. Салкин, Д. А. Компьютерные сети. Технологии сетевых интерфейсов. Программное обеспечение и методы диагностики : учебное пособие / Д. А. Салкин, С. Н. Ивлиев, А. В. Пантелеев. - Москва ;</w:t>
      </w:r>
      <w:r w:rsidR="00FB2DAC">
        <w:rPr>
          <w:rFonts w:ascii="Times New Roman" w:eastAsia="Times New Roman" w:hAnsi="Times New Roman" w:cs="Times New Roman"/>
          <w:sz w:val="24"/>
          <w:szCs w:val="24"/>
          <w:lang w:eastAsia="ru-RU"/>
        </w:rPr>
        <w:t xml:space="preserve"> Вологда : Инфра-Инженерия, 2020</w:t>
      </w:r>
      <w:r>
        <w:rPr>
          <w:rFonts w:ascii="Times New Roman" w:eastAsia="Times New Roman" w:hAnsi="Times New Roman" w:cs="Times New Roman"/>
          <w:sz w:val="24"/>
          <w:szCs w:val="24"/>
          <w:lang w:eastAsia="ru-RU"/>
        </w:rPr>
        <w:t>. - 220 с. - ISBN 978-5-9729-1917-8. - Текст : электронный. - URL: https://znanium.ru/catalog/product/2169706 (дата обращени</w:t>
      </w:r>
      <w:r w:rsidR="00FB2DAC">
        <w:rPr>
          <w:rFonts w:ascii="Times New Roman" w:eastAsia="Times New Roman" w:hAnsi="Times New Roman" w:cs="Times New Roman"/>
          <w:sz w:val="24"/>
          <w:szCs w:val="24"/>
          <w:lang w:eastAsia="ru-RU"/>
        </w:rPr>
        <w:t>я: 05.07.2020</w:t>
      </w:r>
      <w:r>
        <w:rPr>
          <w:rFonts w:ascii="Times New Roman" w:eastAsia="Times New Roman" w:hAnsi="Times New Roman" w:cs="Times New Roman"/>
          <w:sz w:val="24"/>
          <w:szCs w:val="24"/>
          <w:lang w:eastAsia="ru-RU"/>
        </w:rPr>
        <w:t>). – Режим доступа: по подписке.</w:t>
      </w:r>
    </w:p>
    <w:p w14:paraId="2055AE7C" w14:textId="77777777" w:rsidR="003F2252" w:rsidRDefault="00C857EA" w:rsidP="00AB2668">
      <w:pPr>
        <w:pBdr>
          <w:top w:val="none" w:sz="4" w:space="0" w:color="000000"/>
          <w:left w:val="none" w:sz="4" w:space="0" w:color="000000"/>
          <w:bottom w:val="none" w:sz="4" w:space="0" w:color="000000"/>
          <w:right w:val="none" w:sz="4" w:space="0" w:color="000000"/>
          <w:between w:val="none" w:sz="4" w:space="0" w:color="000000"/>
        </w:pBdr>
        <w:spacing w:line="276" w:lineRule="auto"/>
        <w:ind w:firstLine="708"/>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sz w:val="24"/>
          <w:szCs w:val="24"/>
          <w:lang w:eastAsia="ru-RU"/>
        </w:rPr>
        <w:t>2. Солоневич, А. В. Компьютерные сети : учебник / А. В. Солоневич. - Минск : РИПО, 2021. - 208 с. - ISBN 978-985-7253-43-2. - Текст : электронный. - URL: https://znanium.com/catalog/product/1854597 (дата обращения: 05.07.2025). – Режим доступа: по подписке.</w:t>
      </w:r>
    </w:p>
    <w:p w14:paraId="12137C47" w14:textId="77777777" w:rsidR="003F2252" w:rsidRDefault="00C857EA" w:rsidP="00AB2668">
      <w:pPr>
        <w:spacing w:line="276" w:lineRule="auto"/>
        <w:ind w:firstLine="708"/>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sz w:val="24"/>
          <w:szCs w:val="24"/>
          <w:lang w:eastAsia="ru-RU"/>
        </w:rPr>
        <w:t xml:space="preserve">3. Ушаков, И. А., Красов, А.В., Савинов, Н. В. Организация, принципы построения и функционирования компьютерных сетей: учебник / И. А Ушаков – М.: Издательский центр «Академия», 2019 – 240 с. </w:t>
      </w:r>
      <w:hyperlink r:id="rId10" w:tooltip="https://www.academia-moscow.ru/catalogue/4831/416594/" w:history="1">
        <w:r w:rsidR="003F2252">
          <w:rPr>
            <w:rFonts w:ascii="Times New Roman" w:eastAsia="Times New Roman" w:hAnsi="Times New Roman" w:cs="Times New Roman"/>
            <w:position w:val="-1"/>
            <w:sz w:val="24"/>
            <w:szCs w:val="24"/>
            <w:lang w:eastAsia="ru-RU"/>
          </w:rPr>
          <w:t>https://www.academia-moscow.ru/catalogue/4831/416594/</w:t>
        </w:r>
      </w:hyperlink>
      <w:r>
        <w:rPr>
          <w:rFonts w:ascii="Times New Roman" w:eastAsia="Times New Roman" w:hAnsi="Times New Roman" w:cs="Times New Roman"/>
          <w:position w:val="-1"/>
          <w:sz w:val="24"/>
          <w:szCs w:val="24"/>
          <w:lang w:eastAsia="ru-RU"/>
        </w:rPr>
        <w:t>.</w:t>
      </w:r>
    </w:p>
    <w:p w14:paraId="0345695E" w14:textId="54F89D1B" w:rsidR="003F2252" w:rsidRDefault="00AB2668" w:rsidP="00AB2668">
      <w:pPr>
        <w:tabs>
          <w:tab w:val="left" w:pos="709"/>
        </w:tabs>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857EA">
        <w:rPr>
          <w:rFonts w:ascii="Times New Roman" w:eastAsia="Times New Roman" w:hAnsi="Times New Roman" w:cs="Times New Roman"/>
          <w:sz w:val="24"/>
          <w:szCs w:val="24"/>
          <w:lang w:eastAsia="ru-RU"/>
        </w:rPr>
        <w:t>. Демидов, Л. Н. Основы эксплуатации компьютерных сетей: учебник / Л. Н. Демидов. — Москва: Прометей, 2019. — 798 с. — ISBN 978-5-907100-01-5. — Текст: электронный // Лань: электронно-библиотечная система. — URL: https://e.lanbook.com/book/121495</w:t>
      </w:r>
    </w:p>
    <w:p w14:paraId="670FC9A4" w14:textId="77777777" w:rsidR="00AB2668" w:rsidRDefault="00AB2668" w:rsidP="00AB2668">
      <w:pPr>
        <w:spacing w:line="276" w:lineRule="auto"/>
        <w:ind w:firstLine="708"/>
        <w:jc w:val="both"/>
        <w:rPr>
          <w:rFonts w:ascii="Times New Roman" w:eastAsia="Times New Roman" w:hAnsi="Times New Roman" w:cs="Times New Roman"/>
          <w:b/>
          <w:sz w:val="24"/>
          <w:szCs w:val="24"/>
          <w:lang w:eastAsia="ru-RU"/>
        </w:rPr>
      </w:pPr>
    </w:p>
    <w:p w14:paraId="18E7FE23" w14:textId="77F2782F" w:rsidR="003F2252" w:rsidRDefault="00C857EA" w:rsidP="00AB2668">
      <w:pPr>
        <w:spacing w:line="276" w:lineRule="auto"/>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Дополнительные источники</w:t>
      </w:r>
    </w:p>
    <w:p w14:paraId="170D4708" w14:textId="06B81042" w:rsidR="003F2252" w:rsidRDefault="00C857EA" w:rsidP="00AB266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Олифер, В., Олифер, Н. Компьютерные сети. Принципы, технологии, протоколы: Юбилейное издание, </w:t>
      </w:r>
      <w:r w:rsidR="00FB2DAC">
        <w:rPr>
          <w:rFonts w:ascii="Times New Roman" w:eastAsia="Times New Roman" w:hAnsi="Times New Roman" w:cs="Times New Roman"/>
          <w:sz w:val="24"/>
          <w:szCs w:val="24"/>
          <w:lang w:eastAsia="ru-RU"/>
        </w:rPr>
        <w:t>доп. и испр. — СПб.: Питер, 2020</w:t>
      </w:r>
      <w:r>
        <w:rPr>
          <w:rFonts w:ascii="Times New Roman" w:eastAsia="Times New Roman" w:hAnsi="Times New Roman" w:cs="Times New Roman"/>
          <w:sz w:val="24"/>
          <w:szCs w:val="24"/>
          <w:lang w:eastAsia="ru-RU"/>
        </w:rPr>
        <w:t>. — 1008 с.: ил. — (Серия «Учебник для вузов»). ISBN 978-5-4461-4085-5</w:t>
      </w:r>
    </w:p>
    <w:p w14:paraId="736ABEDE" w14:textId="4C99A06B" w:rsidR="003F2252" w:rsidRDefault="00C857EA" w:rsidP="00AB266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Уймин, А. Г. Сетевое и системное администрирование. Демонстрационный экзамен КОД 1.1 : учебно-методическое пособие / А. Г. Уймин. — Санкт-Петербург : Лань, 2020. — 480 с. — ISBN 978-5-8114-5519-5. — Текст : электронный // Лань : электронно-библиотечная система. — URL: https://e.lanbook.com/book/14</w:t>
      </w:r>
      <w:r w:rsidR="00FB2DAC">
        <w:rPr>
          <w:rFonts w:ascii="Times New Roman" w:eastAsia="Times New Roman" w:hAnsi="Times New Roman" w:cs="Times New Roman"/>
          <w:sz w:val="24"/>
          <w:szCs w:val="24"/>
          <w:lang w:eastAsia="ru-RU"/>
        </w:rPr>
        <w:t>7136 (дата обращения: 05.07.2023</w:t>
      </w:r>
      <w:r>
        <w:rPr>
          <w:rFonts w:ascii="Times New Roman" w:eastAsia="Times New Roman" w:hAnsi="Times New Roman" w:cs="Times New Roman"/>
          <w:sz w:val="24"/>
          <w:szCs w:val="24"/>
          <w:lang w:eastAsia="ru-RU"/>
        </w:rPr>
        <w:t xml:space="preserve">). — Режим доступа: для авториз. пользователей. </w:t>
      </w:r>
    </w:p>
    <w:p w14:paraId="612936FE" w14:textId="77777777" w:rsidR="003F2252" w:rsidRDefault="00C857EA" w:rsidP="00AB266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Уймин, А. Г. Периферийные устройства ЭВМ : практикум / А. Г. Уймин. — Москва : Ай Пи Ар Медиа, 2023. — 429 c. — ISBN 978-5-4497-2079-5. — Текст : электронный // Цифровой образовательный ресурс IPR SMART : [сайт]. — URL: https://www.iprbookshop.ru/128551.html (дата обращения: 03.03.2023). — Режим доступа: для авторизир. пользователей.</w:t>
      </w:r>
    </w:p>
    <w:p w14:paraId="052FA14B" w14:textId="77777777" w:rsidR="003F2252" w:rsidRDefault="00C857EA" w:rsidP="00AB266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Уймин, А. Г. Технические средства информатизации : практикум для СПО / А. Г. Уймин. — Саратов, Москва : Профобразование, Ай Пи Ар Медиа, 2023. — 434 c. — ISBN 978-5-4488-1589-8, 978-5-4497-2023-8. — Текст : электронный // Цифровой образовательный ресурс </w:t>
      </w:r>
    </w:p>
    <w:p w14:paraId="0F4B66C2" w14:textId="77777777" w:rsidR="003F2252" w:rsidRDefault="00C857EA" w:rsidP="00AB2668">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Уймин, А. Г. Сетевое и системное администрирование. Демонстрационный экзамен КОД 1.1 : учебно-методическое пособие для спо / А. Г. Уймин. — 3-е изд., стер. — Санкт-Петербург : Лань, 2022. — 480 с. — ISBN 978-5-8114-9255-8. — Текст : электронный // Лань : электронно-библиотечная система.</w:t>
      </w:r>
    </w:p>
    <w:p w14:paraId="5AB1CFE8" w14:textId="77777777" w:rsidR="003F2252" w:rsidRDefault="003F2252">
      <w:pPr>
        <w:spacing w:line="259" w:lineRule="auto"/>
        <w:ind w:hanging="2"/>
        <w:jc w:val="both"/>
        <w:rPr>
          <w:rFonts w:ascii="Times New Roman" w:eastAsia="Times New Roman" w:hAnsi="Times New Roman" w:cs="Times New Roman"/>
          <w:sz w:val="24"/>
          <w:szCs w:val="24"/>
          <w:lang w:eastAsia="ru-RU"/>
        </w:rPr>
      </w:pPr>
    </w:p>
    <w:p w14:paraId="7281D04B" w14:textId="77777777" w:rsidR="003F2252" w:rsidRDefault="00C857EA">
      <w:pPr>
        <w:pStyle w:val="1f0"/>
        <w:numPr>
          <w:ilvl w:val="0"/>
          <w:numId w:val="3"/>
        </w:numPr>
        <w:rPr>
          <w:rFonts w:ascii="Times New Roman" w:hAnsi="Times New Roman"/>
        </w:rPr>
      </w:pPr>
      <w:bookmarkStart w:id="102" w:name="_Toc204779383"/>
      <w:bookmarkStart w:id="103" w:name="_Toc204780276"/>
      <w:bookmarkStart w:id="104" w:name="_Toc204790196"/>
      <w:bookmarkStart w:id="105" w:name="_Toc204895995"/>
      <w:bookmarkStart w:id="106" w:name="_Toc204897109"/>
      <w:r>
        <w:rPr>
          <w:rFonts w:ascii="Times New Roman" w:hAnsi="Times New Roman"/>
        </w:rPr>
        <w:t xml:space="preserve">Контроль и оценка результатов освоения </w:t>
      </w:r>
      <w:r>
        <w:rPr>
          <w:rFonts w:ascii="Times New Roman" w:hAnsi="Times New Roman"/>
        </w:rPr>
        <w:br/>
        <w:t>профессионального модуля</w:t>
      </w:r>
      <w:bookmarkEnd w:id="101"/>
      <w:bookmarkEnd w:id="102"/>
      <w:bookmarkEnd w:id="103"/>
      <w:bookmarkEnd w:id="104"/>
      <w:bookmarkEnd w:id="105"/>
      <w:bookmarkEnd w:id="106"/>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1"/>
        <w:gridCol w:w="4961"/>
        <w:gridCol w:w="3147"/>
      </w:tblGrid>
      <w:tr w:rsidR="003F2252" w14:paraId="18338AC9" w14:textId="77777777">
        <w:trPr>
          <w:trHeight w:val="1098"/>
        </w:trPr>
        <w:tc>
          <w:tcPr>
            <w:tcW w:w="1531" w:type="dxa"/>
          </w:tcPr>
          <w:p w14:paraId="7920C55A"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Код ПК, ОК</w:t>
            </w:r>
          </w:p>
        </w:tc>
        <w:tc>
          <w:tcPr>
            <w:tcW w:w="4961" w:type="dxa"/>
            <w:vAlign w:val="center"/>
          </w:tcPr>
          <w:p w14:paraId="7940147D"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Критерии оценки результата (показатели освоенности компетенций)</w:t>
            </w:r>
          </w:p>
        </w:tc>
        <w:tc>
          <w:tcPr>
            <w:tcW w:w="3147" w:type="dxa"/>
            <w:vAlign w:val="center"/>
          </w:tcPr>
          <w:p w14:paraId="2A5EF6EC"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sz w:val="24"/>
                <w:szCs w:val="24"/>
              </w:rPr>
              <w:t>Формы контроля и методы оценки</w:t>
            </w:r>
          </w:p>
        </w:tc>
      </w:tr>
      <w:tr w:rsidR="003F2252" w14:paraId="1F57CD09" w14:textId="77777777">
        <w:trPr>
          <w:trHeight w:val="698"/>
        </w:trPr>
        <w:tc>
          <w:tcPr>
            <w:tcW w:w="1531" w:type="dxa"/>
          </w:tcPr>
          <w:p w14:paraId="0C600CB3"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 xml:space="preserve">ПК 1.1. </w:t>
            </w:r>
          </w:p>
        </w:tc>
        <w:tc>
          <w:tcPr>
            <w:tcW w:w="4961" w:type="dxa"/>
          </w:tcPr>
          <w:p w14:paraId="5BD3F409" w14:textId="77777777" w:rsidR="003F2252" w:rsidRDefault="00C857EA">
            <w:pPr>
              <w:rPr>
                <w:rFonts w:ascii="Times New Roman" w:hAnsi="Times New Roman" w:cs="Times New Roman"/>
                <w:sz w:val="24"/>
                <w:szCs w:val="24"/>
              </w:rPr>
            </w:pPr>
            <w:r>
              <w:rPr>
                <w:rFonts w:ascii="Times New Roman" w:hAnsi="Times New Roman" w:cs="Times New Roman"/>
                <w:sz w:val="24"/>
                <w:szCs w:val="24"/>
              </w:rPr>
              <w:t xml:space="preserve">составляет регламентные отчеты о замеченных отклонениях от штатного режима функционирования инфокоммуникационных систем; </w:t>
            </w:r>
          </w:p>
          <w:p w14:paraId="6D45E245" w14:textId="77777777" w:rsidR="003F2252" w:rsidRDefault="00C857EA">
            <w:pPr>
              <w:rPr>
                <w:rFonts w:ascii="Times New Roman" w:hAnsi="Times New Roman" w:cs="Times New Roman"/>
                <w:sz w:val="24"/>
                <w:szCs w:val="24"/>
              </w:rPr>
            </w:pPr>
            <w:r>
              <w:rPr>
                <w:rFonts w:ascii="Times New Roman" w:hAnsi="Times New Roman" w:cs="Times New Roman"/>
                <w:sz w:val="24"/>
                <w:szCs w:val="24"/>
              </w:rPr>
              <w:t>документирует базовую конфигурацию и программное обеспечение устройств инфокоммуникационных систем</w:t>
            </w:r>
          </w:p>
        </w:tc>
        <w:tc>
          <w:tcPr>
            <w:tcW w:w="3147" w:type="dxa"/>
            <w:vMerge w:val="restart"/>
          </w:tcPr>
          <w:p w14:paraId="2D066B93"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Экзамен/зачет в форме собеседования: практическое задание по построению алгоритма в соответствии с техническим заданием </w:t>
            </w:r>
          </w:p>
          <w:p w14:paraId="6A59BFA4" w14:textId="77777777" w:rsidR="003F2252" w:rsidRDefault="003F2252">
            <w:pPr>
              <w:ind w:hanging="2"/>
              <w:rPr>
                <w:rFonts w:ascii="Times New Roman" w:eastAsia="Times New Roman" w:hAnsi="Times New Roman" w:cs="Times New Roman"/>
                <w:sz w:val="24"/>
                <w:szCs w:val="24"/>
              </w:rPr>
            </w:pPr>
          </w:p>
          <w:p w14:paraId="1019DD3C"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p w14:paraId="4B48F46E" w14:textId="77777777" w:rsidR="003F2252" w:rsidRDefault="003F2252">
            <w:pPr>
              <w:ind w:hanging="2"/>
              <w:rPr>
                <w:rFonts w:ascii="Times New Roman" w:eastAsia="Times New Roman" w:hAnsi="Times New Roman" w:cs="Times New Roman"/>
                <w:sz w:val="24"/>
                <w:szCs w:val="24"/>
              </w:rPr>
            </w:pPr>
          </w:p>
          <w:p w14:paraId="48D5EB30"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отчетов по практическим и лабораторным работам</w:t>
            </w:r>
          </w:p>
          <w:p w14:paraId="51AC785D" w14:textId="77777777" w:rsidR="003F2252" w:rsidRDefault="003F2252">
            <w:pPr>
              <w:ind w:hanging="2"/>
              <w:rPr>
                <w:rFonts w:ascii="Times New Roman" w:eastAsia="Times New Roman" w:hAnsi="Times New Roman" w:cs="Times New Roman"/>
                <w:sz w:val="24"/>
                <w:szCs w:val="24"/>
              </w:rPr>
            </w:pPr>
          </w:p>
          <w:p w14:paraId="60925F26"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курсовой работы (проекта)</w:t>
            </w:r>
          </w:p>
          <w:p w14:paraId="6A592D10" w14:textId="77777777" w:rsidR="003F2252" w:rsidRDefault="003F2252">
            <w:pPr>
              <w:ind w:hanging="2"/>
              <w:rPr>
                <w:rFonts w:ascii="Times New Roman" w:eastAsia="Times New Roman" w:hAnsi="Times New Roman" w:cs="Times New Roman"/>
                <w:sz w:val="24"/>
                <w:szCs w:val="24"/>
              </w:rPr>
            </w:pPr>
          </w:p>
          <w:p w14:paraId="7A22AD1B"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3F2252" w14:paraId="727FE704" w14:textId="77777777">
        <w:tc>
          <w:tcPr>
            <w:tcW w:w="1531" w:type="dxa"/>
          </w:tcPr>
          <w:p w14:paraId="06619F3A"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1.2. </w:t>
            </w:r>
          </w:p>
        </w:tc>
        <w:tc>
          <w:tcPr>
            <w:tcW w:w="4961" w:type="dxa"/>
          </w:tcPr>
          <w:p w14:paraId="7725232C" w14:textId="77777777"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устанавливает объекты инфокоммуникационных систем на рабочих местах согласно трудовому заданию; </w:t>
            </w:r>
          </w:p>
          <w:p w14:paraId="522A35AA" w14:textId="77777777" w:rsidR="003F2252" w:rsidRDefault="00C857EA">
            <w:pPr>
              <w:ind w:hanging="2"/>
              <w:rPr>
                <w:rFonts w:ascii="Times New Roman" w:hAnsi="Times New Roman" w:cs="Times New Roman"/>
                <w:sz w:val="24"/>
                <w:szCs w:val="24"/>
              </w:rPr>
            </w:pPr>
            <w:r>
              <w:rPr>
                <w:rFonts w:ascii="Times New Roman" w:hAnsi="Times New Roman" w:cs="Times New Roman"/>
                <w:sz w:val="24"/>
                <w:szCs w:val="24"/>
              </w:rPr>
              <w:t xml:space="preserve">выполняет диагностику аппаратных ошибок устройств инфокоммуникационных систем; </w:t>
            </w:r>
          </w:p>
          <w:p w14:paraId="3C599CB8" w14:textId="1B7C3C66"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применяет специализированное программное обеспечение для мониторинга сетевого трафика;</w:t>
            </w:r>
          </w:p>
          <w:p w14:paraId="646365E7" w14:textId="4B356DC2"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устанавливает и настраивает сетевые протоколы, службы, сервисы и сетевое оборудование инфокоммуникационных систем в соответствии с конкретной задачей;</w:t>
            </w:r>
          </w:p>
          <w:p w14:paraId="38599546" w14:textId="3CF8F056" w:rsidR="003F2252" w:rsidRDefault="00924361" w:rsidP="00924361">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обеспечивает связность и отказоустойчивость сетей инфокоммуникационных систем</w:t>
            </w:r>
          </w:p>
        </w:tc>
        <w:tc>
          <w:tcPr>
            <w:tcW w:w="3147" w:type="dxa"/>
            <w:vMerge/>
          </w:tcPr>
          <w:p w14:paraId="5FC06217" w14:textId="77777777" w:rsidR="003F2252" w:rsidRDefault="003F2252">
            <w:pPr>
              <w:ind w:hanging="2"/>
              <w:rPr>
                <w:rFonts w:ascii="Times New Roman" w:hAnsi="Times New Roman" w:cs="Times New Roman"/>
                <w:sz w:val="24"/>
                <w:szCs w:val="24"/>
              </w:rPr>
            </w:pPr>
          </w:p>
        </w:tc>
      </w:tr>
      <w:tr w:rsidR="003F2252" w14:paraId="538A2E91" w14:textId="77777777">
        <w:tc>
          <w:tcPr>
            <w:tcW w:w="1531" w:type="dxa"/>
          </w:tcPr>
          <w:p w14:paraId="2FCE7C6A"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1.3. </w:t>
            </w:r>
          </w:p>
        </w:tc>
        <w:tc>
          <w:tcPr>
            <w:tcW w:w="4961" w:type="dxa"/>
          </w:tcPr>
          <w:p w14:paraId="5C6E1F3A" w14:textId="1EE51E49"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организует </w:t>
            </w:r>
            <w:r>
              <w:rPr>
                <w:rFonts w:ascii="Times New Roman" w:eastAsia="Times New Roman" w:hAnsi="Times New Roman" w:cs="Times New Roman"/>
                <w:sz w:val="24"/>
                <w:szCs w:val="24"/>
              </w:rPr>
              <w:t>мониторинг работоспособности сетевых устройств;</w:t>
            </w:r>
          </w:p>
          <w:p w14:paraId="07B0EB5C" w14:textId="6E61B562"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составляет регламентные отчеты о замеченных отклонениях от штатного режима функционирования инфокоммуникационных систем;</w:t>
            </w:r>
          </w:p>
          <w:p w14:paraId="127DF978" w14:textId="2363D4D0" w:rsidR="003F2252" w:rsidRDefault="00924361" w:rsidP="00924361">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осуществляет демонтаж и замену узлов и элементов отдельных устройств инфокоммуникационных систем, в том числе периферийного оборудования</w:t>
            </w:r>
          </w:p>
        </w:tc>
        <w:tc>
          <w:tcPr>
            <w:tcW w:w="3147" w:type="dxa"/>
            <w:vMerge/>
          </w:tcPr>
          <w:p w14:paraId="05D83C33" w14:textId="77777777" w:rsidR="003F2252" w:rsidRDefault="003F2252">
            <w:pPr>
              <w:ind w:hanging="2"/>
              <w:rPr>
                <w:rFonts w:ascii="Times New Roman" w:hAnsi="Times New Roman" w:cs="Times New Roman"/>
                <w:sz w:val="24"/>
                <w:szCs w:val="24"/>
              </w:rPr>
            </w:pPr>
          </w:p>
        </w:tc>
      </w:tr>
      <w:tr w:rsidR="003F2252" w14:paraId="4052312A" w14:textId="77777777">
        <w:tc>
          <w:tcPr>
            <w:tcW w:w="1531" w:type="dxa"/>
          </w:tcPr>
          <w:p w14:paraId="772959CC"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1.4. </w:t>
            </w:r>
          </w:p>
        </w:tc>
        <w:tc>
          <w:tcPr>
            <w:tcW w:w="4961" w:type="dxa"/>
          </w:tcPr>
          <w:p w14:paraId="0866E13F" w14:textId="77777777" w:rsidR="003F2252" w:rsidRDefault="00C857EA">
            <w:pPr>
              <w:ind w:hanging="2"/>
              <w:rPr>
                <w:rFonts w:ascii="Times New Roman" w:hAnsi="Times New Roman" w:cs="Times New Roman"/>
                <w:sz w:val="24"/>
                <w:szCs w:val="24"/>
              </w:rPr>
            </w:pPr>
            <w:r>
              <w:rPr>
                <w:rFonts w:ascii="Times New Roman" w:hAnsi="Times New Roman" w:cs="Times New Roman"/>
                <w:sz w:val="24"/>
                <w:szCs w:val="24"/>
              </w:rPr>
              <w:t>осуществляет подготовку к проведению предварительных испытаний;</w:t>
            </w:r>
          </w:p>
          <w:p w14:paraId="6DDBE45B" w14:textId="77777777" w:rsidR="003F2252" w:rsidRDefault="00C857EA">
            <w:pPr>
              <w:ind w:hanging="2"/>
              <w:rPr>
                <w:rFonts w:ascii="Times New Roman" w:hAnsi="Times New Roman" w:cs="Times New Roman"/>
                <w:sz w:val="24"/>
                <w:szCs w:val="24"/>
              </w:rPr>
            </w:pPr>
            <w:r>
              <w:rPr>
                <w:rFonts w:ascii="Times New Roman" w:hAnsi="Times New Roman" w:cs="Times New Roman"/>
                <w:sz w:val="24"/>
                <w:szCs w:val="24"/>
              </w:rPr>
              <w:t>составляет график предварительных испытаний;</w:t>
            </w:r>
          </w:p>
          <w:p w14:paraId="27D47949" w14:textId="77777777" w:rsidR="003F2252" w:rsidRDefault="00C857EA">
            <w:pPr>
              <w:ind w:hanging="2"/>
              <w:rPr>
                <w:rFonts w:ascii="Times New Roman" w:hAnsi="Times New Roman" w:cs="Times New Roman"/>
                <w:sz w:val="24"/>
                <w:szCs w:val="24"/>
              </w:rPr>
            </w:pPr>
            <w:r>
              <w:rPr>
                <w:rFonts w:ascii="Times New Roman" w:hAnsi="Times New Roman" w:cs="Times New Roman"/>
                <w:sz w:val="24"/>
                <w:szCs w:val="24"/>
              </w:rPr>
              <w:t>оповещает пользователей о возможных перерывах в предоставлении сервисов;</w:t>
            </w:r>
          </w:p>
          <w:p w14:paraId="1D3DB3AC" w14:textId="291FC439" w:rsidR="003F2252" w:rsidRDefault="00C857EA">
            <w:pPr>
              <w:ind w:hanging="2"/>
              <w:rPr>
                <w:rFonts w:ascii="Times New Roman" w:hAnsi="Times New Roman" w:cs="Times New Roman"/>
                <w:sz w:val="24"/>
                <w:szCs w:val="24"/>
              </w:rPr>
            </w:pPr>
            <w:r>
              <w:rPr>
                <w:rFonts w:ascii="Times New Roman" w:hAnsi="Times New Roman" w:cs="Times New Roman"/>
                <w:sz w:val="24"/>
                <w:szCs w:val="24"/>
              </w:rPr>
              <w:t>выполняет предварительные испытани</w:t>
            </w:r>
            <w:r w:rsidR="00924361">
              <w:rPr>
                <w:rFonts w:ascii="Times New Roman" w:hAnsi="Times New Roman" w:cs="Times New Roman"/>
                <w:sz w:val="24"/>
                <w:szCs w:val="24"/>
              </w:rPr>
              <w:t>я</w:t>
            </w:r>
          </w:p>
        </w:tc>
        <w:tc>
          <w:tcPr>
            <w:tcW w:w="3147" w:type="dxa"/>
            <w:vMerge/>
          </w:tcPr>
          <w:p w14:paraId="63229244" w14:textId="77777777" w:rsidR="003F2252" w:rsidRDefault="003F2252">
            <w:pPr>
              <w:ind w:hanging="2"/>
              <w:rPr>
                <w:rFonts w:ascii="Times New Roman" w:hAnsi="Times New Roman" w:cs="Times New Roman"/>
                <w:sz w:val="24"/>
                <w:szCs w:val="24"/>
              </w:rPr>
            </w:pPr>
          </w:p>
        </w:tc>
      </w:tr>
      <w:tr w:rsidR="003F2252" w14:paraId="7FDF6C31" w14:textId="77777777">
        <w:tc>
          <w:tcPr>
            <w:tcW w:w="1531" w:type="dxa"/>
          </w:tcPr>
          <w:p w14:paraId="2C34F8C4"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1.5. </w:t>
            </w:r>
          </w:p>
        </w:tc>
        <w:tc>
          <w:tcPr>
            <w:tcW w:w="4961" w:type="dxa"/>
          </w:tcPr>
          <w:p w14:paraId="3C1B58C6" w14:textId="0E13366F"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выполняет диагностику отказов и ошибок сетевых устройств;</w:t>
            </w:r>
          </w:p>
          <w:p w14:paraId="00296F50" w14:textId="5BF1E022"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выполняет работы по восстановлению параметров по умолчанию согласно документации сетевых устройств;</w:t>
            </w:r>
          </w:p>
          <w:p w14:paraId="7EE6CA81" w14:textId="5035BE11" w:rsidR="003F2252" w:rsidRDefault="00924361" w:rsidP="00924361">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проводит работы по исправлению ошибок конфигурации сетевых устройств</w:t>
            </w:r>
          </w:p>
        </w:tc>
        <w:tc>
          <w:tcPr>
            <w:tcW w:w="3147" w:type="dxa"/>
            <w:vMerge/>
          </w:tcPr>
          <w:p w14:paraId="76F3BE7B" w14:textId="77777777" w:rsidR="003F2252" w:rsidRDefault="003F2252">
            <w:pPr>
              <w:ind w:hanging="2"/>
              <w:rPr>
                <w:rFonts w:ascii="Times New Roman" w:hAnsi="Times New Roman" w:cs="Times New Roman"/>
                <w:sz w:val="24"/>
                <w:szCs w:val="24"/>
              </w:rPr>
            </w:pPr>
          </w:p>
        </w:tc>
      </w:tr>
      <w:tr w:rsidR="003F2252" w14:paraId="402A1BB7" w14:textId="77777777">
        <w:tc>
          <w:tcPr>
            <w:tcW w:w="1531" w:type="dxa"/>
          </w:tcPr>
          <w:p w14:paraId="39468937" w14:textId="77777777" w:rsidR="003F2252" w:rsidRDefault="00C857EA">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ПК 1.6. </w:t>
            </w:r>
          </w:p>
        </w:tc>
        <w:tc>
          <w:tcPr>
            <w:tcW w:w="4961" w:type="dxa"/>
          </w:tcPr>
          <w:p w14:paraId="620ACEBB" w14:textId="77777777" w:rsidR="003F2252" w:rsidRDefault="00C857EA">
            <w:pPr>
              <w:tabs>
                <w:tab w:val="left" w:pos="1059"/>
              </w:tabs>
              <w:ind w:hanging="2"/>
              <w:rPr>
                <w:rFonts w:ascii="Times New Roman" w:hAnsi="Times New Roman" w:cs="Times New Roman"/>
                <w:sz w:val="24"/>
                <w:szCs w:val="24"/>
              </w:rPr>
            </w:pPr>
            <w:r>
              <w:rPr>
                <w:rFonts w:ascii="Times New Roman" w:hAnsi="Times New Roman" w:cs="Times New Roman"/>
                <w:sz w:val="24"/>
                <w:szCs w:val="24"/>
              </w:rPr>
              <w:tab/>
              <w:t>проводит инвентаризацию;</w:t>
            </w:r>
          </w:p>
          <w:p w14:paraId="53A9CE46" w14:textId="77777777" w:rsidR="003F2252" w:rsidRDefault="00C857EA">
            <w:pPr>
              <w:tabs>
                <w:tab w:val="left" w:pos="1059"/>
              </w:tabs>
              <w:ind w:hanging="2"/>
              <w:rPr>
                <w:rFonts w:ascii="Times New Roman" w:hAnsi="Times New Roman" w:cs="Times New Roman"/>
                <w:sz w:val="24"/>
                <w:szCs w:val="24"/>
              </w:rPr>
            </w:pPr>
            <w:r>
              <w:rPr>
                <w:rFonts w:ascii="Times New Roman" w:hAnsi="Times New Roman" w:cs="Times New Roman"/>
                <w:sz w:val="24"/>
                <w:szCs w:val="24"/>
              </w:rPr>
              <w:t>осуществляет проверку отчетов по результатам инвентаризации и списанию аппаратных, программно-аппаратных и программных средств;</w:t>
            </w:r>
          </w:p>
          <w:p w14:paraId="345B3450" w14:textId="77777777" w:rsidR="003F2252" w:rsidRDefault="00C857EA">
            <w:pPr>
              <w:tabs>
                <w:tab w:val="left" w:pos="1059"/>
              </w:tabs>
              <w:ind w:hanging="2"/>
              <w:rPr>
                <w:rFonts w:ascii="Times New Roman" w:hAnsi="Times New Roman" w:cs="Times New Roman"/>
                <w:sz w:val="24"/>
                <w:szCs w:val="24"/>
              </w:rPr>
            </w:pPr>
            <w:r>
              <w:rPr>
                <w:rFonts w:ascii="Times New Roman" w:hAnsi="Times New Roman" w:cs="Times New Roman"/>
                <w:sz w:val="24"/>
                <w:szCs w:val="24"/>
              </w:rPr>
              <w:t>осуществляет фиксирование в журнале инвентарных номеров технических средств администрируемой сети;</w:t>
            </w:r>
          </w:p>
          <w:p w14:paraId="29F2B595" w14:textId="77777777" w:rsidR="003F2252" w:rsidRDefault="00C857EA">
            <w:pPr>
              <w:tabs>
                <w:tab w:val="left" w:pos="1059"/>
              </w:tabs>
              <w:ind w:hanging="2"/>
              <w:rPr>
                <w:rFonts w:ascii="Times New Roman" w:hAnsi="Times New Roman" w:cs="Times New Roman"/>
                <w:sz w:val="24"/>
                <w:szCs w:val="24"/>
              </w:rPr>
            </w:pPr>
            <w:r>
              <w:rPr>
                <w:rFonts w:ascii="Times New Roman" w:hAnsi="Times New Roman" w:cs="Times New Roman"/>
                <w:sz w:val="24"/>
                <w:szCs w:val="24"/>
              </w:rPr>
              <w:t>осуществляет фиксирование в журнале месторасположения технических средств администрируемой сети;</w:t>
            </w:r>
          </w:p>
          <w:p w14:paraId="5F2CEAC5" w14:textId="77777777" w:rsidR="003F2252" w:rsidRDefault="00C857EA">
            <w:pPr>
              <w:tabs>
                <w:tab w:val="left" w:pos="1059"/>
              </w:tabs>
              <w:ind w:hanging="2"/>
              <w:rPr>
                <w:rFonts w:ascii="Times New Roman" w:hAnsi="Times New Roman" w:cs="Times New Roman"/>
                <w:sz w:val="24"/>
                <w:szCs w:val="24"/>
              </w:rPr>
            </w:pPr>
            <w:r>
              <w:rPr>
                <w:rFonts w:ascii="Times New Roman" w:hAnsi="Times New Roman" w:cs="Times New Roman"/>
                <w:sz w:val="24"/>
                <w:szCs w:val="24"/>
              </w:rPr>
              <w:t>осуществляет маркировку технических средств администрируемой сети</w:t>
            </w:r>
          </w:p>
        </w:tc>
        <w:tc>
          <w:tcPr>
            <w:tcW w:w="3147" w:type="dxa"/>
            <w:vMerge/>
          </w:tcPr>
          <w:p w14:paraId="59377902" w14:textId="77777777" w:rsidR="003F2252" w:rsidRDefault="003F2252">
            <w:pPr>
              <w:ind w:hanging="2"/>
              <w:rPr>
                <w:rFonts w:ascii="Times New Roman" w:hAnsi="Times New Roman" w:cs="Times New Roman"/>
                <w:sz w:val="24"/>
                <w:szCs w:val="24"/>
              </w:rPr>
            </w:pPr>
          </w:p>
        </w:tc>
      </w:tr>
      <w:tr w:rsidR="003F2252" w14:paraId="33858926" w14:textId="77777777">
        <w:tc>
          <w:tcPr>
            <w:tcW w:w="1531" w:type="dxa"/>
          </w:tcPr>
          <w:p w14:paraId="2A761B17" w14:textId="77777777" w:rsidR="003F2252" w:rsidRDefault="00C857EA">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ПК 1.7. </w:t>
            </w:r>
          </w:p>
        </w:tc>
        <w:tc>
          <w:tcPr>
            <w:tcW w:w="4961" w:type="dxa"/>
          </w:tcPr>
          <w:p w14:paraId="0FFA1282" w14:textId="77777777" w:rsidR="003F2252" w:rsidRDefault="00C857EA">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sz w:val="24"/>
                <w:szCs w:val="24"/>
              </w:rPr>
            </w:pPr>
            <w:r>
              <w:rPr>
                <w:rFonts w:ascii="Times New Roman" w:hAnsi="Times New Roman" w:cs="Times New Roman"/>
                <w:sz w:val="24"/>
                <w:szCs w:val="24"/>
              </w:rPr>
              <w:t>осуществляет</w:t>
            </w:r>
            <w:r>
              <w:rPr>
                <w:rFonts w:ascii="Times New Roman" w:hAnsi="Times New Roman"/>
                <w:sz w:val="24"/>
                <w:szCs w:val="24"/>
              </w:rPr>
              <w:t xml:space="preserve"> контроль остатков запасных частей и оборудования под замену;</w:t>
            </w:r>
          </w:p>
          <w:p w14:paraId="07A4ADD7" w14:textId="77777777" w:rsidR="003F2252" w:rsidRDefault="00C857EA">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sz w:val="24"/>
                <w:szCs w:val="24"/>
              </w:rPr>
            </w:pPr>
            <w:r>
              <w:rPr>
                <w:rFonts w:ascii="Times New Roman" w:hAnsi="Times New Roman" w:cs="Times New Roman"/>
                <w:sz w:val="24"/>
                <w:szCs w:val="24"/>
              </w:rPr>
              <w:t>осуществляет</w:t>
            </w:r>
            <w:r>
              <w:rPr>
                <w:rFonts w:ascii="Times New Roman" w:hAnsi="Times New Roman"/>
                <w:sz w:val="24"/>
                <w:szCs w:val="24"/>
              </w:rPr>
              <w:t xml:space="preserve"> контроль соблюдения графика профилактического обслуживания оборудования;</w:t>
            </w:r>
          </w:p>
          <w:p w14:paraId="53ADD5D0" w14:textId="77777777" w:rsidR="003F2252" w:rsidRDefault="00C857EA">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sz w:val="24"/>
                <w:szCs w:val="24"/>
              </w:rPr>
            </w:pPr>
            <w:r>
              <w:rPr>
                <w:rFonts w:ascii="Times New Roman" w:hAnsi="Times New Roman" w:cs="Times New Roman"/>
                <w:sz w:val="24"/>
                <w:szCs w:val="24"/>
              </w:rPr>
              <w:t>осуществляет</w:t>
            </w:r>
            <w:r>
              <w:rPr>
                <w:rFonts w:ascii="Times New Roman" w:hAnsi="Times New Roman"/>
                <w:sz w:val="24"/>
                <w:szCs w:val="24"/>
              </w:rPr>
              <w:t xml:space="preserve"> внесение данных о проведенных работах в информационную систему управления запасами и ремонтом;</w:t>
            </w:r>
          </w:p>
          <w:p w14:paraId="4EF07C0E" w14:textId="77777777" w:rsidR="003F2252" w:rsidRDefault="00C857EA">
            <w:pPr>
              <w:ind w:hanging="2"/>
              <w:rPr>
                <w:rFonts w:ascii="Times New Roman" w:hAnsi="Times New Roman" w:cs="Times New Roman"/>
                <w:sz w:val="24"/>
                <w:szCs w:val="24"/>
              </w:rPr>
            </w:pPr>
            <w:r>
              <w:rPr>
                <w:rFonts w:ascii="Times New Roman" w:hAnsi="Times New Roman" w:cs="Times New Roman"/>
                <w:sz w:val="24"/>
                <w:szCs w:val="24"/>
              </w:rPr>
              <w:t>осуществляет</w:t>
            </w:r>
            <w:r>
              <w:rPr>
                <w:rFonts w:ascii="Times New Roman" w:hAnsi="Times New Roman"/>
                <w:sz w:val="24"/>
                <w:szCs w:val="24"/>
              </w:rPr>
              <w:t xml:space="preserve"> внесение данных об использованных запасных частях в информационную систему управления запасами и ремонтом</w:t>
            </w:r>
          </w:p>
        </w:tc>
        <w:tc>
          <w:tcPr>
            <w:tcW w:w="3147" w:type="dxa"/>
            <w:vMerge/>
          </w:tcPr>
          <w:p w14:paraId="7AD409B6" w14:textId="77777777" w:rsidR="003F2252" w:rsidRDefault="003F2252">
            <w:pPr>
              <w:ind w:hanging="2"/>
              <w:rPr>
                <w:rFonts w:ascii="Times New Roman" w:hAnsi="Times New Roman" w:cs="Times New Roman"/>
                <w:sz w:val="24"/>
                <w:szCs w:val="24"/>
              </w:rPr>
            </w:pPr>
          </w:p>
        </w:tc>
      </w:tr>
      <w:tr w:rsidR="003F2252" w14:paraId="7509456B" w14:textId="77777777">
        <w:trPr>
          <w:trHeight w:val="759"/>
        </w:trPr>
        <w:tc>
          <w:tcPr>
            <w:tcW w:w="1531" w:type="dxa"/>
          </w:tcPr>
          <w:p w14:paraId="24EB3E5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01. </w:t>
            </w:r>
          </w:p>
        </w:tc>
        <w:tc>
          <w:tcPr>
            <w:tcW w:w="4961" w:type="dxa"/>
          </w:tcPr>
          <w:p w14:paraId="6FC43B2B"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Подбор вариантов решения конкретной профессиональной задачи или проблемы</w:t>
            </w:r>
          </w:p>
        </w:tc>
        <w:tc>
          <w:tcPr>
            <w:tcW w:w="3147" w:type="dxa"/>
          </w:tcPr>
          <w:p w14:paraId="561EC21A"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3A539C05" w14:textId="77777777">
        <w:tc>
          <w:tcPr>
            <w:tcW w:w="1531" w:type="dxa"/>
          </w:tcPr>
          <w:p w14:paraId="7FB9223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02. </w:t>
            </w:r>
          </w:p>
        </w:tc>
        <w:tc>
          <w:tcPr>
            <w:tcW w:w="4961" w:type="dxa"/>
          </w:tcPr>
          <w:p w14:paraId="7C636E7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использования информационных порталов в сети Интернет, включая официальные информационно-правовые порталы</w:t>
            </w:r>
          </w:p>
        </w:tc>
        <w:tc>
          <w:tcPr>
            <w:tcW w:w="3147" w:type="dxa"/>
          </w:tcPr>
          <w:p w14:paraId="0D9222F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4C5EE8DC" w14:textId="77777777">
        <w:tc>
          <w:tcPr>
            <w:tcW w:w="1531" w:type="dxa"/>
          </w:tcPr>
          <w:p w14:paraId="34953A31"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03. </w:t>
            </w:r>
          </w:p>
        </w:tc>
        <w:tc>
          <w:tcPr>
            <w:tcW w:w="4961" w:type="dxa"/>
          </w:tcPr>
          <w:p w14:paraId="5BE6437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интереса к выбранной специальности, к инновационным технологиям в области профессиональной деятельности</w:t>
            </w:r>
          </w:p>
        </w:tc>
        <w:tc>
          <w:tcPr>
            <w:tcW w:w="3147" w:type="dxa"/>
          </w:tcPr>
          <w:p w14:paraId="2BB7FC8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(олимпиады, конкурсы профессионального мастерства, стажировки и др.), проводимых как образовательным заведением, так и ведущими предприятиями отрасли</w:t>
            </w:r>
          </w:p>
        </w:tc>
      </w:tr>
      <w:tr w:rsidR="003F2252" w14:paraId="1A5242D3" w14:textId="77777777">
        <w:tc>
          <w:tcPr>
            <w:tcW w:w="1531" w:type="dxa"/>
          </w:tcPr>
          <w:p w14:paraId="70180D6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04. </w:t>
            </w:r>
          </w:p>
        </w:tc>
        <w:tc>
          <w:tcPr>
            <w:tcW w:w="4961" w:type="dxa"/>
          </w:tcPr>
          <w:p w14:paraId="65C6D4D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межличностного общения с соблюдением общепринятых правил со сверстниками в образовательной группе, с преподавателями во время обучения, с руководителями производственной практики</w:t>
            </w:r>
          </w:p>
        </w:tc>
        <w:tc>
          <w:tcPr>
            <w:tcW w:w="3147" w:type="dxa"/>
          </w:tcPr>
          <w:p w14:paraId="17E07E1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поведенческих навыков в ходе обучения</w:t>
            </w:r>
          </w:p>
        </w:tc>
      </w:tr>
      <w:tr w:rsidR="003F2252" w14:paraId="7FA945FE" w14:textId="77777777">
        <w:tc>
          <w:tcPr>
            <w:tcW w:w="1531" w:type="dxa"/>
          </w:tcPr>
          <w:p w14:paraId="60DA65E7"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05. </w:t>
            </w:r>
          </w:p>
        </w:tc>
        <w:tc>
          <w:tcPr>
            <w:tcW w:w="4961" w:type="dxa"/>
          </w:tcPr>
          <w:p w14:paraId="3584332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грамотной устной и письменной речи</w:t>
            </w:r>
          </w:p>
        </w:tc>
        <w:tc>
          <w:tcPr>
            <w:tcW w:w="3147" w:type="dxa"/>
          </w:tcPr>
          <w:p w14:paraId="2BABFA2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навыков устного и письменного общения в ходе обучения</w:t>
            </w:r>
          </w:p>
        </w:tc>
      </w:tr>
      <w:tr w:rsidR="003F2252" w14:paraId="030FB3B4" w14:textId="77777777">
        <w:tc>
          <w:tcPr>
            <w:tcW w:w="1531" w:type="dxa"/>
          </w:tcPr>
          <w:p w14:paraId="1BEF239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ОК 06.</w:t>
            </w:r>
          </w:p>
        </w:tc>
        <w:tc>
          <w:tcPr>
            <w:tcW w:w="4961" w:type="dxa"/>
          </w:tcPr>
          <w:p w14:paraId="40349372"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Формирование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w:t>
            </w:r>
          </w:p>
          <w:p w14:paraId="3C095C79"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взаимного уважения, бережного отношения к культурному наследию и традициям многонационального народа Российской Федерации;</w:t>
            </w:r>
          </w:p>
          <w:p w14:paraId="4E2D628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нетерпимости к коррупционным проявлениям</w:t>
            </w:r>
          </w:p>
        </w:tc>
        <w:tc>
          <w:tcPr>
            <w:tcW w:w="3147" w:type="dxa"/>
          </w:tcPr>
          <w:p w14:paraId="3E2A97D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патриотической направленности, в проведении военно-спортивных игр; участие в программах антикоррупционной направленности</w:t>
            </w:r>
          </w:p>
        </w:tc>
      </w:tr>
      <w:tr w:rsidR="003F2252" w14:paraId="0B597CA5" w14:textId="77777777">
        <w:tc>
          <w:tcPr>
            <w:tcW w:w="1531" w:type="dxa"/>
          </w:tcPr>
          <w:p w14:paraId="0C6DB46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07. </w:t>
            </w:r>
          </w:p>
        </w:tc>
        <w:tc>
          <w:tcPr>
            <w:tcW w:w="4961" w:type="dxa"/>
          </w:tcPr>
          <w:p w14:paraId="67AE3C6A"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природе и окружающей среде</w:t>
            </w:r>
          </w:p>
        </w:tc>
        <w:tc>
          <w:tcPr>
            <w:tcW w:w="3147" w:type="dxa"/>
          </w:tcPr>
          <w:p w14:paraId="2250A86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демонстрации навыков соблюдения правил экологической безопасности в ведении профессиональной деятельности; формирование навыков эффективных действий в чрезвычайных ситуациях</w:t>
            </w:r>
          </w:p>
        </w:tc>
      </w:tr>
      <w:tr w:rsidR="003F2252" w14:paraId="4AF86539" w14:textId="77777777">
        <w:tc>
          <w:tcPr>
            <w:tcW w:w="1531" w:type="dxa"/>
          </w:tcPr>
          <w:p w14:paraId="030F77C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08. </w:t>
            </w:r>
          </w:p>
        </w:tc>
        <w:tc>
          <w:tcPr>
            <w:tcW w:w="4961" w:type="dxa"/>
          </w:tcPr>
          <w:p w14:paraId="0372926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здоровью</w:t>
            </w:r>
          </w:p>
        </w:tc>
        <w:tc>
          <w:tcPr>
            <w:tcW w:w="3147" w:type="dxa"/>
          </w:tcPr>
          <w:p w14:paraId="5D66C74B"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спортивных мероприятиях, проводимых образовательным учреждением; ведение здорового образа жизни</w:t>
            </w:r>
          </w:p>
        </w:tc>
      </w:tr>
      <w:tr w:rsidR="003F2252" w14:paraId="66A5D928" w14:textId="77777777">
        <w:tc>
          <w:tcPr>
            <w:tcW w:w="1531" w:type="dxa"/>
            <w:tcBorders>
              <w:bottom w:val="single" w:sz="4" w:space="0" w:color="auto"/>
            </w:tcBorders>
          </w:tcPr>
          <w:p w14:paraId="3650163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09. </w:t>
            </w:r>
          </w:p>
        </w:tc>
        <w:tc>
          <w:tcPr>
            <w:tcW w:w="4961" w:type="dxa"/>
            <w:tcBorders>
              <w:bottom w:val="single" w:sz="4" w:space="0" w:color="auto"/>
            </w:tcBorders>
          </w:tcPr>
          <w:p w14:paraId="39714C5E"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умения составлять тексты документов, относящихся к профессиональной деятельности, на государственном и иностранном языках</w:t>
            </w:r>
          </w:p>
        </w:tc>
        <w:tc>
          <w:tcPr>
            <w:tcW w:w="3147" w:type="dxa"/>
            <w:tcBorders>
              <w:bottom w:val="single" w:sz="4" w:space="0" w:color="auto"/>
            </w:tcBorders>
          </w:tcPr>
          <w:p w14:paraId="4A8B8CD0"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Экспертная оценка соблюдения правил составления документов</w:t>
            </w:r>
          </w:p>
        </w:tc>
      </w:tr>
    </w:tbl>
    <w:p w14:paraId="0388CC52" w14:textId="77777777" w:rsidR="003F2252" w:rsidRDefault="003F2252">
      <w:pPr>
        <w:pStyle w:val="1f0"/>
        <w:ind w:left="1069"/>
        <w:jc w:val="left"/>
        <w:rPr>
          <w:rFonts w:ascii="Times New Roman" w:hAnsi="Times New Roman"/>
          <w:bCs w:val="0"/>
        </w:rPr>
      </w:pPr>
    </w:p>
    <w:p w14:paraId="321311C6" w14:textId="77777777" w:rsidR="003F2252" w:rsidRDefault="00C857EA">
      <w:pPr>
        <w:jc w:val="right"/>
        <w:rPr>
          <w:rFonts w:ascii="Times New Roman" w:hAnsi="Times New Roman" w:cs="Times New Roman"/>
          <w:b/>
          <w:bCs/>
          <w:sz w:val="24"/>
          <w:szCs w:val="24"/>
        </w:rPr>
      </w:pPr>
      <w:r>
        <w:rPr>
          <w:rFonts w:ascii="Times New Roman" w:hAnsi="Times New Roman" w:cs="Times New Roman"/>
          <w:b/>
          <w:bCs/>
          <w:sz w:val="24"/>
          <w:szCs w:val="24"/>
        </w:rPr>
        <w:br w:type="page" w:clear="all"/>
        <w:t>Приложение 1.2</w:t>
      </w:r>
    </w:p>
    <w:p w14:paraId="209DA44F" w14:textId="12AEB8DC" w:rsidR="003F2252" w:rsidRDefault="00C857EA">
      <w:pPr>
        <w:jc w:val="right"/>
        <w:rPr>
          <w:rFonts w:ascii="Times New Roman" w:eastAsia="Times New Roman" w:hAnsi="Times New Roman" w:cs="Times New Roman"/>
          <w:b/>
          <w:bCs/>
          <w:sz w:val="24"/>
          <w:szCs w:val="24"/>
        </w:rPr>
      </w:pPr>
      <w:r>
        <w:rPr>
          <w:rFonts w:ascii="Times New Roman" w:hAnsi="Times New Roman" w:cs="Times New Roman"/>
          <w:b/>
          <w:bCs/>
          <w:sz w:val="24"/>
          <w:szCs w:val="24"/>
        </w:rPr>
        <w:t xml:space="preserve">к </w:t>
      </w:r>
      <w:r w:rsidR="00E5649A">
        <w:rPr>
          <w:rFonts w:ascii="Times New Roman" w:hAnsi="Times New Roman" w:cs="Times New Roman"/>
          <w:b/>
          <w:bCs/>
          <w:sz w:val="24"/>
          <w:szCs w:val="24"/>
        </w:rPr>
        <w:t>ОПОП</w:t>
      </w:r>
      <w:r>
        <w:rPr>
          <w:rFonts w:ascii="Times New Roman" w:hAnsi="Times New Roman" w:cs="Times New Roman"/>
          <w:b/>
          <w:bCs/>
          <w:sz w:val="24"/>
          <w:szCs w:val="24"/>
        </w:rPr>
        <w:t xml:space="preserve"> </w:t>
      </w:r>
      <w:r>
        <w:rPr>
          <w:rFonts w:ascii="Times New Roman" w:eastAsia="Times New Roman" w:hAnsi="Times New Roman" w:cs="Times New Roman"/>
          <w:b/>
          <w:bCs/>
          <w:sz w:val="24"/>
          <w:szCs w:val="24"/>
        </w:rPr>
        <w:t>по специальности</w:t>
      </w:r>
    </w:p>
    <w:p w14:paraId="5AB53A32" w14:textId="77777777" w:rsidR="003F2252" w:rsidRDefault="00C857EA">
      <w:pPr>
        <w:jc w:val="right"/>
        <w:rPr>
          <w:rFonts w:ascii="Times New Roman" w:hAnsi="Times New Roman" w:cs="Times New Roman"/>
          <w:b/>
          <w:bCs/>
          <w:color w:val="000000" w:themeColor="text1"/>
          <w:sz w:val="24"/>
          <w:szCs w:val="24"/>
        </w:rPr>
      </w:pPr>
      <w:r>
        <w:rPr>
          <w:rFonts w:ascii="Times New Roman" w:eastAsia="Times New Roman" w:hAnsi="Times New Roman" w:cs="Times New Roman"/>
          <w:b/>
          <w:color w:val="000000"/>
          <w:sz w:val="24"/>
          <w:szCs w:val="24"/>
          <w:lang w:eastAsia="ru-RU"/>
        </w:rPr>
        <w:t xml:space="preserve">09.02.06 </w:t>
      </w:r>
      <w:r>
        <w:rPr>
          <w:rFonts w:ascii="Times New Roman" w:eastAsia="Times New Roman" w:hAnsi="Times New Roman" w:cs="Times New Roman"/>
          <w:b/>
          <w:bCs/>
          <w:color w:val="000000"/>
          <w:sz w:val="24"/>
          <w:szCs w:val="24"/>
          <w:lang w:eastAsia="ru-RU"/>
        </w:rPr>
        <w:t>Сетевое</w:t>
      </w:r>
      <w:r>
        <w:rPr>
          <w:rFonts w:ascii="Times New Roman" w:eastAsia="Times New Roman" w:hAnsi="Times New Roman" w:cs="Times New Roman"/>
          <w:b/>
          <w:color w:val="000000"/>
          <w:sz w:val="24"/>
          <w:szCs w:val="24"/>
          <w:lang w:eastAsia="ru-RU"/>
        </w:rPr>
        <w:t xml:space="preserve"> и системное администрирование</w:t>
      </w:r>
    </w:p>
    <w:p w14:paraId="758685A6" w14:textId="77777777" w:rsidR="003F2252" w:rsidRDefault="003F2252">
      <w:pPr>
        <w:jc w:val="right"/>
        <w:rPr>
          <w:rFonts w:ascii="Times New Roman" w:hAnsi="Times New Roman" w:cs="Times New Roman"/>
          <w:b/>
          <w:bCs/>
          <w:color w:val="000000" w:themeColor="text1"/>
          <w:sz w:val="24"/>
          <w:szCs w:val="24"/>
        </w:rPr>
      </w:pPr>
    </w:p>
    <w:p w14:paraId="44C22A50" w14:textId="77777777" w:rsidR="003F2252" w:rsidRDefault="003F2252">
      <w:pPr>
        <w:jc w:val="right"/>
        <w:rPr>
          <w:rFonts w:ascii="Times New Roman" w:hAnsi="Times New Roman" w:cs="Times New Roman"/>
          <w:b/>
          <w:bCs/>
          <w:color w:val="000000" w:themeColor="text1"/>
          <w:sz w:val="24"/>
          <w:szCs w:val="24"/>
        </w:rPr>
      </w:pPr>
    </w:p>
    <w:p w14:paraId="67DE2663" w14:textId="77777777" w:rsidR="003F2252" w:rsidRDefault="003F2252">
      <w:pPr>
        <w:jc w:val="right"/>
        <w:rPr>
          <w:rFonts w:ascii="Times New Roman" w:hAnsi="Times New Roman" w:cs="Times New Roman"/>
          <w:b/>
          <w:bCs/>
          <w:color w:val="000000" w:themeColor="text1"/>
          <w:sz w:val="24"/>
          <w:szCs w:val="24"/>
        </w:rPr>
      </w:pPr>
    </w:p>
    <w:p w14:paraId="5073904F" w14:textId="77777777" w:rsidR="003F2252" w:rsidRDefault="003F2252">
      <w:pPr>
        <w:jc w:val="right"/>
        <w:rPr>
          <w:rFonts w:ascii="Times New Roman" w:hAnsi="Times New Roman" w:cs="Times New Roman"/>
          <w:b/>
          <w:bCs/>
          <w:color w:val="000000" w:themeColor="text1"/>
          <w:sz w:val="24"/>
          <w:szCs w:val="24"/>
        </w:rPr>
      </w:pPr>
    </w:p>
    <w:p w14:paraId="7C741990" w14:textId="77777777" w:rsidR="003F2252" w:rsidRDefault="003F2252">
      <w:pPr>
        <w:jc w:val="right"/>
        <w:rPr>
          <w:rFonts w:ascii="Times New Roman" w:hAnsi="Times New Roman" w:cs="Times New Roman"/>
          <w:b/>
          <w:bCs/>
          <w:color w:val="000000" w:themeColor="text1"/>
          <w:sz w:val="24"/>
          <w:szCs w:val="24"/>
        </w:rPr>
      </w:pPr>
    </w:p>
    <w:p w14:paraId="0D05949D" w14:textId="77777777" w:rsidR="003F2252" w:rsidRDefault="003F2252">
      <w:pPr>
        <w:jc w:val="right"/>
        <w:rPr>
          <w:rFonts w:ascii="Times New Roman" w:hAnsi="Times New Roman" w:cs="Times New Roman"/>
          <w:b/>
          <w:bCs/>
          <w:color w:val="000000" w:themeColor="text1"/>
          <w:sz w:val="24"/>
          <w:szCs w:val="24"/>
        </w:rPr>
      </w:pPr>
    </w:p>
    <w:p w14:paraId="2A2302B5" w14:textId="77777777" w:rsidR="003F2252" w:rsidRDefault="003F2252">
      <w:pPr>
        <w:jc w:val="right"/>
        <w:rPr>
          <w:rFonts w:ascii="Times New Roman" w:hAnsi="Times New Roman" w:cs="Times New Roman"/>
          <w:b/>
          <w:bCs/>
          <w:color w:val="000000" w:themeColor="text1"/>
          <w:sz w:val="24"/>
          <w:szCs w:val="24"/>
        </w:rPr>
      </w:pPr>
    </w:p>
    <w:p w14:paraId="1C2BB206" w14:textId="77777777" w:rsidR="003F2252" w:rsidRDefault="003F2252">
      <w:pPr>
        <w:jc w:val="right"/>
        <w:rPr>
          <w:rFonts w:ascii="Times New Roman" w:hAnsi="Times New Roman" w:cs="Times New Roman"/>
          <w:b/>
          <w:bCs/>
          <w:color w:val="000000" w:themeColor="text1"/>
          <w:sz w:val="24"/>
          <w:szCs w:val="24"/>
        </w:rPr>
      </w:pPr>
    </w:p>
    <w:p w14:paraId="5359429B" w14:textId="77777777" w:rsidR="003F2252" w:rsidRDefault="003F2252">
      <w:pPr>
        <w:jc w:val="right"/>
        <w:rPr>
          <w:rFonts w:ascii="Times New Roman" w:hAnsi="Times New Roman" w:cs="Times New Roman"/>
          <w:b/>
          <w:bCs/>
          <w:color w:val="000000" w:themeColor="text1"/>
          <w:sz w:val="24"/>
          <w:szCs w:val="24"/>
        </w:rPr>
      </w:pPr>
    </w:p>
    <w:p w14:paraId="225D1784" w14:textId="77777777" w:rsidR="003F2252" w:rsidRDefault="003F2252">
      <w:pPr>
        <w:jc w:val="right"/>
        <w:rPr>
          <w:rFonts w:ascii="Times New Roman" w:hAnsi="Times New Roman" w:cs="Times New Roman"/>
          <w:b/>
          <w:bCs/>
          <w:color w:val="000000" w:themeColor="text1"/>
          <w:sz w:val="24"/>
          <w:szCs w:val="24"/>
        </w:rPr>
      </w:pPr>
    </w:p>
    <w:p w14:paraId="685BE94F" w14:textId="77777777" w:rsidR="003F2252" w:rsidRDefault="003F2252">
      <w:pPr>
        <w:jc w:val="right"/>
        <w:rPr>
          <w:rFonts w:ascii="Times New Roman" w:hAnsi="Times New Roman" w:cs="Times New Roman"/>
          <w:b/>
          <w:bCs/>
          <w:color w:val="000000" w:themeColor="text1"/>
          <w:sz w:val="24"/>
          <w:szCs w:val="24"/>
        </w:rPr>
      </w:pPr>
    </w:p>
    <w:p w14:paraId="29126B0B" w14:textId="77777777" w:rsidR="003F2252" w:rsidRDefault="003F2252">
      <w:pPr>
        <w:jc w:val="right"/>
        <w:rPr>
          <w:rFonts w:ascii="Times New Roman" w:hAnsi="Times New Roman" w:cs="Times New Roman"/>
          <w:b/>
          <w:bCs/>
          <w:color w:val="000000" w:themeColor="text1"/>
          <w:sz w:val="24"/>
          <w:szCs w:val="24"/>
        </w:rPr>
      </w:pPr>
    </w:p>
    <w:p w14:paraId="42A15BB0" w14:textId="77777777" w:rsidR="003F2252" w:rsidRDefault="003F2252">
      <w:pPr>
        <w:jc w:val="right"/>
        <w:rPr>
          <w:rFonts w:ascii="Times New Roman" w:hAnsi="Times New Roman" w:cs="Times New Roman"/>
          <w:b/>
          <w:bCs/>
          <w:color w:val="000000" w:themeColor="text1"/>
          <w:sz w:val="24"/>
          <w:szCs w:val="24"/>
        </w:rPr>
      </w:pPr>
    </w:p>
    <w:p w14:paraId="43474ED9" w14:textId="77777777" w:rsidR="003F2252" w:rsidRDefault="003F2252">
      <w:pPr>
        <w:jc w:val="right"/>
        <w:rPr>
          <w:rFonts w:ascii="Times New Roman" w:hAnsi="Times New Roman" w:cs="Times New Roman"/>
          <w:b/>
          <w:bCs/>
          <w:color w:val="000000" w:themeColor="text1"/>
          <w:sz w:val="24"/>
          <w:szCs w:val="24"/>
        </w:rPr>
      </w:pPr>
    </w:p>
    <w:p w14:paraId="21A8A17E" w14:textId="77777777" w:rsidR="003F2252" w:rsidRDefault="003F2252">
      <w:pPr>
        <w:jc w:val="right"/>
        <w:rPr>
          <w:rFonts w:ascii="Times New Roman" w:hAnsi="Times New Roman" w:cs="Times New Roman"/>
          <w:b/>
          <w:bCs/>
          <w:color w:val="000000" w:themeColor="text1"/>
          <w:sz w:val="24"/>
          <w:szCs w:val="24"/>
        </w:rPr>
      </w:pPr>
    </w:p>
    <w:p w14:paraId="5D481D43" w14:textId="77777777" w:rsidR="003F2252" w:rsidRDefault="003F2252">
      <w:pPr>
        <w:jc w:val="right"/>
        <w:rPr>
          <w:rFonts w:ascii="Times New Roman" w:hAnsi="Times New Roman" w:cs="Times New Roman"/>
          <w:b/>
          <w:bCs/>
          <w:color w:val="000000" w:themeColor="text1"/>
          <w:sz w:val="24"/>
          <w:szCs w:val="24"/>
        </w:rPr>
      </w:pPr>
    </w:p>
    <w:p w14:paraId="32977FE9" w14:textId="77777777" w:rsidR="003F2252" w:rsidRDefault="003F2252">
      <w:pPr>
        <w:jc w:val="right"/>
        <w:rPr>
          <w:rFonts w:ascii="Times New Roman" w:hAnsi="Times New Roman" w:cs="Times New Roman"/>
          <w:b/>
          <w:bCs/>
          <w:color w:val="000000" w:themeColor="text1"/>
          <w:sz w:val="24"/>
          <w:szCs w:val="24"/>
        </w:rPr>
      </w:pPr>
    </w:p>
    <w:p w14:paraId="7912EF0C" w14:textId="77777777" w:rsidR="003F2252" w:rsidRDefault="003F2252">
      <w:pPr>
        <w:jc w:val="right"/>
        <w:rPr>
          <w:rFonts w:ascii="Times New Roman" w:hAnsi="Times New Roman" w:cs="Times New Roman"/>
          <w:b/>
          <w:bCs/>
          <w:color w:val="000000" w:themeColor="text1"/>
          <w:sz w:val="24"/>
          <w:szCs w:val="24"/>
        </w:rPr>
      </w:pPr>
    </w:p>
    <w:p w14:paraId="6669A4A8" w14:textId="77777777" w:rsidR="003F2252" w:rsidRDefault="003F2252">
      <w:pPr>
        <w:jc w:val="right"/>
        <w:rPr>
          <w:rFonts w:ascii="Times New Roman" w:hAnsi="Times New Roman" w:cs="Times New Roman"/>
          <w:b/>
          <w:bCs/>
          <w:color w:val="000000" w:themeColor="text1"/>
          <w:sz w:val="24"/>
          <w:szCs w:val="24"/>
        </w:rPr>
      </w:pPr>
    </w:p>
    <w:p w14:paraId="7DDEA043" w14:textId="3185BD90" w:rsidR="003F2252" w:rsidRDefault="005E2B92">
      <w:pPr>
        <w:jc w:val="center"/>
        <w:rPr>
          <w:rFonts w:ascii="Times New Roman" w:hAnsi="Times New Roman" w:cs="Times New Roman"/>
          <w:b/>
          <w:bCs/>
          <w:sz w:val="24"/>
          <w:szCs w:val="24"/>
        </w:rPr>
      </w:pPr>
      <w:r>
        <w:rPr>
          <w:rFonts w:ascii="Times New Roman" w:hAnsi="Times New Roman" w:cs="Times New Roman"/>
          <w:b/>
          <w:bCs/>
          <w:sz w:val="24"/>
          <w:szCs w:val="24"/>
        </w:rPr>
        <w:t>Р</w:t>
      </w:r>
      <w:r w:rsidR="00C857EA">
        <w:rPr>
          <w:rFonts w:ascii="Times New Roman" w:hAnsi="Times New Roman" w:cs="Times New Roman"/>
          <w:b/>
          <w:bCs/>
          <w:sz w:val="24"/>
          <w:szCs w:val="24"/>
        </w:rPr>
        <w:t>абочая программа профессионального модуля</w:t>
      </w:r>
    </w:p>
    <w:p w14:paraId="60B7255F" w14:textId="06126632" w:rsidR="003F2252" w:rsidRDefault="00C857EA">
      <w:pPr>
        <w:pStyle w:val="1"/>
      </w:pPr>
      <w:bookmarkStart w:id="107" w:name="_Toc204940920"/>
      <w:r>
        <w:t>«ПМ.02 ОРГАНИЗАЦИЯ СЕТЕВОГО АДМИНИСТРИРОВАНИЯ ОПЕРАЦИОННЫХ СИСТЕМ»</w:t>
      </w:r>
      <w:bookmarkEnd w:id="107"/>
    </w:p>
    <w:p w14:paraId="6D21913D" w14:textId="77777777" w:rsidR="003F2252" w:rsidRDefault="003F2252">
      <w:pPr>
        <w:spacing w:line="360" w:lineRule="auto"/>
        <w:jc w:val="center"/>
        <w:rPr>
          <w:rFonts w:ascii="Times New Roman" w:hAnsi="Times New Roman" w:cs="Times New Roman"/>
          <w:sz w:val="24"/>
          <w:szCs w:val="24"/>
        </w:rPr>
      </w:pPr>
    </w:p>
    <w:p w14:paraId="3BCDC84C" w14:textId="77777777" w:rsidR="003F2252" w:rsidRDefault="003F2252">
      <w:pPr>
        <w:spacing w:line="360" w:lineRule="auto"/>
        <w:jc w:val="center"/>
        <w:rPr>
          <w:rFonts w:ascii="Times New Roman" w:hAnsi="Times New Roman" w:cs="Times New Roman"/>
          <w:sz w:val="24"/>
          <w:szCs w:val="24"/>
        </w:rPr>
      </w:pPr>
    </w:p>
    <w:p w14:paraId="6089DE41" w14:textId="77777777" w:rsidR="003F2252" w:rsidRDefault="003F2252">
      <w:pPr>
        <w:spacing w:line="360" w:lineRule="auto"/>
        <w:jc w:val="center"/>
        <w:rPr>
          <w:rFonts w:ascii="Times New Roman" w:hAnsi="Times New Roman" w:cs="Times New Roman"/>
          <w:sz w:val="24"/>
          <w:szCs w:val="24"/>
        </w:rPr>
      </w:pPr>
    </w:p>
    <w:p w14:paraId="24204ADE" w14:textId="77777777" w:rsidR="003F2252" w:rsidRDefault="003F2252">
      <w:pPr>
        <w:spacing w:line="360" w:lineRule="auto"/>
        <w:jc w:val="center"/>
        <w:rPr>
          <w:rFonts w:ascii="Times New Roman" w:hAnsi="Times New Roman" w:cs="Times New Roman"/>
          <w:sz w:val="24"/>
          <w:szCs w:val="24"/>
        </w:rPr>
      </w:pPr>
    </w:p>
    <w:p w14:paraId="05E4E5AB" w14:textId="77777777" w:rsidR="003F2252" w:rsidRDefault="003F2252">
      <w:pPr>
        <w:spacing w:line="360" w:lineRule="auto"/>
        <w:jc w:val="center"/>
        <w:rPr>
          <w:rFonts w:ascii="Times New Roman" w:hAnsi="Times New Roman" w:cs="Times New Roman"/>
          <w:sz w:val="24"/>
          <w:szCs w:val="24"/>
        </w:rPr>
      </w:pPr>
    </w:p>
    <w:p w14:paraId="394B7B62" w14:textId="77777777" w:rsidR="003F2252" w:rsidRDefault="003F2252">
      <w:pPr>
        <w:spacing w:line="360" w:lineRule="auto"/>
        <w:jc w:val="center"/>
        <w:rPr>
          <w:rFonts w:ascii="Times New Roman" w:hAnsi="Times New Roman" w:cs="Times New Roman"/>
          <w:sz w:val="24"/>
          <w:szCs w:val="24"/>
        </w:rPr>
      </w:pPr>
    </w:p>
    <w:p w14:paraId="1FC9232A" w14:textId="77777777" w:rsidR="003F2252" w:rsidRDefault="003F2252">
      <w:pPr>
        <w:spacing w:line="360" w:lineRule="auto"/>
        <w:jc w:val="center"/>
        <w:rPr>
          <w:rFonts w:ascii="Times New Roman" w:hAnsi="Times New Roman" w:cs="Times New Roman"/>
          <w:sz w:val="24"/>
          <w:szCs w:val="24"/>
        </w:rPr>
      </w:pPr>
    </w:p>
    <w:p w14:paraId="0256BD75" w14:textId="77777777" w:rsidR="003F2252" w:rsidRDefault="003F2252">
      <w:pPr>
        <w:spacing w:line="360" w:lineRule="auto"/>
        <w:jc w:val="center"/>
        <w:rPr>
          <w:rFonts w:ascii="Times New Roman" w:hAnsi="Times New Roman" w:cs="Times New Roman"/>
          <w:sz w:val="24"/>
          <w:szCs w:val="24"/>
        </w:rPr>
      </w:pPr>
    </w:p>
    <w:p w14:paraId="54AED1A6" w14:textId="77777777" w:rsidR="003F2252" w:rsidRDefault="003F2252">
      <w:pPr>
        <w:spacing w:line="360" w:lineRule="auto"/>
        <w:jc w:val="center"/>
        <w:rPr>
          <w:rFonts w:ascii="Times New Roman" w:hAnsi="Times New Roman" w:cs="Times New Roman"/>
          <w:sz w:val="24"/>
          <w:szCs w:val="24"/>
        </w:rPr>
      </w:pPr>
    </w:p>
    <w:p w14:paraId="51ADA439" w14:textId="77777777" w:rsidR="003F2252" w:rsidRDefault="003F2252">
      <w:pPr>
        <w:spacing w:line="360" w:lineRule="auto"/>
        <w:jc w:val="center"/>
        <w:rPr>
          <w:rFonts w:ascii="Times New Roman" w:hAnsi="Times New Roman" w:cs="Times New Roman"/>
          <w:sz w:val="24"/>
          <w:szCs w:val="24"/>
        </w:rPr>
      </w:pPr>
    </w:p>
    <w:p w14:paraId="0D82042A" w14:textId="77777777" w:rsidR="003F2252" w:rsidRDefault="003F2252">
      <w:pPr>
        <w:spacing w:line="360" w:lineRule="auto"/>
        <w:jc w:val="center"/>
        <w:rPr>
          <w:rFonts w:ascii="Times New Roman" w:hAnsi="Times New Roman" w:cs="Times New Roman"/>
          <w:sz w:val="24"/>
          <w:szCs w:val="24"/>
        </w:rPr>
      </w:pPr>
    </w:p>
    <w:p w14:paraId="4FE6707C" w14:textId="77777777" w:rsidR="003F2252" w:rsidRDefault="003F2252">
      <w:pPr>
        <w:spacing w:line="360" w:lineRule="auto"/>
        <w:jc w:val="center"/>
        <w:rPr>
          <w:rFonts w:ascii="Times New Roman" w:hAnsi="Times New Roman" w:cs="Times New Roman"/>
          <w:sz w:val="24"/>
          <w:szCs w:val="24"/>
        </w:rPr>
      </w:pPr>
    </w:p>
    <w:p w14:paraId="56762BD9" w14:textId="77777777" w:rsidR="003F2252" w:rsidRDefault="003F2252">
      <w:pPr>
        <w:spacing w:line="360" w:lineRule="auto"/>
        <w:jc w:val="center"/>
        <w:rPr>
          <w:rFonts w:ascii="Times New Roman" w:hAnsi="Times New Roman" w:cs="Times New Roman"/>
          <w:sz w:val="24"/>
          <w:szCs w:val="24"/>
        </w:rPr>
      </w:pPr>
    </w:p>
    <w:p w14:paraId="0E7D05C4" w14:textId="77777777" w:rsidR="003F2252" w:rsidRDefault="003F2252">
      <w:pPr>
        <w:spacing w:line="360" w:lineRule="auto"/>
        <w:jc w:val="center"/>
        <w:rPr>
          <w:rFonts w:ascii="Times New Roman" w:hAnsi="Times New Roman" w:cs="Times New Roman"/>
          <w:sz w:val="24"/>
          <w:szCs w:val="24"/>
        </w:rPr>
      </w:pPr>
    </w:p>
    <w:p w14:paraId="6D52F330" w14:textId="597E0DBE" w:rsidR="003F2252" w:rsidRDefault="003A3430">
      <w:pPr>
        <w:jc w:val="center"/>
        <w:rPr>
          <w:rFonts w:ascii="Times New Roman" w:hAnsi="Times New Roman" w:cs="Times New Roman"/>
          <w:b/>
          <w:bCs/>
          <w:sz w:val="24"/>
          <w:szCs w:val="24"/>
        </w:rPr>
      </w:pPr>
      <w:r>
        <w:rPr>
          <w:rFonts w:ascii="Times New Roman" w:hAnsi="Times New Roman" w:cs="Times New Roman"/>
          <w:b/>
          <w:bCs/>
          <w:sz w:val="24"/>
          <w:szCs w:val="24"/>
        </w:rPr>
        <w:t>2024</w:t>
      </w:r>
      <w:r w:rsidR="00C857EA">
        <w:rPr>
          <w:rFonts w:ascii="Times New Roman" w:hAnsi="Times New Roman" w:cs="Times New Roman"/>
          <w:b/>
          <w:bCs/>
          <w:sz w:val="24"/>
          <w:szCs w:val="24"/>
        </w:rPr>
        <w:t xml:space="preserve"> г.</w:t>
      </w:r>
    </w:p>
    <w:p w14:paraId="2248611D" w14:textId="77777777" w:rsidR="003F2252" w:rsidRDefault="00C857EA">
      <w:pPr>
        <w:rPr>
          <w:rFonts w:ascii="Times New Roman" w:hAnsi="Times New Roman" w:cs="Times New Roman"/>
          <w:b/>
          <w:bCs/>
          <w:sz w:val="20"/>
          <w:szCs w:val="20"/>
        </w:rPr>
      </w:pPr>
      <w:r>
        <w:rPr>
          <w:rFonts w:ascii="Times New Roman" w:hAnsi="Times New Roman" w:cs="Times New Roman"/>
          <w:b/>
          <w:bCs/>
          <w:sz w:val="20"/>
          <w:szCs w:val="20"/>
        </w:rPr>
        <w:br w:type="page" w:clear="all"/>
      </w:r>
    </w:p>
    <w:p w14:paraId="4DC265EF" w14:textId="77777777" w:rsidR="003F2252" w:rsidRDefault="00C857EA">
      <w:pPr>
        <w:jc w:val="center"/>
        <w:rPr>
          <w:rFonts w:ascii="Times New Roman" w:hAnsi="Times New Roman" w:cs="Times New Roman"/>
          <w:b/>
          <w:bCs/>
          <w:sz w:val="24"/>
          <w:szCs w:val="24"/>
        </w:rPr>
      </w:pPr>
      <w:r>
        <w:rPr>
          <w:rFonts w:ascii="Times New Roman" w:hAnsi="Times New Roman" w:cs="Times New Roman"/>
          <w:b/>
          <w:bCs/>
          <w:sz w:val="24"/>
          <w:szCs w:val="24"/>
        </w:rPr>
        <w:t>СОДЕРЖАНИЕ ПРОГРАММЫ</w:t>
      </w:r>
    </w:p>
    <w:p w14:paraId="37E426AB" w14:textId="31D5850C" w:rsidR="00AB2668" w:rsidRDefault="00C857EA" w:rsidP="005C6E47">
      <w:pPr>
        <w:pStyle w:val="15"/>
        <w:spacing w:line="240" w:lineRule="auto"/>
        <w:rPr>
          <w:rFonts w:asciiTheme="minorHAnsi" w:eastAsiaTheme="minorEastAsia" w:hAnsiTheme="minorHAnsi" w:cstheme="minorBidi"/>
          <w:b w:val="0"/>
          <w:bCs w:val="0"/>
          <w:noProof/>
          <w:lang w:eastAsia="ru-RU"/>
        </w:rPr>
      </w:pPr>
      <w:r>
        <w:fldChar w:fldCharType="begin"/>
      </w:r>
      <w:r>
        <w:instrText xml:space="preserve"> TOC \h \z \t "Раздел 1;1;Раздел 1.1;2" </w:instrText>
      </w:r>
      <w:r>
        <w:fldChar w:fldCharType="separate"/>
      </w:r>
    </w:p>
    <w:p w14:paraId="46AC506D" w14:textId="4737E7B3" w:rsidR="00AB2668" w:rsidRDefault="003D6CAA" w:rsidP="005C6E47">
      <w:pPr>
        <w:pStyle w:val="15"/>
        <w:spacing w:line="240" w:lineRule="auto"/>
        <w:rPr>
          <w:rFonts w:asciiTheme="minorHAnsi" w:eastAsiaTheme="minorEastAsia" w:hAnsiTheme="minorHAnsi" w:cstheme="minorBidi"/>
          <w:b w:val="0"/>
          <w:bCs w:val="0"/>
          <w:noProof/>
          <w:lang w:eastAsia="ru-RU"/>
        </w:rPr>
      </w:pPr>
      <w:hyperlink w:anchor="_Toc204780277" w:history="1">
        <w:r w:rsidR="00AB2668" w:rsidRPr="00F405A0">
          <w:rPr>
            <w:rStyle w:val="af5"/>
            <w:noProof/>
          </w:rPr>
          <w:t xml:space="preserve">1. Общая </w:t>
        </w:r>
        <w:r w:rsidR="005E2B92">
          <w:rPr>
            <w:rStyle w:val="af5"/>
            <w:noProof/>
          </w:rPr>
          <w:t xml:space="preserve">характеристика </w:t>
        </w:r>
        <w:r w:rsidR="00AB2668" w:rsidRPr="00F405A0">
          <w:rPr>
            <w:rStyle w:val="af5"/>
            <w:noProof/>
          </w:rPr>
          <w:t xml:space="preserve"> РАБОЧЕЙ ПРОГРАММЫ ПРОФЕССИОНАЛЬНОГО МОДУЛЯ</w:t>
        </w:r>
        <w:r w:rsidR="005E2B92">
          <w:rPr>
            <w:noProof/>
            <w:webHidden/>
          </w:rPr>
          <w:t xml:space="preserve">  </w:t>
        </w:r>
        <w:r w:rsidR="008D39CE">
          <w:rPr>
            <w:noProof/>
            <w:webHidden/>
          </w:rPr>
          <w:t>3</w:t>
        </w:r>
        <w:r w:rsidR="00D403EE">
          <w:rPr>
            <w:noProof/>
            <w:webHidden/>
          </w:rPr>
          <w:t>0</w:t>
        </w:r>
      </w:hyperlink>
    </w:p>
    <w:p w14:paraId="5B964B6D" w14:textId="30C8FED7" w:rsidR="00AB2668" w:rsidRDefault="003D6CAA" w:rsidP="005C6E47">
      <w:pPr>
        <w:pStyle w:val="23"/>
        <w:rPr>
          <w:rFonts w:asciiTheme="minorHAnsi" w:eastAsiaTheme="minorEastAsia" w:hAnsiTheme="minorHAnsi" w:cstheme="minorBidi"/>
          <w:i w:val="0"/>
          <w:iCs w:val="0"/>
          <w:noProof/>
          <w:sz w:val="22"/>
          <w:szCs w:val="22"/>
        </w:rPr>
      </w:pPr>
      <w:hyperlink w:anchor="_Toc204780278" w:history="1">
        <w:r w:rsidR="00AB2668" w:rsidRPr="00F405A0">
          <w:rPr>
            <w:rStyle w:val="af5"/>
            <w:noProof/>
          </w:rPr>
          <w:t>1.1. Цель и место профессионального модуля в структуре образовательной программы</w:t>
        </w:r>
        <w:r w:rsidR="00AB2668">
          <w:rPr>
            <w:noProof/>
            <w:webHidden/>
          </w:rPr>
          <w:tab/>
        </w:r>
        <w:r w:rsidR="00D403EE">
          <w:rPr>
            <w:noProof/>
            <w:webHidden/>
          </w:rPr>
          <w:t>30</w:t>
        </w:r>
      </w:hyperlink>
    </w:p>
    <w:p w14:paraId="2FD868AB" w14:textId="26C569D7" w:rsidR="00AB2668" w:rsidRDefault="003D6CAA" w:rsidP="005C6E47">
      <w:pPr>
        <w:pStyle w:val="23"/>
        <w:rPr>
          <w:noProof/>
        </w:rPr>
      </w:pPr>
      <w:hyperlink w:anchor="_Toc204780279" w:history="1">
        <w:r w:rsidR="005E2B92">
          <w:rPr>
            <w:rStyle w:val="af5"/>
            <w:noProof/>
          </w:rPr>
          <w:t xml:space="preserve">1.2. Планируемые </w:t>
        </w:r>
        <w:r w:rsidR="00AB2668" w:rsidRPr="00F405A0">
          <w:rPr>
            <w:rStyle w:val="af5"/>
            <w:noProof/>
          </w:rPr>
          <w:t>результаты освоения профессионального модуля</w:t>
        </w:r>
        <w:r w:rsidR="00AB2668">
          <w:rPr>
            <w:noProof/>
            <w:webHidden/>
          </w:rPr>
          <w:tab/>
        </w:r>
        <w:r w:rsidR="00D403EE">
          <w:rPr>
            <w:noProof/>
            <w:webHidden/>
          </w:rPr>
          <w:t>30</w:t>
        </w:r>
      </w:hyperlink>
    </w:p>
    <w:p w14:paraId="7E1B20CE" w14:textId="28F577C9" w:rsidR="00C0024E" w:rsidRPr="00CB6644" w:rsidRDefault="00C0024E" w:rsidP="005C6E47">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CB6644">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305D50">
        <w:rPr>
          <w:rFonts w:ascii="Times New Roman" w:eastAsia="Times New Roman" w:hAnsi="Times New Roman" w:cs="Times New Roman"/>
          <w:i/>
          <w:sz w:val="24"/>
          <w:szCs w:val="24"/>
          <w:lang w:eastAsia="ru-RU"/>
        </w:rPr>
        <w:t>1.3. Обосновани</w:t>
      </w:r>
      <w:r w:rsidR="003B7F6C">
        <w:rPr>
          <w:rFonts w:ascii="Times New Roman" w:eastAsia="Times New Roman" w:hAnsi="Times New Roman" w:cs="Times New Roman"/>
          <w:i/>
          <w:sz w:val="24"/>
          <w:szCs w:val="24"/>
          <w:lang w:eastAsia="ru-RU"/>
        </w:rPr>
        <w:t>е часов вариативной части профессионального модуля</w:t>
      </w:r>
      <w:r w:rsidR="00D403EE">
        <w:rPr>
          <w:rFonts w:ascii="Times New Roman" w:eastAsia="Times New Roman" w:hAnsi="Times New Roman" w:cs="Times New Roman"/>
          <w:i/>
          <w:sz w:val="24"/>
          <w:szCs w:val="24"/>
          <w:lang w:eastAsia="ru-RU"/>
        </w:rPr>
        <w:t>………………</w:t>
      </w:r>
      <w:r w:rsidR="003B7F6C">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w:t>
      </w:r>
      <w:r w:rsidR="003B7F6C">
        <w:rPr>
          <w:rFonts w:ascii="Times New Roman" w:eastAsia="Times New Roman" w:hAnsi="Times New Roman" w:cs="Times New Roman"/>
          <w:i/>
          <w:sz w:val="24"/>
          <w:szCs w:val="24"/>
          <w:lang w:eastAsia="ru-RU"/>
        </w:rPr>
        <w:t>3</w:t>
      </w:r>
      <w:r w:rsidR="00D403EE">
        <w:rPr>
          <w:rFonts w:ascii="Times New Roman" w:eastAsia="Times New Roman" w:hAnsi="Times New Roman" w:cs="Times New Roman"/>
          <w:i/>
          <w:sz w:val="24"/>
          <w:szCs w:val="24"/>
          <w:lang w:eastAsia="ru-RU"/>
        </w:rPr>
        <w:t>6</w:t>
      </w:r>
    </w:p>
    <w:p w14:paraId="1C343A52" w14:textId="5797E255" w:rsidR="00AB2668" w:rsidRDefault="003D6CAA">
      <w:pPr>
        <w:pStyle w:val="15"/>
        <w:rPr>
          <w:rFonts w:asciiTheme="minorHAnsi" w:eastAsiaTheme="minorEastAsia" w:hAnsiTheme="minorHAnsi" w:cstheme="minorBidi"/>
          <w:b w:val="0"/>
          <w:bCs w:val="0"/>
          <w:noProof/>
          <w:lang w:eastAsia="ru-RU"/>
        </w:rPr>
      </w:pPr>
      <w:hyperlink w:anchor="_Toc204780280" w:history="1">
        <w:r w:rsidR="00AB2668" w:rsidRPr="00F405A0">
          <w:rPr>
            <w:rStyle w:val="af5"/>
            <w:noProof/>
          </w:rPr>
          <w:t>2. Структура и содержание профессионального модуля</w:t>
        </w:r>
        <w:r w:rsidR="00AB2668">
          <w:rPr>
            <w:noProof/>
            <w:webHidden/>
          </w:rPr>
          <w:tab/>
        </w:r>
        <w:r w:rsidR="003404FF">
          <w:rPr>
            <w:noProof/>
            <w:webHidden/>
          </w:rPr>
          <w:t>41</w:t>
        </w:r>
      </w:hyperlink>
    </w:p>
    <w:p w14:paraId="1AAE193C" w14:textId="5398A12B" w:rsidR="00AB2668" w:rsidRDefault="003D6CAA">
      <w:pPr>
        <w:pStyle w:val="23"/>
        <w:rPr>
          <w:rFonts w:asciiTheme="minorHAnsi" w:eastAsiaTheme="minorEastAsia" w:hAnsiTheme="minorHAnsi" w:cstheme="minorBidi"/>
          <w:i w:val="0"/>
          <w:iCs w:val="0"/>
          <w:noProof/>
          <w:sz w:val="22"/>
          <w:szCs w:val="22"/>
        </w:rPr>
      </w:pPr>
      <w:hyperlink w:anchor="_Toc204780281" w:history="1">
        <w:r w:rsidR="00AB2668" w:rsidRPr="00F405A0">
          <w:rPr>
            <w:rStyle w:val="af5"/>
            <w:noProof/>
          </w:rPr>
          <w:t>2.1. Трудоемкость освоения модуля</w:t>
        </w:r>
        <w:r w:rsidR="00AB2668">
          <w:rPr>
            <w:noProof/>
            <w:webHidden/>
          </w:rPr>
          <w:tab/>
        </w:r>
        <w:r w:rsidR="003404FF">
          <w:rPr>
            <w:noProof/>
            <w:webHidden/>
          </w:rPr>
          <w:t>41</w:t>
        </w:r>
      </w:hyperlink>
    </w:p>
    <w:p w14:paraId="240AC42D" w14:textId="40A2A6AE" w:rsidR="00AB2668" w:rsidRDefault="003D6CAA">
      <w:pPr>
        <w:pStyle w:val="23"/>
        <w:rPr>
          <w:rFonts w:asciiTheme="minorHAnsi" w:eastAsiaTheme="minorEastAsia" w:hAnsiTheme="minorHAnsi" w:cstheme="minorBidi"/>
          <w:i w:val="0"/>
          <w:iCs w:val="0"/>
          <w:noProof/>
          <w:sz w:val="22"/>
          <w:szCs w:val="22"/>
        </w:rPr>
      </w:pPr>
      <w:hyperlink w:anchor="_Toc204780282" w:history="1">
        <w:r w:rsidR="00AB2668" w:rsidRPr="00F405A0">
          <w:rPr>
            <w:rStyle w:val="af5"/>
            <w:noProof/>
          </w:rPr>
          <w:t>2.2. Структура профессионального модуля</w:t>
        </w:r>
        <w:r w:rsidR="00AB2668">
          <w:rPr>
            <w:noProof/>
            <w:webHidden/>
          </w:rPr>
          <w:tab/>
        </w:r>
        <w:r w:rsidR="00D403EE">
          <w:rPr>
            <w:noProof/>
            <w:webHidden/>
          </w:rPr>
          <w:t>39</w:t>
        </w:r>
      </w:hyperlink>
    </w:p>
    <w:p w14:paraId="533252E5" w14:textId="681190C5" w:rsidR="00AB2668" w:rsidRDefault="003D6CAA" w:rsidP="005E2B92">
      <w:pPr>
        <w:pStyle w:val="23"/>
        <w:rPr>
          <w:rFonts w:asciiTheme="minorHAnsi" w:eastAsiaTheme="minorEastAsia" w:hAnsiTheme="minorHAnsi" w:cstheme="minorBidi"/>
          <w:i w:val="0"/>
          <w:iCs w:val="0"/>
          <w:noProof/>
          <w:sz w:val="22"/>
          <w:szCs w:val="22"/>
        </w:rPr>
      </w:pPr>
      <w:hyperlink w:anchor="_Toc204780283" w:history="1">
        <w:r w:rsidR="005E2B92">
          <w:rPr>
            <w:rStyle w:val="af5"/>
            <w:noProof/>
          </w:rPr>
          <w:t>2.3. С</w:t>
        </w:r>
        <w:r w:rsidR="00AB2668" w:rsidRPr="00F405A0">
          <w:rPr>
            <w:rStyle w:val="af5"/>
            <w:noProof/>
          </w:rPr>
          <w:t>одержание профессионального модуля</w:t>
        </w:r>
        <w:r w:rsidR="00AB2668">
          <w:rPr>
            <w:noProof/>
            <w:webHidden/>
          </w:rPr>
          <w:tab/>
        </w:r>
        <w:r w:rsidR="003B7F6C">
          <w:rPr>
            <w:noProof/>
            <w:webHidden/>
          </w:rPr>
          <w:t>4</w:t>
        </w:r>
        <w:r w:rsidR="00D61494">
          <w:rPr>
            <w:noProof/>
            <w:webHidden/>
          </w:rPr>
          <w:t>2</w:t>
        </w:r>
      </w:hyperlink>
    </w:p>
    <w:p w14:paraId="4CA3054A" w14:textId="55D7CFEC" w:rsidR="00AB2668" w:rsidRDefault="003D6CAA">
      <w:pPr>
        <w:pStyle w:val="15"/>
        <w:rPr>
          <w:rFonts w:asciiTheme="minorHAnsi" w:eastAsiaTheme="minorEastAsia" w:hAnsiTheme="minorHAnsi" w:cstheme="minorBidi"/>
          <w:b w:val="0"/>
          <w:bCs w:val="0"/>
          <w:noProof/>
          <w:lang w:eastAsia="ru-RU"/>
        </w:rPr>
      </w:pPr>
      <w:hyperlink w:anchor="_Toc204780285" w:history="1">
        <w:r w:rsidR="00AB2668" w:rsidRPr="00F405A0">
          <w:rPr>
            <w:rStyle w:val="af5"/>
            <w:noProof/>
          </w:rPr>
          <w:t>3. Условия реализации профессионального модуля</w:t>
        </w:r>
        <w:r w:rsidR="00AB2668">
          <w:rPr>
            <w:noProof/>
            <w:webHidden/>
          </w:rPr>
          <w:tab/>
        </w:r>
        <w:r w:rsidR="002563DC">
          <w:rPr>
            <w:noProof/>
            <w:webHidden/>
          </w:rPr>
          <w:t>52</w:t>
        </w:r>
      </w:hyperlink>
    </w:p>
    <w:p w14:paraId="250EC984" w14:textId="7A84C71F" w:rsidR="00AB2668" w:rsidRDefault="003D6CAA">
      <w:pPr>
        <w:pStyle w:val="23"/>
        <w:rPr>
          <w:rFonts w:asciiTheme="minorHAnsi" w:eastAsiaTheme="minorEastAsia" w:hAnsiTheme="minorHAnsi" w:cstheme="minorBidi"/>
          <w:i w:val="0"/>
          <w:iCs w:val="0"/>
          <w:noProof/>
          <w:sz w:val="22"/>
          <w:szCs w:val="22"/>
        </w:rPr>
      </w:pPr>
      <w:hyperlink w:anchor="_Toc204780286" w:history="1">
        <w:r w:rsidR="00AB2668" w:rsidRPr="00F405A0">
          <w:rPr>
            <w:rStyle w:val="af5"/>
            <w:noProof/>
          </w:rPr>
          <w:t>3.1. Материально-техническое обеспечение</w:t>
        </w:r>
        <w:r w:rsidR="00AB2668">
          <w:rPr>
            <w:noProof/>
            <w:webHidden/>
          </w:rPr>
          <w:tab/>
        </w:r>
        <w:r w:rsidR="009D39B2">
          <w:rPr>
            <w:noProof/>
            <w:webHidden/>
          </w:rPr>
          <w:t>52</w:t>
        </w:r>
      </w:hyperlink>
    </w:p>
    <w:p w14:paraId="43559A6E" w14:textId="209AB78B" w:rsidR="00AB2668" w:rsidRDefault="003D6CAA">
      <w:pPr>
        <w:pStyle w:val="23"/>
        <w:rPr>
          <w:rFonts w:asciiTheme="minorHAnsi" w:eastAsiaTheme="minorEastAsia" w:hAnsiTheme="minorHAnsi" w:cstheme="minorBidi"/>
          <w:i w:val="0"/>
          <w:iCs w:val="0"/>
          <w:noProof/>
          <w:sz w:val="22"/>
          <w:szCs w:val="22"/>
        </w:rPr>
      </w:pPr>
      <w:hyperlink w:anchor="_Toc204780287" w:history="1">
        <w:r w:rsidR="00AB2668" w:rsidRPr="00F405A0">
          <w:rPr>
            <w:rStyle w:val="af5"/>
            <w:noProof/>
          </w:rPr>
          <w:t>3.2. Учебно-методическое обеспечение</w:t>
        </w:r>
        <w:r w:rsidR="00AB2668">
          <w:rPr>
            <w:noProof/>
            <w:webHidden/>
          </w:rPr>
          <w:tab/>
        </w:r>
        <w:r w:rsidR="009D39B2">
          <w:rPr>
            <w:noProof/>
            <w:webHidden/>
          </w:rPr>
          <w:t>52</w:t>
        </w:r>
      </w:hyperlink>
    </w:p>
    <w:p w14:paraId="461240C2" w14:textId="11F7A618" w:rsidR="00AB2668" w:rsidRDefault="003D6CAA">
      <w:pPr>
        <w:pStyle w:val="15"/>
        <w:rPr>
          <w:rFonts w:asciiTheme="minorHAnsi" w:eastAsiaTheme="minorEastAsia" w:hAnsiTheme="minorHAnsi" w:cstheme="minorBidi"/>
          <w:b w:val="0"/>
          <w:bCs w:val="0"/>
          <w:noProof/>
          <w:lang w:eastAsia="ru-RU"/>
        </w:rPr>
      </w:pPr>
      <w:hyperlink w:anchor="_Toc204780288" w:history="1">
        <w:r w:rsidR="00AB2668" w:rsidRPr="00F405A0">
          <w:rPr>
            <w:rStyle w:val="af5"/>
            <w:noProof/>
          </w:rPr>
          <w:t>4. Контроль и оценка результатов освоения  профессионального модуля</w:t>
        </w:r>
        <w:r w:rsidR="00AB2668">
          <w:rPr>
            <w:noProof/>
            <w:webHidden/>
          </w:rPr>
          <w:tab/>
        </w:r>
        <w:r w:rsidR="00C534D7">
          <w:rPr>
            <w:noProof/>
            <w:webHidden/>
          </w:rPr>
          <w:t>5</w:t>
        </w:r>
        <w:r w:rsidR="009D39B2">
          <w:rPr>
            <w:noProof/>
            <w:webHidden/>
          </w:rPr>
          <w:t>3</w:t>
        </w:r>
      </w:hyperlink>
    </w:p>
    <w:p w14:paraId="22A40B32" w14:textId="4F900776" w:rsidR="003F2252" w:rsidRDefault="00C857EA">
      <w:r>
        <w:fldChar w:fldCharType="end"/>
      </w:r>
    </w:p>
    <w:p w14:paraId="0A4E3810" w14:textId="77777777" w:rsidR="003F2252" w:rsidRDefault="003F2252">
      <w:pPr>
        <w:pStyle w:val="1"/>
      </w:pPr>
    </w:p>
    <w:p w14:paraId="75C96872" w14:textId="77777777" w:rsidR="003F2252" w:rsidRDefault="003F2252">
      <w:pPr>
        <w:pStyle w:val="1f0"/>
        <w:jc w:val="left"/>
        <w:sectPr w:rsidR="003F2252">
          <w:headerReference w:type="even" r:id="rId11"/>
          <w:headerReference w:type="default" r:id="rId12"/>
          <w:pgSz w:w="11906" w:h="16838"/>
          <w:pgMar w:top="1134" w:right="567" w:bottom="1134" w:left="1701" w:header="709" w:footer="709" w:gutter="0"/>
          <w:cols w:space="708"/>
          <w:docGrid w:linePitch="360"/>
        </w:sectPr>
      </w:pPr>
    </w:p>
    <w:p w14:paraId="4AB8C4D1" w14:textId="541CC433" w:rsidR="003F2252" w:rsidRDefault="00C857EA">
      <w:pPr>
        <w:pStyle w:val="1f0"/>
      </w:pPr>
      <w:bookmarkStart w:id="108" w:name="_Toc204779384"/>
      <w:bookmarkStart w:id="109" w:name="_Toc204780277"/>
      <w:bookmarkStart w:id="110" w:name="_Toc204790197"/>
      <w:bookmarkStart w:id="111" w:name="_Toc204895996"/>
      <w:bookmarkStart w:id="112" w:name="_Toc204897110"/>
      <w:r>
        <w:t>1</w:t>
      </w:r>
      <w:r w:rsidR="005E2B92">
        <w:t xml:space="preserve">. Общая характеристика </w:t>
      </w:r>
      <w:r>
        <w:rPr>
          <w:rFonts w:asciiTheme="minorHAnsi" w:hAnsiTheme="minorHAnsi"/>
        </w:rPr>
        <w:t xml:space="preserve"> </w:t>
      </w:r>
      <w:r>
        <w:t>РАБОЧЕЙ ПРОГРАММЫ</w:t>
      </w:r>
      <w:r>
        <w:rPr>
          <w:rFonts w:asciiTheme="minorHAnsi" w:hAnsiTheme="minorHAnsi"/>
        </w:rPr>
        <w:t xml:space="preserve"> </w:t>
      </w:r>
      <w:r>
        <w:t>ПРОФЕССИОНАЛЬНОГО МОДУЛЯ</w:t>
      </w:r>
      <w:bookmarkEnd w:id="108"/>
      <w:bookmarkEnd w:id="109"/>
      <w:bookmarkEnd w:id="110"/>
      <w:bookmarkEnd w:id="111"/>
      <w:bookmarkEnd w:id="112"/>
    </w:p>
    <w:p w14:paraId="2D6352E1" w14:textId="77777777" w:rsidR="003F2252" w:rsidRDefault="00C857EA">
      <w:pPr>
        <w:pStyle w:val="1e"/>
        <w:jc w:val="center"/>
        <w:rPr>
          <w:rFonts w:eastAsia="Segoe UI"/>
          <w:b/>
          <w:lang w:val="ru-RU"/>
        </w:rPr>
      </w:pPr>
      <w:r>
        <w:rPr>
          <w:rFonts w:eastAsia="Segoe UI"/>
          <w:b/>
          <w:lang w:val="ru-RU"/>
        </w:rPr>
        <w:t>«</w:t>
      </w:r>
      <w:r>
        <w:rPr>
          <w:b/>
          <w:lang w:val="ru-RU"/>
        </w:rPr>
        <w:t>ПМ.02 ОРГАНИЗАЦИЯ СЕТЕВОГО АДМИНИСТРИРОВАНИЯ ОПЕРАЦИОННЫХ СИСТЕМ</w:t>
      </w:r>
      <w:r>
        <w:rPr>
          <w:rFonts w:eastAsia="Segoe UI"/>
          <w:b/>
          <w:lang w:val="ru-RU"/>
        </w:rPr>
        <w:t>»</w:t>
      </w:r>
    </w:p>
    <w:p w14:paraId="566F4A1E" w14:textId="77777777" w:rsidR="003F2252" w:rsidRDefault="003F2252">
      <w:pPr>
        <w:pStyle w:val="1f0"/>
        <w:rPr>
          <w:rFonts w:asciiTheme="minorHAnsi" w:hAnsiTheme="minorHAnsi"/>
        </w:rPr>
      </w:pPr>
    </w:p>
    <w:p w14:paraId="067B4C93" w14:textId="77777777" w:rsidR="003F2252" w:rsidRDefault="00C857EA">
      <w:pPr>
        <w:pStyle w:val="114"/>
        <w:rPr>
          <w:rFonts w:ascii="Times New Roman" w:hAnsi="Times New Roman"/>
        </w:rPr>
      </w:pPr>
      <w:bookmarkStart w:id="113" w:name="_Toc204779385"/>
      <w:bookmarkStart w:id="114" w:name="_Toc204780278"/>
      <w:bookmarkStart w:id="115" w:name="_Toc204790198"/>
      <w:bookmarkStart w:id="116" w:name="_Toc204895997"/>
      <w:bookmarkStart w:id="117" w:name="_Toc204897111"/>
      <w:r>
        <w:rPr>
          <w:rFonts w:ascii="Times New Roman" w:hAnsi="Times New Roman"/>
        </w:rPr>
        <w:t>1.1. Цель и место профессионального модуля в структуре образовательной программы</w:t>
      </w:r>
      <w:bookmarkEnd w:id="113"/>
      <w:bookmarkEnd w:id="114"/>
      <w:bookmarkEnd w:id="115"/>
      <w:bookmarkEnd w:id="116"/>
      <w:bookmarkEnd w:id="117"/>
    </w:p>
    <w:p w14:paraId="4335578D" w14:textId="77777777" w:rsidR="003F2252" w:rsidRDefault="00C857EA">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Цель модуля: освоение вида деятельности </w:t>
      </w:r>
      <w:r>
        <w:rPr>
          <w:rFonts w:ascii="Times New Roman" w:eastAsia="Times New Roman" w:hAnsi="Times New Roman" w:cs="Times New Roman"/>
          <w:i/>
          <w:iCs/>
          <w:color w:val="000000" w:themeColor="text1"/>
          <w:sz w:val="24"/>
          <w:szCs w:val="24"/>
          <w:lang w:eastAsia="ru-RU"/>
        </w:rPr>
        <w:t>«</w:t>
      </w:r>
      <w:r>
        <w:rPr>
          <w:rFonts w:ascii="Times New Roman" w:eastAsia="Times New Roman" w:hAnsi="Times New Roman" w:cs="Times New Roman"/>
          <w:color w:val="000000" w:themeColor="text1"/>
          <w:sz w:val="24"/>
          <w:szCs w:val="24"/>
          <w:lang w:eastAsia="ru-RU"/>
        </w:rPr>
        <w:t xml:space="preserve">Организация </w:t>
      </w:r>
      <w:r>
        <w:rPr>
          <w:rFonts w:ascii="Times New Roman" w:eastAsia="Times New Roman" w:hAnsi="Times New Roman" w:cs="Times New Roman"/>
          <w:sz w:val="24"/>
          <w:szCs w:val="24"/>
          <w:lang w:eastAsia="ru-RU"/>
        </w:rPr>
        <w:t>сетевого администрирования операционных систем</w:t>
      </w:r>
      <w:r>
        <w:rPr>
          <w:rFonts w:ascii="Times New Roman" w:eastAsia="Times New Roman" w:hAnsi="Times New Roman" w:cs="Times New Roman"/>
          <w:bCs/>
          <w:i/>
          <w:iCs/>
          <w:sz w:val="24"/>
          <w:szCs w:val="24"/>
          <w:lang w:eastAsia="ru-RU"/>
        </w:rPr>
        <w:t>»</w:t>
      </w:r>
      <w:r>
        <w:rPr>
          <w:rFonts w:ascii="Times New Roman" w:eastAsia="Times New Roman" w:hAnsi="Times New Roman" w:cs="Times New Roman"/>
          <w:sz w:val="24"/>
          <w:szCs w:val="24"/>
          <w:lang w:eastAsia="ru-RU"/>
        </w:rPr>
        <w:t xml:space="preserve">. </w:t>
      </w:r>
    </w:p>
    <w:p w14:paraId="706CA63E" w14:textId="77777777" w:rsidR="003F2252" w:rsidRDefault="00C857EA">
      <w:pPr>
        <w:spacing w:line="276"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Профессиональный модуль включен в </w:t>
      </w:r>
      <w:r>
        <w:rPr>
          <w:rFonts w:ascii="Times New Roman" w:hAnsi="Times New Roman" w:cs="Times New Roman"/>
          <w:color w:val="000000" w:themeColor="text1"/>
          <w:sz w:val="24"/>
          <w:szCs w:val="24"/>
        </w:rPr>
        <w:t>обязательную часть образовательной программы.</w:t>
      </w:r>
    </w:p>
    <w:p w14:paraId="1332998E" w14:textId="77777777" w:rsidR="003F2252" w:rsidRDefault="003F2252">
      <w:pPr>
        <w:spacing w:line="276" w:lineRule="auto"/>
        <w:ind w:firstLine="709"/>
        <w:jc w:val="both"/>
        <w:rPr>
          <w:rFonts w:ascii="Times New Roman" w:hAnsi="Times New Roman" w:cs="Times New Roman"/>
          <w:sz w:val="24"/>
          <w:szCs w:val="24"/>
        </w:rPr>
      </w:pPr>
    </w:p>
    <w:p w14:paraId="173987F9" w14:textId="77777777" w:rsidR="003F2252" w:rsidRDefault="00C857EA">
      <w:pPr>
        <w:pStyle w:val="114"/>
        <w:rPr>
          <w:rFonts w:ascii="Times New Roman" w:hAnsi="Times New Roman"/>
        </w:rPr>
      </w:pPr>
      <w:bookmarkStart w:id="118" w:name="_Toc204779386"/>
      <w:bookmarkStart w:id="119" w:name="_Toc204780279"/>
      <w:bookmarkStart w:id="120" w:name="_Toc204790199"/>
      <w:bookmarkStart w:id="121" w:name="_Toc204895998"/>
      <w:bookmarkStart w:id="122" w:name="_Toc204897112"/>
      <w:r>
        <w:rPr>
          <w:rFonts w:ascii="Times New Roman" w:hAnsi="Times New Roman"/>
        </w:rPr>
        <w:t>1.2. Планируемые результаты освоения профессионального модуля</w:t>
      </w:r>
      <w:bookmarkEnd w:id="118"/>
      <w:bookmarkEnd w:id="119"/>
      <w:bookmarkEnd w:id="120"/>
      <w:bookmarkEnd w:id="121"/>
      <w:bookmarkEnd w:id="122"/>
    </w:p>
    <w:p w14:paraId="15221574" w14:textId="3313121E" w:rsidR="003F2252" w:rsidRDefault="00C857EA">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w:t>
      </w:r>
      <w:r w:rsidR="00E5649A">
        <w:rPr>
          <w:rFonts w:ascii="Times New Roman" w:eastAsia="Times New Roman" w:hAnsi="Times New Roman" w:cs="Times New Roman"/>
          <w:sz w:val="24"/>
          <w:szCs w:val="24"/>
          <w:lang w:eastAsia="ru-RU"/>
        </w:rPr>
        <w:t>ОПОП</w:t>
      </w:r>
      <w:r>
        <w:rPr>
          <w:rFonts w:ascii="Times New Roman" w:eastAsia="Times New Roman" w:hAnsi="Times New Roman" w:cs="Times New Roman"/>
          <w:sz w:val="24"/>
          <w:szCs w:val="24"/>
          <w:lang w:eastAsia="ru-RU"/>
        </w:rPr>
        <w:t>).</w:t>
      </w:r>
    </w:p>
    <w:p w14:paraId="579DCD3E" w14:textId="77777777" w:rsidR="003F2252" w:rsidRDefault="00C857E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F2252" w14:paraId="7286BAC3" w14:textId="77777777">
        <w:tc>
          <w:tcPr>
            <w:tcW w:w="1129" w:type="dxa"/>
            <w:tcBorders>
              <w:top w:val="single" w:sz="4" w:space="0" w:color="auto"/>
              <w:left w:val="single" w:sz="4" w:space="0" w:color="auto"/>
              <w:right w:val="single" w:sz="4" w:space="0" w:color="auto"/>
            </w:tcBorders>
          </w:tcPr>
          <w:p w14:paraId="5BD7B603" w14:textId="77777777" w:rsidR="003F2252" w:rsidRDefault="00C857EA">
            <w:pPr>
              <w:rPr>
                <w:rStyle w:val="aff0"/>
                <w:b/>
                <w:i w:val="0"/>
                <w:sz w:val="24"/>
                <w:szCs w:val="24"/>
              </w:rPr>
            </w:pPr>
            <w:r>
              <w:rPr>
                <w:rStyle w:val="aff0"/>
                <w:b/>
                <w:i w:val="0"/>
                <w:sz w:val="24"/>
                <w:szCs w:val="24"/>
              </w:rPr>
              <w:t>Код ОК, ПК</w:t>
            </w:r>
          </w:p>
        </w:tc>
        <w:tc>
          <w:tcPr>
            <w:tcW w:w="2833" w:type="dxa"/>
            <w:tcBorders>
              <w:top w:val="single" w:sz="4" w:space="0" w:color="auto"/>
              <w:left w:val="single" w:sz="4" w:space="0" w:color="auto"/>
              <w:right w:val="single" w:sz="4" w:space="0" w:color="auto"/>
            </w:tcBorders>
          </w:tcPr>
          <w:p w14:paraId="7D6E7FE8" w14:textId="77777777" w:rsidR="003F2252" w:rsidRDefault="00C857EA">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2DD9ED"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10E0946"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Владеть навыками</w:t>
            </w:r>
          </w:p>
        </w:tc>
      </w:tr>
      <w:tr w:rsidR="003F2252" w14:paraId="458B0A17" w14:textId="77777777">
        <w:tc>
          <w:tcPr>
            <w:tcW w:w="1129" w:type="dxa"/>
            <w:tcBorders>
              <w:top w:val="single" w:sz="4" w:space="0" w:color="auto"/>
              <w:left w:val="single" w:sz="4" w:space="0" w:color="auto"/>
              <w:right w:val="single" w:sz="4" w:space="0" w:color="auto"/>
            </w:tcBorders>
          </w:tcPr>
          <w:p w14:paraId="35B7C01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6551899F" w14:textId="77777777" w:rsidR="003F2252" w:rsidRDefault="00C857EA">
            <w:pPr>
              <w:rPr>
                <w:rFonts w:ascii="Times New Roman" w:hAnsi="Times New Roman"/>
                <w:b/>
                <w:sz w:val="24"/>
                <w:szCs w:val="24"/>
              </w:rPr>
            </w:pPr>
            <w:r>
              <w:rPr>
                <w:rFonts w:ascii="Times New Roman" w:hAnsi="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4199359" w14:textId="77777777" w:rsidR="003F2252" w:rsidRDefault="00C857EA">
            <w:pPr>
              <w:rPr>
                <w:rFonts w:ascii="Times New Roman" w:hAnsi="Times New Roman"/>
                <w:sz w:val="24"/>
                <w:szCs w:val="24"/>
              </w:rPr>
            </w:pPr>
            <w:r>
              <w:rPr>
                <w:rFonts w:ascii="Times New Roman" w:hAnsi="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436771A" w14:textId="77777777" w:rsidR="003F2252" w:rsidRDefault="00C857EA">
            <w:pPr>
              <w:rPr>
                <w:rFonts w:ascii="Times New Roman" w:hAnsi="Times New Roman"/>
                <w:sz w:val="24"/>
                <w:szCs w:val="24"/>
              </w:rPr>
            </w:pPr>
            <w:r>
              <w:rPr>
                <w:rFonts w:ascii="Times New Roman" w:hAnsi="Times New Roman"/>
                <w:sz w:val="24"/>
                <w:szCs w:val="24"/>
              </w:rPr>
              <w:t>выявлять и эффективно искать информацию, необходимую для решения задачи и/или проблемы;</w:t>
            </w:r>
          </w:p>
          <w:p w14:paraId="1883FC03" w14:textId="77777777" w:rsidR="003F2252" w:rsidRDefault="00C857EA">
            <w:pPr>
              <w:rPr>
                <w:rFonts w:ascii="Times New Roman" w:hAnsi="Times New Roman"/>
                <w:sz w:val="24"/>
                <w:szCs w:val="24"/>
              </w:rPr>
            </w:pPr>
            <w:r>
              <w:rPr>
                <w:rFonts w:ascii="Times New Roman" w:hAnsi="Times New Roman"/>
                <w:sz w:val="24"/>
                <w:szCs w:val="24"/>
              </w:rPr>
              <w:t>владеть актуальными методами работы в профессиональной и смежных сферах;</w:t>
            </w:r>
          </w:p>
          <w:p w14:paraId="1A67B138" w14:textId="77777777" w:rsidR="003F2252" w:rsidRDefault="00C857EA">
            <w:pPr>
              <w:rPr>
                <w:rFonts w:ascii="Times New Roman" w:hAnsi="Times New Roman" w:cs="Times New Roman"/>
                <w:bCs/>
                <w:sz w:val="24"/>
                <w:szCs w:val="24"/>
              </w:rPr>
            </w:pPr>
            <w:r>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0678A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6E505BB0"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1BDA5CC9"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23264996"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методы работы в профессиональной и смежных сферах;</w:t>
            </w:r>
          </w:p>
          <w:p w14:paraId="0EE1CCAC"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7759969" w14:textId="77777777" w:rsidR="003F2252" w:rsidRDefault="003F2252">
            <w:pPr>
              <w:jc w:val="center"/>
              <w:rPr>
                <w:rFonts w:ascii="Times New Roman" w:hAnsi="Times New Roman" w:cs="Times New Roman"/>
                <w:bCs/>
                <w:i/>
                <w:sz w:val="24"/>
                <w:szCs w:val="24"/>
              </w:rPr>
            </w:pPr>
          </w:p>
        </w:tc>
      </w:tr>
      <w:tr w:rsidR="003F2252" w14:paraId="58721DA2" w14:textId="77777777">
        <w:tc>
          <w:tcPr>
            <w:tcW w:w="1129" w:type="dxa"/>
            <w:tcBorders>
              <w:top w:val="single" w:sz="4" w:space="0" w:color="auto"/>
              <w:left w:val="single" w:sz="4" w:space="0" w:color="auto"/>
              <w:right w:val="single" w:sz="4" w:space="0" w:color="auto"/>
            </w:tcBorders>
          </w:tcPr>
          <w:p w14:paraId="020EEFF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ОК.02</w:t>
            </w:r>
          </w:p>
        </w:tc>
        <w:tc>
          <w:tcPr>
            <w:tcW w:w="2833" w:type="dxa"/>
            <w:tcBorders>
              <w:top w:val="single" w:sz="4" w:space="0" w:color="auto"/>
              <w:left w:val="single" w:sz="4" w:space="0" w:color="auto"/>
              <w:right w:val="single" w:sz="4" w:space="0" w:color="auto"/>
            </w:tcBorders>
          </w:tcPr>
          <w:p w14:paraId="1219C2B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150698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4EC8E7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14:paraId="02218CA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5C1E7EF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8FA2B3F"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59D08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0A281B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приемы структурирования информации;</w:t>
            </w:r>
          </w:p>
          <w:p w14:paraId="155666A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w:t>
            </w:r>
          </w:p>
          <w:p w14:paraId="2EACD81B"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7EB4991" w14:textId="77777777" w:rsidR="003F2252" w:rsidRDefault="003F2252">
            <w:pPr>
              <w:jc w:val="center"/>
              <w:rPr>
                <w:rFonts w:ascii="Times New Roman" w:hAnsi="Times New Roman" w:cs="Times New Roman"/>
                <w:bCs/>
                <w:i/>
                <w:sz w:val="24"/>
                <w:szCs w:val="24"/>
              </w:rPr>
            </w:pPr>
          </w:p>
        </w:tc>
      </w:tr>
      <w:tr w:rsidR="003F2252" w14:paraId="630C9C08" w14:textId="77777777">
        <w:tc>
          <w:tcPr>
            <w:tcW w:w="1129" w:type="dxa"/>
            <w:tcBorders>
              <w:top w:val="single" w:sz="4" w:space="0" w:color="auto"/>
              <w:left w:val="single" w:sz="4" w:space="0" w:color="auto"/>
              <w:right w:val="single" w:sz="4" w:space="0" w:color="auto"/>
            </w:tcBorders>
          </w:tcPr>
          <w:p w14:paraId="2CE7C78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top w:val="single" w:sz="4" w:space="0" w:color="auto"/>
              <w:left w:val="single" w:sz="4" w:space="0" w:color="auto"/>
              <w:right w:val="single" w:sz="4" w:space="0" w:color="auto"/>
            </w:tcBorders>
          </w:tcPr>
          <w:p w14:paraId="52DDC98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21881655"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современную научную профессиональную терминологию;</w:t>
            </w:r>
          </w:p>
          <w:p w14:paraId="7CCD84C1"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736AE40F"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выявлять достоинства и недостатки коммерческой идеи;</w:t>
            </w:r>
          </w:p>
          <w:p w14:paraId="66BC0EB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578D07F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презентовать идеи открытия собственного дела в профессиональной деятельности;</w:t>
            </w:r>
          </w:p>
          <w:p w14:paraId="5876D915"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определять источники достоверной правовой информации;</w:t>
            </w:r>
          </w:p>
          <w:p w14:paraId="6272D25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составлять различные правовые документы;</w:t>
            </w:r>
          </w:p>
          <w:p w14:paraId="69FD54E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36AE6228"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F85C4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содержание актуальной нормативно-правовой документации;</w:t>
            </w:r>
          </w:p>
          <w:p w14:paraId="04F87E5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современная научная и профессиональная терминология;</w:t>
            </w:r>
          </w:p>
          <w:p w14:paraId="4C1376B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возможные траектории профессионального развития и самообразования;</w:t>
            </w:r>
          </w:p>
          <w:p w14:paraId="21BE43A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основы предпринимательской деятельности, правовой и финансовой грамотности;</w:t>
            </w:r>
          </w:p>
          <w:p w14:paraId="1B35B968"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правила разработки презентации;</w:t>
            </w:r>
          </w:p>
          <w:p w14:paraId="7716818D"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3574F5F6" w14:textId="77777777" w:rsidR="003F2252" w:rsidRDefault="003F2252">
            <w:pPr>
              <w:jc w:val="center"/>
              <w:rPr>
                <w:rFonts w:ascii="Times New Roman" w:hAnsi="Times New Roman" w:cs="Times New Roman"/>
                <w:bCs/>
                <w:i/>
                <w:sz w:val="24"/>
                <w:szCs w:val="24"/>
              </w:rPr>
            </w:pPr>
          </w:p>
        </w:tc>
      </w:tr>
      <w:tr w:rsidR="003F2252" w14:paraId="493AD13D" w14:textId="77777777">
        <w:tc>
          <w:tcPr>
            <w:tcW w:w="1129" w:type="dxa"/>
            <w:tcBorders>
              <w:top w:val="single" w:sz="4" w:space="0" w:color="auto"/>
              <w:left w:val="single" w:sz="4" w:space="0" w:color="auto"/>
              <w:right w:val="single" w:sz="4" w:space="0" w:color="auto"/>
            </w:tcBorders>
          </w:tcPr>
          <w:p w14:paraId="75CACB8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top w:val="single" w:sz="4" w:space="0" w:color="auto"/>
              <w:left w:val="single" w:sz="4" w:space="0" w:color="auto"/>
              <w:right w:val="single" w:sz="4" w:space="0" w:color="auto"/>
            </w:tcBorders>
          </w:tcPr>
          <w:p w14:paraId="7FEFC89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работу коллектива и команды;</w:t>
            </w:r>
          </w:p>
          <w:p w14:paraId="2CEF7079"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BA922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психологические основы деятельности коллектива;</w:t>
            </w:r>
          </w:p>
          <w:p w14:paraId="28866F03"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85D9570" w14:textId="77777777" w:rsidR="003F2252" w:rsidRDefault="003F2252">
            <w:pPr>
              <w:jc w:val="center"/>
              <w:rPr>
                <w:rFonts w:ascii="Times New Roman" w:hAnsi="Times New Roman" w:cs="Times New Roman"/>
                <w:bCs/>
                <w:i/>
                <w:sz w:val="24"/>
                <w:szCs w:val="24"/>
              </w:rPr>
            </w:pPr>
          </w:p>
        </w:tc>
      </w:tr>
      <w:tr w:rsidR="003F2252" w14:paraId="4E50E954" w14:textId="77777777">
        <w:tc>
          <w:tcPr>
            <w:tcW w:w="1129" w:type="dxa"/>
            <w:tcBorders>
              <w:top w:val="single" w:sz="4" w:space="0" w:color="auto"/>
              <w:left w:val="single" w:sz="4" w:space="0" w:color="auto"/>
              <w:right w:val="single" w:sz="4" w:space="0" w:color="auto"/>
            </w:tcBorders>
          </w:tcPr>
          <w:p w14:paraId="7079EC0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top w:val="single" w:sz="4" w:space="0" w:color="auto"/>
              <w:left w:val="single" w:sz="4" w:space="0" w:color="auto"/>
              <w:right w:val="single" w:sz="4" w:space="0" w:color="auto"/>
            </w:tcBorders>
          </w:tcPr>
          <w:p w14:paraId="10616ED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4E6DA59"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53357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правила оформления документов; </w:t>
            </w:r>
          </w:p>
          <w:p w14:paraId="3E35F0D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правила построения устных сообщений;</w:t>
            </w:r>
          </w:p>
          <w:p w14:paraId="36662CB2"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8CD7D69" w14:textId="77777777" w:rsidR="003F2252" w:rsidRDefault="003F2252">
            <w:pPr>
              <w:jc w:val="center"/>
              <w:rPr>
                <w:rFonts w:ascii="Times New Roman" w:hAnsi="Times New Roman" w:cs="Times New Roman"/>
                <w:bCs/>
                <w:i/>
                <w:sz w:val="24"/>
                <w:szCs w:val="24"/>
              </w:rPr>
            </w:pPr>
          </w:p>
        </w:tc>
      </w:tr>
      <w:tr w:rsidR="003F2252" w14:paraId="248FE549" w14:textId="77777777">
        <w:tc>
          <w:tcPr>
            <w:tcW w:w="1129" w:type="dxa"/>
            <w:tcBorders>
              <w:top w:val="single" w:sz="4" w:space="0" w:color="auto"/>
              <w:left w:val="single" w:sz="4" w:space="0" w:color="auto"/>
              <w:right w:val="single" w:sz="4" w:space="0" w:color="auto"/>
            </w:tcBorders>
          </w:tcPr>
          <w:p w14:paraId="11142099"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top w:val="single" w:sz="4" w:space="0" w:color="auto"/>
              <w:left w:val="single" w:sz="4" w:space="0" w:color="auto"/>
              <w:right w:val="single" w:sz="4" w:space="0" w:color="auto"/>
            </w:tcBorders>
          </w:tcPr>
          <w:p w14:paraId="4C334255"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проявлять гражданско-патриотическую позицию;</w:t>
            </w:r>
          </w:p>
          <w:p w14:paraId="65848BE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демонстрировать осознанное поведение;</w:t>
            </w:r>
          </w:p>
          <w:p w14:paraId="28F8BCC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описывать значимость своей специальности;</w:t>
            </w:r>
          </w:p>
          <w:p w14:paraId="696F8C5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67C23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сущность гражданско-патриотической позиции;</w:t>
            </w:r>
          </w:p>
          <w:p w14:paraId="6292A54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2EDC556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значимость профессиональной деятельности по специальности;</w:t>
            </w:r>
          </w:p>
          <w:p w14:paraId="55C58033"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4D40351" w14:textId="77777777" w:rsidR="003F2252" w:rsidRDefault="003F2252">
            <w:pPr>
              <w:jc w:val="center"/>
              <w:rPr>
                <w:rFonts w:ascii="Times New Roman" w:hAnsi="Times New Roman" w:cs="Times New Roman"/>
                <w:bCs/>
                <w:i/>
                <w:sz w:val="24"/>
                <w:szCs w:val="24"/>
              </w:rPr>
            </w:pPr>
          </w:p>
        </w:tc>
      </w:tr>
      <w:tr w:rsidR="003F2252" w14:paraId="751A465C" w14:textId="77777777">
        <w:tc>
          <w:tcPr>
            <w:tcW w:w="1129" w:type="dxa"/>
            <w:tcBorders>
              <w:top w:val="single" w:sz="4" w:space="0" w:color="auto"/>
              <w:left w:val="single" w:sz="4" w:space="0" w:color="auto"/>
              <w:right w:val="single" w:sz="4" w:space="0" w:color="auto"/>
            </w:tcBorders>
          </w:tcPr>
          <w:p w14:paraId="3F5BF776"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top w:val="single" w:sz="4" w:space="0" w:color="auto"/>
              <w:left w:val="single" w:sz="4" w:space="0" w:color="auto"/>
              <w:right w:val="single" w:sz="4" w:space="0" w:color="auto"/>
            </w:tcBorders>
          </w:tcPr>
          <w:p w14:paraId="463150D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соблюдать нормы экологической безопасности;</w:t>
            </w:r>
          </w:p>
          <w:p w14:paraId="6CF651C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40ACB9D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3D62C99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11DDA20B"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9E4C3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9DE0FF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ресурсы, задействованные в профессиональной деятельности;</w:t>
            </w:r>
          </w:p>
          <w:p w14:paraId="7716CBC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пути обеспечения ресурсосбережения;</w:t>
            </w:r>
          </w:p>
          <w:p w14:paraId="409527E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принципы бережливого производства;</w:t>
            </w:r>
          </w:p>
          <w:p w14:paraId="3527A36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направления изменения климатических условий региона;</w:t>
            </w:r>
          </w:p>
          <w:p w14:paraId="4CB476E4"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4241E5D0" w14:textId="77777777" w:rsidR="003F2252" w:rsidRDefault="003F2252">
            <w:pPr>
              <w:jc w:val="center"/>
              <w:rPr>
                <w:rFonts w:ascii="Times New Roman" w:hAnsi="Times New Roman" w:cs="Times New Roman"/>
                <w:bCs/>
                <w:i/>
                <w:sz w:val="24"/>
                <w:szCs w:val="24"/>
              </w:rPr>
            </w:pPr>
          </w:p>
        </w:tc>
      </w:tr>
      <w:tr w:rsidR="003F2252" w14:paraId="606EDFF6" w14:textId="77777777">
        <w:tc>
          <w:tcPr>
            <w:tcW w:w="1129" w:type="dxa"/>
            <w:tcBorders>
              <w:top w:val="single" w:sz="4" w:space="0" w:color="auto"/>
              <w:left w:val="single" w:sz="4" w:space="0" w:color="auto"/>
              <w:right w:val="single" w:sz="4" w:space="0" w:color="auto"/>
            </w:tcBorders>
          </w:tcPr>
          <w:p w14:paraId="0C0A238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top w:val="single" w:sz="4" w:space="0" w:color="auto"/>
              <w:left w:val="single" w:sz="4" w:space="0" w:color="auto"/>
              <w:right w:val="single" w:sz="4" w:space="0" w:color="auto"/>
            </w:tcBorders>
          </w:tcPr>
          <w:p w14:paraId="7C02698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03975EA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6117C56C"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FDB16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0A8A945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основы здорового образа жизни;</w:t>
            </w:r>
          </w:p>
          <w:p w14:paraId="016A30C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61DE8508"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30A260F8" w14:textId="77777777" w:rsidR="003F2252" w:rsidRDefault="003F2252">
            <w:pPr>
              <w:jc w:val="center"/>
              <w:rPr>
                <w:rFonts w:ascii="Times New Roman" w:hAnsi="Times New Roman" w:cs="Times New Roman"/>
                <w:bCs/>
                <w:i/>
                <w:sz w:val="24"/>
                <w:szCs w:val="24"/>
              </w:rPr>
            </w:pPr>
          </w:p>
        </w:tc>
      </w:tr>
      <w:tr w:rsidR="003F2252" w14:paraId="5AD1D65C" w14:textId="77777777">
        <w:tc>
          <w:tcPr>
            <w:tcW w:w="1129" w:type="dxa"/>
            <w:tcBorders>
              <w:left w:val="single" w:sz="4" w:space="0" w:color="auto"/>
              <w:bottom w:val="single" w:sz="4" w:space="0" w:color="auto"/>
              <w:right w:val="single" w:sz="4" w:space="0" w:color="auto"/>
            </w:tcBorders>
          </w:tcPr>
          <w:p w14:paraId="1892C05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50EA0A5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D9ACC8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14:paraId="76A4F74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14:paraId="31AEA33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14:paraId="13B8B27A"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A3B3F5"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правила построения простых и сложных предложений на профессиональные темы;</w:t>
            </w:r>
          </w:p>
          <w:p w14:paraId="363B9C57"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общеупотребительные глаголы (бытовая и профессиональная лексика);</w:t>
            </w:r>
          </w:p>
          <w:p w14:paraId="27E9836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44620EE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особенности произношения;</w:t>
            </w:r>
          </w:p>
          <w:p w14:paraId="00E2BEFD"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15C5A82F" w14:textId="77777777" w:rsidR="003F2252" w:rsidRDefault="003F2252">
            <w:pPr>
              <w:jc w:val="center"/>
              <w:rPr>
                <w:rFonts w:ascii="Times New Roman" w:hAnsi="Times New Roman" w:cs="Times New Roman"/>
                <w:bCs/>
                <w:i/>
                <w:sz w:val="24"/>
                <w:szCs w:val="24"/>
              </w:rPr>
            </w:pPr>
          </w:p>
        </w:tc>
      </w:tr>
      <w:tr w:rsidR="003F2252" w14:paraId="080BFDFE" w14:textId="77777777">
        <w:tc>
          <w:tcPr>
            <w:tcW w:w="1129" w:type="dxa"/>
            <w:tcBorders>
              <w:top w:val="single" w:sz="4" w:space="0" w:color="auto"/>
              <w:left w:val="single" w:sz="4" w:space="0" w:color="auto"/>
              <w:right w:val="single" w:sz="4" w:space="0" w:color="auto"/>
            </w:tcBorders>
          </w:tcPr>
          <w:p w14:paraId="3F19711C" w14:textId="0410A0E2" w:rsidR="003F2252" w:rsidRDefault="00C857EA">
            <w:pPr>
              <w:rPr>
                <w:rFonts w:ascii="Times New Roman" w:hAnsi="Times New Roman" w:cs="Times New Roman"/>
                <w:bCs/>
                <w:sz w:val="24"/>
                <w:szCs w:val="24"/>
              </w:rPr>
            </w:pPr>
            <w:r>
              <w:rPr>
                <w:rFonts w:ascii="Times New Roman" w:hAnsi="Times New Roman" w:cs="Times New Roman"/>
                <w:bCs/>
                <w:sz w:val="24"/>
                <w:szCs w:val="24"/>
              </w:rPr>
              <w:t>ПК</w:t>
            </w:r>
            <w:r w:rsidR="00BF070C">
              <w:rPr>
                <w:rFonts w:ascii="Times New Roman" w:hAnsi="Times New Roman" w:cs="Times New Roman"/>
                <w:bCs/>
                <w:sz w:val="24"/>
                <w:szCs w:val="24"/>
              </w:rPr>
              <w:t xml:space="preserve"> </w:t>
            </w:r>
            <w:r>
              <w:rPr>
                <w:rFonts w:ascii="Times New Roman" w:hAnsi="Times New Roman" w:cs="Times New Roman"/>
                <w:bCs/>
                <w:sz w:val="24"/>
                <w:szCs w:val="24"/>
              </w:rPr>
              <w:t>2.1</w:t>
            </w:r>
          </w:p>
        </w:tc>
        <w:tc>
          <w:tcPr>
            <w:tcW w:w="2833" w:type="dxa"/>
            <w:tcBorders>
              <w:top w:val="single" w:sz="4" w:space="0" w:color="auto"/>
              <w:left w:val="single" w:sz="4" w:space="0" w:color="auto"/>
              <w:right w:val="single" w:sz="4" w:space="0" w:color="auto"/>
            </w:tcBorders>
          </w:tcPr>
          <w:p w14:paraId="5AF42CD8" w14:textId="77777777"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применять программно-аппаратные средства для диагностики отказов и ошибок сетевых устройств;</w:t>
            </w:r>
          </w:p>
          <w:p w14:paraId="64693714" w14:textId="77777777" w:rsidR="00924361" w:rsidRDefault="00924361" w:rsidP="00924361">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применять внешние и штатные программно-аппаратные средства для контроля производительности сетевой инфраструктуры информационно-коммуникационной системы; </w:t>
            </w:r>
          </w:p>
          <w:p w14:paraId="33FAD9E9" w14:textId="3372E796" w:rsidR="003F2252" w:rsidRDefault="00924361" w:rsidP="00924361">
            <w:pPr>
              <w:rPr>
                <w:rFonts w:ascii="Times New Roman" w:hAnsi="Times New Roman" w:cs="Times New Roman"/>
                <w:bCs/>
                <w:sz w:val="24"/>
                <w:szCs w:val="24"/>
              </w:rPr>
            </w:pPr>
            <w:r>
              <w:rPr>
                <w:rFonts w:ascii="Times New Roman" w:eastAsia="Times New Roman" w:hAnsi="Times New Roman" w:cs="Times New Roman"/>
                <w:color w:val="000000"/>
                <w:sz w:val="24"/>
                <w:szCs w:val="24"/>
              </w:rPr>
              <w:t>локализовать отказ сетевых устройств и операционных систем и инициировать корректирующие действия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119E46" w14:textId="77777777" w:rsidR="007A006F" w:rsidRDefault="007A006F"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лицензионные требования по настройке и эксплуатации устанавливаемого программного обеспечения;</w:t>
            </w:r>
          </w:p>
          <w:p w14:paraId="26F193E9" w14:textId="77777777" w:rsidR="007A006F" w:rsidRDefault="007A006F"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архитектуры, устройства и функционирования вычислительных систем;</w:t>
            </w:r>
          </w:p>
          <w:p w14:paraId="5737C2E0" w14:textId="1CC41921" w:rsidR="003F2252" w:rsidRDefault="007A006F" w:rsidP="005C6E47">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принципы организации, состава и схем работы операционных систем</w:t>
            </w:r>
          </w:p>
        </w:tc>
        <w:tc>
          <w:tcPr>
            <w:tcW w:w="2833" w:type="dxa"/>
            <w:tcBorders>
              <w:top w:val="single" w:sz="4" w:space="0" w:color="auto"/>
              <w:left w:val="single" w:sz="4" w:space="0" w:color="auto"/>
              <w:bottom w:val="single" w:sz="4" w:space="0" w:color="auto"/>
              <w:right w:val="single" w:sz="4" w:space="0" w:color="auto"/>
            </w:tcBorders>
          </w:tcPr>
          <w:p w14:paraId="079AEFCE" w14:textId="77777777" w:rsidR="007A006F" w:rsidRDefault="007A006F"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выявления и определения причин сбоев и отказов сетевых устройств и операционных систем;</w:t>
            </w:r>
          </w:p>
          <w:p w14:paraId="5DEE6EE7" w14:textId="77777777" w:rsidR="007A006F" w:rsidRDefault="007A006F"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устранения последствий сбоев и отказов сетевых устройств и операционных систем;</w:t>
            </w:r>
          </w:p>
          <w:p w14:paraId="1F216F2F" w14:textId="77777777" w:rsidR="007A006F" w:rsidRDefault="007A006F"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регистрации сообщений об ошибках в сетевых устройствах и операционных системах;</w:t>
            </w:r>
          </w:p>
          <w:p w14:paraId="53FF667F" w14:textId="60B31AB1" w:rsidR="003F2252" w:rsidRDefault="007A006F" w:rsidP="005C6E47">
            <w:pPr>
              <w:rPr>
                <w:rFonts w:ascii="Times New Roman" w:hAnsi="Times New Roman" w:cs="Times New Roman"/>
                <w:bCs/>
                <w:sz w:val="24"/>
                <w:szCs w:val="24"/>
              </w:rPr>
            </w:pPr>
            <w:r>
              <w:rPr>
                <w:rFonts w:ascii="Times New Roman" w:eastAsia="Times New Roman" w:hAnsi="Times New Roman" w:cs="Times New Roman"/>
                <w:color w:val="000000"/>
                <w:sz w:val="24"/>
                <w:szCs w:val="24"/>
              </w:rPr>
              <w:t>исправления ошибок конфигурации сетевых устройств и операционных систем</w:t>
            </w:r>
          </w:p>
        </w:tc>
      </w:tr>
      <w:tr w:rsidR="003F2252" w14:paraId="341DCA6E" w14:textId="77777777">
        <w:tc>
          <w:tcPr>
            <w:tcW w:w="1129" w:type="dxa"/>
            <w:tcBorders>
              <w:top w:val="single" w:sz="4" w:space="0" w:color="auto"/>
              <w:left w:val="single" w:sz="4" w:space="0" w:color="auto"/>
              <w:right w:val="single" w:sz="4" w:space="0" w:color="auto"/>
            </w:tcBorders>
          </w:tcPr>
          <w:p w14:paraId="4F1BA34F" w14:textId="3BB8B853" w:rsidR="003F2252" w:rsidRDefault="00C857EA">
            <w:pPr>
              <w:rPr>
                <w:rFonts w:ascii="Times New Roman" w:hAnsi="Times New Roman" w:cs="Times New Roman"/>
                <w:bCs/>
                <w:sz w:val="24"/>
                <w:szCs w:val="24"/>
              </w:rPr>
            </w:pPr>
            <w:r>
              <w:rPr>
                <w:rFonts w:ascii="Times New Roman" w:hAnsi="Times New Roman" w:cs="Times New Roman"/>
                <w:bCs/>
                <w:sz w:val="24"/>
                <w:szCs w:val="24"/>
              </w:rPr>
              <w:t>ПК</w:t>
            </w:r>
            <w:r w:rsidR="00BF070C">
              <w:rPr>
                <w:rFonts w:ascii="Times New Roman" w:hAnsi="Times New Roman" w:cs="Times New Roman"/>
                <w:bCs/>
                <w:sz w:val="24"/>
                <w:szCs w:val="24"/>
              </w:rPr>
              <w:t xml:space="preserve"> </w:t>
            </w:r>
            <w:r>
              <w:rPr>
                <w:rFonts w:ascii="Times New Roman" w:hAnsi="Times New Roman" w:cs="Times New Roman"/>
                <w:bCs/>
                <w:sz w:val="24"/>
                <w:szCs w:val="24"/>
              </w:rPr>
              <w:t>2.2</w:t>
            </w:r>
          </w:p>
        </w:tc>
        <w:tc>
          <w:tcPr>
            <w:tcW w:w="2833" w:type="dxa"/>
            <w:tcBorders>
              <w:top w:val="single" w:sz="4" w:space="0" w:color="auto"/>
              <w:left w:val="single" w:sz="4" w:space="0" w:color="auto"/>
              <w:right w:val="single" w:sz="4" w:space="0" w:color="auto"/>
            </w:tcBorders>
          </w:tcPr>
          <w:p w14:paraId="674F50E8" w14:textId="77777777" w:rsidR="007A006F" w:rsidRDefault="007A006F" w:rsidP="007A006F">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устанавливать и настраивать сетевые операционные системы;</w:t>
            </w:r>
          </w:p>
          <w:p w14:paraId="68DFC220" w14:textId="77777777" w:rsidR="007A006F" w:rsidRDefault="007A006F" w:rsidP="007A006F">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устанавливать и настраивать контроллер домена;</w:t>
            </w:r>
          </w:p>
          <w:p w14:paraId="6B272A67"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файловый сервер;</w:t>
            </w:r>
          </w:p>
          <w:p w14:paraId="58929705"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центр сертификации;</w:t>
            </w:r>
          </w:p>
          <w:p w14:paraId="0AB88059"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 xml:space="preserve">выполнять работы по управлению удаленными ресурсами </w:t>
            </w:r>
            <w:r>
              <w:rPr>
                <w:rFonts w:ascii="Times New Roman" w:eastAsia="Times New Roman" w:hAnsi="Times New Roman" w:cs="Times New Roman"/>
                <w:color w:val="000000"/>
                <w:sz w:val="24"/>
                <w:szCs w:val="24"/>
              </w:rPr>
              <w:t>информационно-коммуникационной системы</w:t>
            </w:r>
            <w:r>
              <w:rPr>
                <w:rFonts w:ascii="Times New Roman" w:hAnsi="Times New Roman" w:cs="Times New Roman"/>
                <w:sz w:val="24"/>
                <w:szCs w:val="24"/>
              </w:rPr>
              <w:t>;</w:t>
            </w:r>
          </w:p>
          <w:p w14:paraId="63208E87" w14:textId="77777777" w:rsidR="007A006F" w:rsidRDefault="007A006F" w:rsidP="007A006F">
            <w:pPr>
              <w:ind w:hanging="2"/>
              <w:rPr>
                <w:rFonts w:ascii="Times New Roman" w:eastAsia="Times New Roman" w:hAnsi="Times New Roman" w:cs="Times New Roman"/>
                <w:sz w:val="24"/>
                <w:szCs w:val="24"/>
              </w:rPr>
            </w:pPr>
            <w:r>
              <w:rPr>
                <w:rFonts w:ascii="Times New Roman" w:hAnsi="Times New Roman" w:cs="Times New Roman"/>
                <w:sz w:val="24"/>
                <w:szCs w:val="24"/>
              </w:rPr>
              <w:t xml:space="preserve">устанавливать и настраивать </w:t>
            </w:r>
            <w:r>
              <w:rPr>
                <w:rFonts w:ascii="Times New Roman" w:eastAsia="Times New Roman" w:hAnsi="Times New Roman" w:cs="Times New Roman"/>
                <w:sz w:val="24"/>
                <w:szCs w:val="24"/>
              </w:rPr>
              <w:t>программное обеспечение компьютерных сетей;</w:t>
            </w:r>
          </w:p>
          <w:p w14:paraId="7308B3B9"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гипервизор;</w:t>
            </w:r>
          </w:p>
          <w:p w14:paraId="0D4676D4" w14:textId="2FE3A284" w:rsidR="003F2252" w:rsidRDefault="007A006F" w:rsidP="007A006F">
            <w:pPr>
              <w:rPr>
                <w:rFonts w:ascii="Times New Roman" w:hAnsi="Times New Roman" w:cs="Times New Roman"/>
                <w:bCs/>
                <w:i/>
                <w:sz w:val="24"/>
                <w:szCs w:val="24"/>
              </w:rPr>
            </w:pPr>
            <w:r>
              <w:rPr>
                <w:rFonts w:ascii="Times New Roman" w:eastAsia="Times New Roman" w:hAnsi="Times New Roman" w:cs="Times New Roman"/>
                <w:sz w:val="24"/>
                <w:szCs w:val="24"/>
              </w:rPr>
              <w:t>выполнять работы по созданию, мониторингу, удалению, перезапуску, автозапуску контейнеров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D83222" w14:textId="77777777" w:rsidR="007A006F" w:rsidRDefault="007A006F" w:rsidP="007A006F">
            <w:pPr>
              <w:ind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программное обеспечение компьютерных сетей</w:t>
            </w:r>
            <w:r>
              <w:rPr>
                <w:rFonts w:ascii="Times New Roman" w:eastAsia="Times New Roman" w:hAnsi="Times New Roman" w:cs="Times New Roman"/>
                <w:color w:val="000000"/>
                <w:sz w:val="24"/>
                <w:szCs w:val="24"/>
              </w:rPr>
              <w:t>;</w:t>
            </w:r>
          </w:p>
          <w:p w14:paraId="79082075"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сетевые операционные системы;</w:t>
            </w:r>
          </w:p>
          <w:p w14:paraId="47D22E1A" w14:textId="77777777" w:rsidR="007A006F" w:rsidRDefault="007A006F" w:rsidP="007A006F">
            <w:pPr>
              <w:ind w:hanging="2"/>
              <w:rPr>
                <w:rFonts w:ascii="Times New Roman" w:eastAsia="Times New Roman" w:hAnsi="Times New Roman" w:cs="Times New Roman"/>
                <w:sz w:val="24"/>
                <w:szCs w:val="24"/>
              </w:rPr>
            </w:pPr>
            <w:r>
              <w:rPr>
                <w:rFonts w:ascii="Times New Roman" w:hAnsi="Times New Roman" w:cs="Times New Roman"/>
                <w:sz w:val="24"/>
                <w:szCs w:val="24"/>
              </w:rPr>
              <w:t>файловые системы;</w:t>
            </w:r>
            <w:r>
              <w:rPr>
                <w:rFonts w:ascii="Times New Roman" w:eastAsia="Times New Roman" w:hAnsi="Times New Roman" w:cs="Times New Roman"/>
                <w:sz w:val="24"/>
                <w:szCs w:val="24"/>
              </w:rPr>
              <w:t xml:space="preserve"> </w:t>
            </w:r>
          </w:p>
          <w:p w14:paraId="653F7030" w14:textId="77777777" w:rsidR="007A006F" w:rsidRDefault="007A006F" w:rsidP="007A006F">
            <w:pPr>
              <w:ind w:hanging="2"/>
              <w:rPr>
                <w:rFonts w:ascii="Times New Roman" w:hAnsi="Times New Roman" w:cs="Times New Roman"/>
                <w:sz w:val="24"/>
                <w:szCs w:val="24"/>
              </w:rPr>
            </w:pPr>
            <w:r>
              <w:rPr>
                <w:rFonts w:ascii="Times New Roman" w:eastAsia="Times New Roman" w:hAnsi="Times New Roman" w:cs="Times New Roman"/>
                <w:sz w:val="24"/>
                <w:szCs w:val="24"/>
              </w:rPr>
              <w:t>основы использования командных интерпретаторов</w:t>
            </w:r>
          </w:p>
          <w:p w14:paraId="4DBFCBFC"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сетевые службы;</w:t>
            </w:r>
          </w:p>
          <w:p w14:paraId="520167A0" w14:textId="77777777" w:rsidR="007A006F" w:rsidRDefault="007A006F" w:rsidP="007A006F">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контроллер домена;</w:t>
            </w:r>
          </w:p>
          <w:p w14:paraId="1AF1403E"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протоколы и способы организации доступа к файлам;</w:t>
            </w:r>
          </w:p>
          <w:p w14:paraId="343A3934"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протокол и служба динамической настройки узла;</w:t>
            </w:r>
          </w:p>
          <w:p w14:paraId="38B15FF3" w14:textId="77777777" w:rsidR="007A006F" w:rsidRDefault="007A006F" w:rsidP="007A006F">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протокол доменных имен и особенности его работы;</w:t>
            </w:r>
          </w:p>
          <w:p w14:paraId="07BAC1E0" w14:textId="77777777" w:rsidR="007A006F" w:rsidRDefault="007A006F" w:rsidP="007A006F">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методы автоматизации установки и настройки </w:t>
            </w:r>
            <w:r>
              <w:rPr>
                <w:rFonts w:ascii="Times New Roman" w:eastAsia="Times New Roman" w:hAnsi="Times New Roman" w:cs="Times New Roman"/>
                <w:sz w:val="24"/>
                <w:szCs w:val="24"/>
              </w:rPr>
              <w:t>программного обеспечения компьютерных сетей;</w:t>
            </w:r>
          </w:p>
          <w:p w14:paraId="31350A98" w14:textId="22AC64A0" w:rsidR="003F2252" w:rsidRDefault="007A006F" w:rsidP="007A006F">
            <w:pPr>
              <w:rPr>
                <w:rFonts w:ascii="Times New Roman" w:hAnsi="Times New Roman" w:cs="Times New Roman"/>
                <w:bCs/>
                <w:i/>
                <w:sz w:val="24"/>
                <w:szCs w:val="24"/>
              </w:rPr>
            </w:pPr>
            <w:r>
              <w:rPr>
                <w:rFonts w:ascii="Times New Roman" w:eastAsia="Times New Roman" w:hAnsi="Times New Roman" w:cs="Times New Roman"/>
                <w:sz w:val="24"/>
                <w:szCs w:val="24"/>
              </w:rPr>
              <w:t>средства виртуализации и контейнеризации</w:t>
            </w:r>
          </w:p>
        </w:tc>
        <w:tc>
          <w:tcPr>
            <w:tcW w:w="2833" w:type="dxa"/>
            <w:tcBorders>
              <w:top w:val="single" w:sz="4" w:space="0" w:color="auto"/>
              <w:left w:val="single" w:sz="4" w:space="0" w:color="auto"/>
              <w:bottom w:val="single" w:sz="4" w:space="0" w:color="auto"/>
              <w:right w:val="single" w:sz="4" w:space="0" w:color="auto"/>
            </w:tcBorders>
          </w:tcPr>
          <w:p w14:paraId="70266514"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 xml:space="preserve">использовать сетевые операционные системы для решения задач </w:t>
            </w:r>
            <w:r>
              <w:rPr>
                <w:rFonts w:ascii="Times New Roman" w:eastAsia="Times New Roman" w:hAnsi="Times New Roman" w:cs="Times New Roman"/>
                <w:color w:val="000000"/>
                <w:sz w:val="24"/>
                <w:szCs w:val="24"/>
              </w:rPr>
              <w:t>информационно-коммуникационной системы</w:t>
            </w:r>
            <w:r>
              <w:rPr>
                <w:rFonts w:ascii="Times New Roman" w:hAnsi="Times New Roman" w:cs="Times New Roman"/>
                <w:sz w:val="24"/>
                <w:szCs w:val="24"/>
              </w:rPr>
              <w:t>;</w:t>
            </w:r>
          </w:p>
          <w:p w14:paraId="0C00A336" w14:textId="77777777"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планировать и внедрять серверную инфраструктуру;</w:t>
            </w:r>
          </w:p>
          <w:p w14:paraId="0F81F44F" w14:textId="77777777" w:rsidR="007A006F" w:rsidRDefault="007A006F" w:rsidP="007A006F">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управлять доступом к ресурсам </w:t>
            </w:r>
            <w:r>
              <w:rPr>
                <w:rFonts w:ascii="Times New Roman" w:eastAsia="Times New Roman" w:hAnsi="Times New Roman" w:cs="Times New Roman"/>
                <w:color w:val="000000"/>
                <w:sz w:val="24"/>
                <w:szCs w:val="24"/>
              </w:rPr>
              <w:t>информационно-коммуникационной системы;</w:t>
            </w:r>
          </w:p>
          <w:p w14:paraId="121B15BE" w14:textId="07863C31" w:rsidR="003F2252" w:rsidRDefault="007A006F" w:rsidP="007A006F">
            <w:pPr>
              <w:rPr>
                <w:rFonts w:ascii="Times New Roman" w:hAnsi="Times New Roman" w:cs="Times New Roman"/>
                <w:bCs/>
                <w:i/>
                <w:sz w:val="24"/>
                <w:szCs w:val="24"/>
              </w:rPr>
            </w:pPr>
            <w:r>
              <w:rPr>
                <w:rFonts w:ascii="Times New Roman" w:eastAsia="Times New Roman" w:hAnsi="Times New Roman" w:cs="Times New Roman"/>
                <w:sz w:val="24"/>
                <w:szCs w:val="24"/>
              </w:rPr>
              <w:t>использовать технологии виртуализации и контейнеризации</w:t>
            </w:r>
          </w:p>
        </w:tc>
      </w:tr>
      <w:tr w:rsidR="003F2252" w14:paraId="0561EE41" w14:textId="77777777">
        <w:tc>
          <w:tcPr>
            <w:tcW w:w="1129" w:type="dxa"/>
            <w:tcBorders>
              <w:top w:val="single" w:sz="4" w:space="0" w:color="auto"/>
              <w:left w:val="single" w:sz="4" w:space="0" w:color="auto"/>
              <w:right w:val="single" w:sz="4" w:space="0" w:color="auto"/>
            </w:tcBorders>
          </w:tcPr>
          <w:p w14:paraId="75EB9E79" w14:textId="3D2FA87E" w:rsidR="003F2252" w:rsidRDefault="00C857EA">
            <w:pPr>
              <w:rPr>
                <w:rFonts w:ascii="Times New Roman" w:hAnsi="Times New Roman" w:cs="Times New Roman"/>
                <w:bCs/>
                <w:sz w:val="24"/>
                <w:szCs w:val="24"/>
              </w:rPr>
            </w:pPr>
            <w:r>
              <w:rPr>
                <w:rFonts w:ascii="Times New Roman" w:hAnsi="Times New Roman" w:cs="Times New Roman"/>
                <w:bCs/>
                <w:sz w:val="24"/>
                <w:szCs w:val="24"/>
              </w:rPr>
              <w:t>ПК</w:t>
            </w:r>
            <w:r w:rsidR="00BF070C">
              <w:rPr>
                <w:rFonts w:ascii="Times New Roman" w:hAnsi="Times New Roman" w:cs="Times New Roman"/>
                <w:bCs/>
                <w:sz w:val="24"/>
                <w:szCs w:val="24"/>
              </w:rPr>
              <w:t xml:space="preserve"> </w:t>
            </w:r>
            <w:r>
              <w:rPr>
                <w:rFonts w:ascii="Times New Roman" w:hAnsi="Times New Roman" w:cs="Times New Roman"/>
                <w:bCs/>
                <w:sz w:val="24"/>
                <w:szCs w:val="24"/>
              </w:rPr>
              <w:t>2.3</w:t>
            </w:r>
          </w:p>
        </w:tc>
        <w:tc>
          <w:tcPr>
            <w:tcW w:w="2833" w:type="dxa"/>
            <w:tcBorders>
              <w:top w:val="single" w:sz="4" w:space="0" w:color="auto"/>
              <w:left w:val="single" w:sz="4" w:space="0" w:color="auto"/>
              <w:right w:val="single" w:sz="4" w:space="0" w:color="auto"/>
            </w:tcBorders>
          </w:tcPr>
          <w:p w14:paraId="6D4903E8" w14:textId="77777777" w:rsidR="00DA5A03" w:rsidRDefault="00DA5A03" w:rsidP="00DA5A03">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установки и настройки систем мониторинга;</w:t>
            </w:r>
          </w:p>
          <w:p w14:paraId="752A9D2C" w14:textId="2527C89B" w:rsidR="003F2252" w:rsidRDefault="00DA5A03" w:rsidP="00DA5A03">
            <w:pPr>
              <w:rPr>
                <w:rFonts w:ascii="Times New Roman" w:hAnsi="Times New Roman" w:cs="Times New Roman"/>
                <w:bCs/>
                <w:i/>
                <w:sz w:val="24"/>
                <w:szCs w:val="24"/>
              </w:rPr>
            </w:pPr>
            <w:r>
              <w:rPr>
                <w:rFonts w:ascii="Times New Roman" w:eastAsia="Times New Roman" w:hAnsi="Times New Roman" w:cs="Times New Roman"/>
                <w:sz w:val="24"/>
                <w:szCs w:val="24"/>
              </w:rPr>
              <w:t>установки и настройки систем логирования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AAE5AE" w14:textId="77777777" w:rsidR="00DA5A03" w:rsidRDefault="00DA5A03" w:rsidP="00DA5A0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мониторинга использования и функционирования программно-технических средств компьютерных сетей;</w:t>
            </w:r>
          </w:p>
          <w:p w14:paraId="1C6FC7E3" w14:textId="403A045A" w:rsidR="003F2252" w:rsidRDefault="00DA5A03" w:rsidP="00DA5A03">
            <w:pPr>
              <w:rPr>
                <w:rFonts w:ascii="Times New Roman" w:hAnsi="Times New Roman" w:cs="Times New Roman"/>
                <w:bCs/>
                <w:i/>
                <w:sz w:val="24"/>
                <w:szCs w:val="24"/>
              </w:rPr>
            </w:pPr>
            <w:r>
              <w:rPr>
                <w:rFonts w:ascii="Times New Roman" w:eastAsia="Times New Roman" w:hAnsi="Times New Roman" w:cs="Times New Roman"/>
                <w:sz w:val="24"/>
                <w:szCs w:val="24"/>
              </w:rPr>
              <w:t>программные средства для сбора анализа и обработки данных;</w:t>
            </w:r>
          </w:p>
        </w:tc>
        <w:tc>
          <w:tcPr>
            <w:tcW w:w="2833" w:type="dxa"/>
            <w:tcBorders>
              <w:top w:val="single" w:sz="4" w:space="0" w:color="auto"/>
              <w:left w:val="single" w:sz="4" w:space="0" w:color="auto"/>
              <w:bottom w:val="single" w:sz="4" w:space="0" w:color="auto"/>
              <w:right w:val="single" w:sz="4" w:space="0" w:color="auto"/>
            </w:tcBorders>
          </w:tcPr>
          <w:p w14:paraId="695F3ADC" w14:textId="2CCB986D" w:rsidR="003F2252" w:rsidRDefault="00DA5A03">
            <w:pPr>
              <w:rPr>
                <w:rFonts w:ascii="Times New Roman" w:hAnsi="Times New Roman" w:cs="Times New Roman"/>
                <w:bCs/>
                <w:i/>
                <w:sz w:val="24"/>
                <w:szCs w:val="24"/>
              </w:rPr>
            </w:pPr>
            <w:r>
              <w:rPr>
                <w:rFonts w:ascii="Times New Roman" w:eastAsia="Times New Roman" w:hAnsi="Times New Roman" w:cs="Times New Roman"/>
                <w:color w:val="000000"/>
                <w:sz w:val="24"/>
                <w:szCs w:val="24"/>
              </w:rPr>
              <w:t xml:space="preserve">применения </w:t>
            </w:r>
            <w:r>
              <w:rPr>
                <w:rFonts w:ascii="Times New Roman" w:eastAsia="Times New Roman" w:hAnsi="Times New Roman" w:cs="Times New Roman"/>
                <w:sz w:val="24"/>
                <w:szCs w:val="24"/>
              </w:rPr>
              <w:t xml:space="preserve">программных средств для анализа </w:t>
            </w:r>
            <w:r>
              <w:rPr>
                <w:rFonts w:ascii="Times New Roman" w:eastAsia="Times New Roman" w:hAnsi="Times New Roman" w:cs="Times New Roman"/>
                <w:color w:val="000000"/>
                <w:sz w:val="24"/>
                <w:szCs w:val="24"/>
              </w:rPr>
              <w:t>использования и функционирования программно-технических средств компьютерных сетей</w:t>
            </w:r>
          </w:p>
        </w:tc>
      </w:tr>
      <w:tr w:rsidR="003F2252" w14:paraId="1C4D5B99" w14:textId="77777777">
        <w:tc>
          <w:tcPr>
            <w:tcW w:w="1129" w:type="dxa"/>
            <w:tcBorders>
              <w:top w:val="single" w:sz="4" w:space="0" w:color="auto"/>
              <w:left w:val="single" w:sz="4" w:space="0" w:color="auto"/>
              <w:right w:val="single" w:sz="4" w:space="0" w:color="auto"/>
            </w:tcBorders>
          </w:tcPr>
          <w:p w14:paraId="18FDEF69" w14:textId="3C33B778" w:rsidR="003F2252" w:rsidRDefault="00C857EA">
            <w:pPr>
              <w:rPr>
                <w:rFonts w:ascii="Times New Roman" w:hAnsi="Times New Roman" w:cs="Times New Roman"/>
                <w:bCs/>
                <w:sz w:val="24"/>
                <w:szCs w:val="24"/>
              </w:rPr>
            </w:pPr>
            <w:r>
              <w:rPr>
                <w:rFonts w:ascii="Times New Roman" w:hAnsi="Times New Roman" w:cs="Times New Roman"/>
                <w:bCs/>
                <w:sz w:val="24"/>
                <w:szCs w:val="24"/>
              </w:rPr>
              <w:t>ПК</w:t>
            </w:r>
            <w:r w:rsidR="00BF070C">
              <w:rPr>
                <w:rFonts w:ascii="Times New Roman" w:hAnsi="Times New Roman" w:cs="Times New Roman"/>
                <w:bCs/>
                <w:sz w:val="24"/>
                <w:szCs w:val="24"/>
              </w:rPr>
              <w:t xml:space="preserve"> </w:t>
            </w:r>
            <w:r>
              <w:rPr>
                <w:rFonts w:ascii="Times New Roman" w:hAnsi="Times New Roman" w:cs="Times New Roman"/>
                <w:bCs/>
                <w:sz w:val="24"/>
                <w:szCs w:val="24"/>
              </w:rPr>
              <w:t>2.4</w:t>
            </w:r>
          </w:p>
        </w:tc>
        <w:tc>
          <w:tcPr>
            <w:tcW w:w="2833" w:type="dxa"/>
            <w:tcBorders>
              <w:top w:val="single" w:sz="4" w:space="0" w:color="auto"/>
              <w:left w:val="single" w:sz="4" w:space="0" w:color="auto"/>
              <w:right w:val="single" w:sz="4" w:space="0" w:color="auto"/>
            </w:tcBorders>
          </w:tcPr>
          <w:p w14:paraId="69D31350" w14:textId="77777777" w:rsidR="00AB596A" w:rsidRDefault="00AB596A"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соблюдать процедуру установки прикладного программного обеспечения в соответствии с требованиями организации- производителя;</w:t>
            </w:r>
          </w:p>
          <w:p w14:paraId="6198DE92" w14:textId="77777777" w:rsidR="00AB596A" w:rsidRDefault="00AB596A"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запуска, мониторинга и контроля процедуры установки прикладного программного обеспечения на конечных устройствах пользователей и/или серверном оборудовании;</w:t>
            </w:r>
          </w:p>
          <w:p w14:paraId="25B59B70" w14:textId="409F6034" w:rsidR="003F2252" w:rsidRDefault="00AB596A" w:rsidP="005C6E47">
            <w:pPr>
              <w:rPr>
                <w:rFonts w:ascii="Times New Roman" w:hAnsi="Times New Roman" w:cs="Times New Roman"/>
                <w:bCs/>
                <w:i/>
                <w:sz w:val="24"/>
                <w:szCs w:val="24"/>
              </w:rPr>
            </w:pPr>
            <w:r>
              <w:rPr>
                <w:rFonts w:ascii="Times New Roman" w:eastAsia="Times New Roman" w:hAnsi="Times New Roman" w:cs="Times New Roman"/>
                <w:color w:val="000000"/>
                <w:sz w:val="24"/>
                <w:szCs w:val="24"/>
              </w:rPr>
              <w:t>использовать различные средства и режимы установки и обновления программного обеспечения информационно-коммуникационной системы, в том числе автоматические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0D7FF4" w14:textId="71226FC9" w:rsidR="003F2252" w:rsidRDefault="00AB596A">
            <w:pPr>
              <w:rPr>
                <w:rFonts w:ascii="Times New Roman" w:hAnsi="Times New Roman" w:cs="Times New Roman"/>
                <w:bCs/>
                <w:i/>
                <w:sz w:val="24"/>
                <w:szCs w:val="24"/>
              </w:rPr>
            </w:pPr>
            <w:r>
              <w:rPr>
                <w:rFonts w:ascii="Times New Roman" w:eastAsia="Times New Roman" w:hAnsi="Times New Roman" w:cs="Times New Roman"/>
                <w:color w:val="000000"/>
                <w:sz w:val="24"/>
                <w:szCs w:val="24"/>
              </w:rPr>
              <w:t>типовые процедуры и стандарты обновления программного обеспечения информационно-коммуникационной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0FCEC5BA" w14:textId="77777777" w:rsidR="00AB596A" w:rsidRDefault="00AB596A" w:rsidP="00AB596A">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обновления программного обеспечения информационно-коммуникационной системы согласно инструкции; </w:t>
            </w:r>
          </w:p>
          <w:p w14:paraId="1998F721" w14:textId="0A8433C9" w:rsidR="003F2252" w:rsidRDefault="00AB596A" w:rsidP="00AB596A">
            <w:pPr>
              <w:rPr>
                <w:rFonts w:ascii="Times New Roman" w:hAnsi="Times New Roman" w:cs="Times New Roman"/>
                <w:bCs/>
                <w:i/>
                <w:sz w:val="24"/>
                <w:szCs w:val="24"/>
              </w:rPr>
            </w:pPr>
            <w:r>
              <w:rPr>
                <w:rFonts w:ascii="Times New Roman" w:eastAsia="Times New Roman" w:hAnsi="Times New Roman" w:cs="Times New Roman"/>
                <w:color w:val="000000"/>
                <w:sz w:val="24"/>
                <w:szCs w:val="24"/>
              </w:rPr>
              <w:t>резервного копирования программного обеспечения информационно-коммуникационной системы</w:t>
            </w:r>
          </w:p>
        </w:tc>
      </w:tr>
      <w:tr w:rsidR="003F2252" w14:paraId="609B7203" w14:textId="77777777">
        <w:tc>
          <w:tcPr>
            <w:tcW w:w="1129" w:type="dxa"/>
            <w:tcBorders>
              <w:top w:val="single" w:sz="4" w:space="0" w:color="auto"/>
              <w:left w:val="single" w:sz="4" w:space="0" w:color="auto"/>
              <w:right w:val="single" w:sz="4" w:space="0" w:color="auto"/>
            </w:tcBorders>
          </w:tcPr>
          <w:p w14:paraId="5EBFAF4F" w14:textId="0162E981" w:rsidR="003F2252" w:rsidRDefault="00C857EA">
            <w:pPr>
              <w:rPr>
                <w:rFonts w:ascii="Times New Roman" w:hAnsi="Times New Roman" w:cs="Times New Roman"/>
                <w:bCs/>
                <w:sz w:val="24"/>
                <w:szCs w:val="24"/>
              </w:rPr>
            </w:pPr>
            <w:r>
              <w:rPr>
                <w:rFonts w:ascii="Times New Roman" w:hAnsi="Times New Roman" w:cs="Times New Roman"/>
                <w:bCs/>
                <w:sz w:val="24"/>
                <w:szCs w:val="24"/>
              </w:rPr>
              <w:t>ПК</w:t>
            </w:r>
            <w:r w:rsidR="00BF070C">
              <w:rPr>
                <w:rFonts w:ascii="Times New Roman" w:hAnsi="Times New Roman" w:cs="Times New Roman"/>
                <w:bCs/>
                <w:sz w:val="24"/>
                <w:szCs w:val="24"/>
              </w:rPr>
              <w:t xml:space="preserve"> </w:t>
            </w:r>
            <w:r>
              <w:rPr>
                <w:rFonts w:ascii="Times New Roman" w:hAnsi="Times New Roman" w:cs="Times New Roman"/>
                <w:bCs/>
                <w:sz w:val="24"/>
                <w:szCs w:val="24"/>
              </w:rPr>
              <w:t>2.5</w:t>
            </w:r>
          </w:p>
        </w:tc>
        <w:tc>
          <w:tcPr>
            <w:tcW w:w="2833" w:type="dxa"/>
            <w:tcBorders>
              <w:top w:val="single" w:sz="4" w:space="0" w:color="auto"/>
              <w:left w:val="single" w:sz="4" w:space="0" w:color="auto"/>
              <w:right w:val="single" w:sz="4" w:space="0" w:color="auto"/>
            </w:tcBorders>
          </w:tcPr>
          <w:p w14:paraId="69A0EE40" w14:textId="77777777" w:rsidR="00BB205D" w:rsidRDefault="00BB205D"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идентифицировать инциденты, возникающие в процессе функционирования операционных систем; </w:t>
            </w:r>
          </w:p>
          <w:p w14:paraId="5DE0F40D" w14:textId="77777777" w:rsidR="00BB205D" w:rsidRDefault="00BB205D" w:rsidP="005C6E47">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оценивать степень критичности инцидентов при работе прикладного программного обеспечения и устранять возникающие инциденты;</w:t>
            </w:r>
          </w:p>
          <w:p w14:paraId="19FF78A8" w14:textId="77777777" w:rsidR="00BB205D" w:rsidRDefault="00BB205D" w:rsidP="005C6E4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использовать процедуры восстановления данных;</w:t>
            </w:r>
          </w:p>
          <w:p w14:paraId="6D96C3B7" w14:textId="78C48804" w:rsidR="003F2252" w:rsidRDefault="00BB205D" w:rsidP="005C6E47">
            <w:pPr>
              <w:rPr>
                <w:rFonts w:ascii="Times New Roman" w:hAnsi="Times New Roman" w:cs="Times New Roman"/>
                <w:bCs/>
                <w:i/>
                <w:sz w:val="24"/>
                <w:szCs w:val="24"/>
              </w:rPr>
            </w:pPr>
            <w:r>
              <w:rPr>
                <w:rFonts w:ascii="Times New Roman" w:eastAsia="Times New Roman" w:hAnsi="Times New Roman" w:cs="Times New Roman"/>
                <w:color w:val="000000"/>
                <w:sz w:val="24"/>
                <w:szCs w:val="24"/>
              </w:rPr>
              <w:t>определять точки восстановления данных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1C5DE7" w14:textId="77777777" w:rsidR="00BB205D" w:rsidRDefault="00BB205D" w:rsidP="00BB205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функционирования аппаратных, программных и программно-аппаратных средств администрируемой сети;</w:t>
            </w:r>
          </w:p>
          <w:p w14:paraId="164B63FA" w14:textId="77777777" w:rsidR="00BB205D" w:rsidRDefault="00BB205D" w:rsidP="00BB205D">
            <w:pPr>
              <w:ind w:left="2" w:hanging="2"/>
              <w:rPr>
                <w:rFonts w:ascii="Times New Roman" w:hAnsi="Times New Roman" w:cs="Times New Roman"/>
                <w:sz w:val="24"/>
                <w:szCs w:val="24"/>
              </w:rPr>
            </w:pPr>
            <w:r>
              <w:rPr>
                <w:rFonts w:ascii="Times New Roman" w:hAnsi="Times New Roman" w:cs="Times New Roman"/>
                <w:sz w:val="24"/>
                <w:szCs w:val="24"/>
              </w:rPr>
              <w:t>лицензионные требования по настройке и эксплуатации устанавливаемого программного обеспечения;</w:t>
            </w:r>
          </w:p>
          <w:p w14:paraId="3256F0DA" w14:textId="65472770" w:rsidR="003F2252" w:rsidRDefault="00BB205D" w:rsidP="00BB205D">
            <w:pPr>
              <w:rPr>
                <w:rFonts w:ascii="Times New Roman" w:hAnsi="Times New Roman" w:cs="Times New Roman"/>
                <w:bCs/>
                <w:i/>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08695C2A" w14:textId="77777777" w:rsidR="00BB205D" w:rsidRDefault="00BB205D" w:rsidP="00BB205D">
            <w:pPr>
              <w:widowControl w:val="0"/>
              <w:pBdr>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установки и настройки программного обеспечения инфокоммуникационных систем;</w:t>
            </w:r>
          </w:p>
          <w:p w14:paraId="1164BC60" w14:textId="4D017260" w:rsidR="003F2252" w:rsidRDefault="00BB205D" w:rsidP="00BB205D">
            <w:pPr>
              <w:rPr>
                <w:rFonts w:ascii="Times New Roman" w:hAnsi="Times New Roman" w:cs="Times New Roman"/>
                <w:bCs/>
                <w:i/>
                <w:sz w:val="24"/>
                <w:szCs w:val="24"/>
              </w:rPr>
            </w:pPr>
            <w:r>
              <w:rPr>
                <w:rFonts w:ascii="Times New Roman" w:eastAsia="Times New Roman" w:hAnsi="Times New Roman" w:cs="Times New Roman"/>
                <w:color w:val="000000"/>
                <w:sz w:val="24"/>
                <w:szCs w:val="24"/>
              </w:rPr>
              <w:t>устранения последствий сбоев и отказов программного обеспечения инфокоммуникационных систем</w:t>
            </w:r>
          </w:p>
        </w:tc>
      </w:tr>
    </w:tbl>
    <w:p w14:paraId="30C67A3D" w14:textId="77777777" w:rsidR="003F2252" w:rsidRDefault="003F2252" w:rsidP="00AB2668">
      <w:pPr>
        <w:rPr>
          <w:rFonts w:ascii="Times New Roman" w:eastAsia="Times New Roman" w:hAnsi="Times New Roman" w:cs="Times New Roman"/>
          <w:sz w:val="24"/>
          <w:szCs w:val="24"/>
          <w:lang w:eastAsia="ru-RU"/>
        </w:rPr>
      </w:pPr>
    </w:p>
    <w:p w14:paraId="2580A45D" w14:textId="2FC710B8" w:rsidR="00256B15" w:rsidRPr="00305D50" w:rsidRDefault="00256B15" w:rsidP="00256B15">
      <w:pPr>
        <w:ind w:firstLine="709"/>
        <w:rPr>
          <w:rFonts w:ascii="Times New Roman" w:eastAsia="Times New Roman" w:hAnsi="Times New Roman" w:cs="Times New Roman"/>
          <w:b/>
          <w:sz w:val="24"/>
          <w:szCs w:val="24"/>
          <w:lang w:eastAsia="ru-RU"/>
        </w:rPr>
      </w:pPr>
      <w:r w:rsidRPr="00305D50">
        <w:rPr>
          <w:rFonts w:ascii="Times New Roman" w:eastAsia="Times New Roman" w:hAnsi="Times New Roman" w:cs="Times New Roman"/>
          <w:b/>
          <w:sz w:val="24"/>
          <w:szCs w:val="24"/>
          <w:lang w:eastAsia="ru-RU"/>
        </w:rPr>
        <w:t>1.3. Обоснова</w:t>
      </w:r>
      <w:r w:rsidR="00970E28">
        <w:rPr>
          <w:rFonts w:ascii="Times New Roman" w:eastAsia="Times New Roman" w:hAnsi="Times New Roman" w:cs="Times New Roman"/>
          <w:b/>
          <w:sz w:val="24"/>
          <w:szCs w:val="24"/>
          <w:lang w:eastAsia="ru-RU"/>
        </w:rPr>
        <w:t>ние часов вариативной части профессионального модуля</w:t>
      </w:r>
    </w:p>
    <w:p w14:paraId="532E44D2" w14:textId="77777777" w:rsidR="00256B15" w:rsidRDefault="00256B15" w:rsidP="00256B15">
      <w:pPr>
        <w:ind w:firstLine="709"/>
        <w:rPr>
          <w:rFonts w:ascii="Times New Roman" w:eastAsia="Times New Roman" w:hAnsi="Times New Roman" w:cs="Times New Roman"/>
          <w:sz w:val="24"/>
          <w:szCs w:val="24"/>
          <w:lang w:eastAsia="ru-RU"/>
        </w:rPr>
      </w:pPr>
    </w:p>
    <w:tbl>
      <w:tblPr>
        <w:tblStyle w:val="a8"/>
        <w:tblW w:w="10172" w:type="dxa"/>
        <w:tblInd w:w="-318" w:type="dxa"/>
        <w:tblLayout w:type="fixed"/>
        <w:tblLook w:val="04A0" w:firstRow="1" w:lastRow="0" w:firstColumn="1" w:lastColumn="0" w:noHBand="0" w:noVBand="1"/>
      </w:tblPr>
      <w:tblGrid>
        <w:gridCol w:w="533"/>
        <w:gridCol w:w="1736"/>
        <w:gridCol w:w="2835"/>
        <w:gridCol w:w="1985"/>
        <w:gridCol w:w="936"/>
        <w:gridCol w:w="2147"/>
      </w:tblGrid>
      <w:tr w:rsidR="00256B15" w14:paraId="31AC5C6D" w14:textId="77777777" w:rsidTr="00833886">
        <w:tc>
          <w:tcPr>
            <w:tcW w:w="533" w:type="dxa"/>
          </w:tcPr>
          <w:p w14:paraId="31131F9B" w14:textId="77777777" w:rsidR="00256B15" w:rsidRPr="002D541C" w:rsidRDefault="00256B15" w:rsidP="008B53A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45B045B0" w14:textId="77777777" w:rsidR="00256B15" w:rsidRPr="002D541C" w:rsidRDefault="00256B15" w:rsidP="008B53A4">
            <w:pP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п/п</w:t>
            </w:r>
          </w:p>
        </w:tc>
        <w:tc>
          <w:tcPr>
            <w:tcW w:w="1736" w:type="dxa"/>
          </w:tcPr>
          <w:p w14:paraId="166E5C9D" w14:textId="77777777" w:rsidR="00256B15" w:rsidRDefault="00256B15" w:rsidP="00833886">
            <w:pP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w:t>
            </w:r>
          </w:p>
          <w:p w14:paraId="22E3A730" w14:textId="77777777" w:rsidR="00256B15" w:rsidRDefault="00256B15" w:rsidP="0083388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w:t>
            </w:r>
            <w:r w:rsidRPr="002D541C">
              <w:rPr>
                <w:rFonts w:ascii="Times New Roman" w:eastAsia="Times New Roman" w:hAnsi="Times New Roman" w:cs="Times New Roman"/>
                <w:b/>
                <w:sz w:val="24"/>
                <w:szCs w:val="24"/>
                <w:lang w:eastAsia="ru-RU"/>
              </w:rPr>
              <w:t>ые</w:t>
            </w:r>
            <w:r>
              <w:rPr>
                <w:rFonts w:ascii="Times New Roman" w:eastAsia="Times New Roman" w:hAnsi="Times New Roman" w:cs="Times New Roman"/>
                <w:b/>
                <w:sz w:val="24"/>
                <w:szCs w:val="24"/>
                <w:lang w:eastAsia="ru-RU"/>
              </w:rPr>
              <w:t xml:space="preserve"> п</w:t>
            </w:r>
            <w:r w:rsidRPr="002D541C">
              <w:rPr>
                <w:rFonts w:ascii="Times New Roman" w:eastAsia="Times New Roman" w:hAnsi="Times New Roman" w:cs="Times New Roman"/>
                <w:b/>
                <w:sz w:val="24"/>
                <w:szCs w:val="24"/>
                <w:lang w:eastAsia="ru-RU"/>
              </w:rPr>
              <w:t>рофес</w:t>
            </w:r>
          </w:p>
          <w:p w14:paraId="1291A01A" w14:textId="77777777" w:rsidR="00256B15" w:rsidRPr="002D541C" w:rsidRDefault="00256B15" w:rsidP="00833886">
            <w:pP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сиональные компетенции</w:t>
            </w:r>
          </w:p>
        </w:tc>
        <w:tc>
          <w:tcPr>
            <w:tcW w:w="2835" w:type="dxa"/>
          </w:tcPr>
          <w:p w14:paraId="77B7B9BE"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Дополнительные</w:t>
            </w:r>
          </w:p>
          <w:p w14:paraId="5E5DA5FB"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знания, умения,</w:t>
            </w:r>
          </w:p>
          <w:p w14:paraId="49B5870B"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навыки</w:t>
            </w:r>
          </w:p>
        </w:tc>
        <w:tc>
          <w:tcPr>
            <w:tcW w:w="1985" w:type="dxa"/>
          </w:tcPr>
          <w:p w14:paraId="540A8A4F" w14:textId="77777777" w:rsidR="00256B15" w:rsidRPr="002D541C" w:rsidRDefault="00256B15" w:rsidP="008B53A4">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w:t>
            </w:r>
            <w:r w:rsidRPr="002D541C">
              <w:rPr>
                <w:rFonts w:ascii="Times New Roman" w:eastAsia="Times New Roman" w:hAnsi="Times New Roman" w:cs="Times New Roman"/>
                <w:b/>
                <w:sz w:val="24"/>
                <w:szCs w:val="24"/>
                <w:lang w:eastAsia="ru-RU"/>
              </w:rPr>
              <w:t>аименование</w:t>
            </w:r>
          </w:p>
          <w:p w14:paraId="3368E652"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темы</w:t>
            </w:r>
          </w:p>
        </w:tc>
        <w:tc>
          <w:tcPr>
            <w:tcW w:w="936" w:type="dxa"/>
          </w:tcPr>
          <w:p w14:paraId="5A58A7A9"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Объем</w:t>
            </w:r>
          </w:p>
          <w:p w14:paraId="1624F05D"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часов</w:t>
            </w:r>
          </w:p>
        </w:tc>
        <w:tc>
          <w:tcPr>
            <w:tcW w:w="2147" w:type="dxa"/>
          </w:tcPr>
          <w:p w14:paraId="2225DDD4"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Обоснование</w:t>
            </w:r>
          </w:p>
          <w:p w14:paraId="21BBD0C7"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включения в</w:t>
            </w:r>
          </w:p>
          <w:p w14:paraId="3D453610"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рабочую</w:t>
            </w:r>
          </w:p>
          <w:p w14:paraId="2337E080" w14:textId="77777777" w:rsidR="00256B15" w:rsidRPr="002D541C" w:rsidRDefault="00256B15"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программу</w:t>
            </w:r>
          </w:p>
        </w:tc>
      </w:tr>
      <w:tr w:rsidR="00DD782B" w14:paraId="788BF81D" w14:textId="77777777" w:rsidTr="00833886">
        <w:tc>
          <w:tcPr>
            <w:tcW w:w="533" w:type="dxa"/>
          </w:tcPr>
          <w:p w14:paraId="1374D8BF" w14:textId="64D288E7" w:rsidR="00DD782B" w:rsidRDefault="00DD782B" w:rsidP="008B53A4">
            <w:pP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w:t>
            </w:r>
          </w:p>
        </w:tc>
        <w:tc>
          <w:tcPr>
            <w:tcW w:w="1736" w:type="dxa"/>
          </w:tcPr>
          <w:p w14:paraId="04ABD0DC" w14:textId="77777777" w:rsidR="00DD782B" w:rsidRPr="002D541C" w:rsidRDefault="00DD782B" w:rsidP="008B53A4">
            <w:pPr>
              <w:jc w:val="center"/>
              <w:rPr>
                <w:rFonts w:ascii="Times New Roman" w:eastAsia="Times New Roman" w:hAnsi="Times New Roman" w:cs="Times New Roman"/>
                <w:b/>
                <w:sz w:val="24"/>
                <w:szCs w:val="24"/>
                <w:lang w:eastAsia="ru-RU"/>
              </w:rPr>
            </w:pPr>
          </w:p>
        </w:tc>
        <w:tc>
          <w:tcPr>
            <w:tcW w:w="2835" w:type="dxa"/>
          </w:tcPr>
          <w:p w14:paraId="7D33070B" w14:textId="6DB0C4BB" w:rsidR="00A85DEC" w:rsidRPr="00A85DEC" w:rsidRDefault="00A85DEC"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p>
          <w:p w14:paraId="3AB0AEBE" w14:textId="77777777" w:rsidR="00833886"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Глубокое изучение настройки веб-серверов (Nginx, Apache), по</w:t>
            </w:r>
            <w:r>
              <w:rPr>
                <w:rFonts w:ascii="Times New Roman" w:eastAsia="Times New Roman" w:hAnsi="Times New Roman" w:cs="Times New Roman"/>
                <w:sz w:val="24"/>
                <w:szCs w:val="24"/>
                <w:lang w:eastAsia="ru-RU"/>
              </w:rPr>
              <w:t>чтовых серверов или баз данных.</w:t>
            </w:r>
          </w:p>
          <w:p w14:paraId="19753BCA" w14:textId="77777777" w:rsidR="00833886"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Принципы интеграции локальных сетевых операционных систем с облачными</w:t>
            </w:r>
            <w:r>
              <w:rPr>
                <w:rFonts w:ascii="Times New Roman" w:eastAsia="Times New Roman" w:hAnsi="Times New Roman" w:cs="Times New Roman"/>
                <w:sz w:val="24"/>
                <w:szCs w:val="24"/>
                <w:lang w:eastAsia="ru-RU"/>
              </w:rPr>
              <w:t xml:space="preserve"> платформами (гибридные среды).</w:t>
            </w:r>
          </w:p>
          <w:p w14:paraId="55C6B994" w14:textId="77777777" w:rsidR="00833886"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Современные методы защиты ОС от сетевых атак, настройка политик аудита</w:t>
            </w:r>
            <w:r>
              <w:rPr>
                <w:rFonts w:ascii="Times New Roman" w:eastAsia="Times New Roman" w:hAnsi="Times New Roman" w:cs="Times New Roman"/>
                <w:sz w:val="24"/>
                <w:szCs w:val="24"/>
                <w:lang w:eastAsia="ru-RU"/>
              </w:rPr>
              <w:t xml:space="preserve"> и контроля целостности данных.</w:t>
            </w:r>
          </w:p>
          <w:p w14:paraId="0D620F53" w14:textId="607A738C" w:rsidR="00DD782B"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A85DEC" w:rsidRPr="00A85DEC">
              <w:rPr>
                <w:rFonts w:ascii="Times New Roman" w:eastAsia="Times New Roman" w:hAnsi="Times New Roman" w:cs="Times New Roman"/>
                <w:sz w:val="24"/>
                <w:szCs w:val="24"/>
                <w:lang w:eastAsia="ru-RU"/>
              </w:rPr>
              <w:t xml:space="preserve"> Актуальные схемы лицензирования серверного ПО, включая особенности использования свободного программного обеспечения (Open Source) в корпоративной среде</w:t>
            </w:r>
          </w:p>
          <w:p w14:paraId="57BC08CE" w14:textId="1D6CF21E"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p>
          <w:p w14:paraId="371E7201" w14:textId="77777777" w:rsidR="00833886"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Проведение тонкой настройки параметров сетевых ОС для повышения отказоустойчивости</w:t>
            </w:r>
            <w:r>
              <w:rPr>
                <w:rFonts w:ascii="Times New Roman" w:eastAsia="Times New Roman" w:hAnsi="Times New Roman" w:cs="Times New Roman"/>
                <w:sz w:val="24"/>
                <w:szCs w:val="24"/>
                <w:lang w:eastAsia="ru-RU"/>
              </w:rPr>
              <w:t xml:space="preserve"> и скорости обработки запросов.</w:t>
            </w:r>
          </w:p>
          <w:p w14:paraId="3FC5D799" w14:textId="2668140B"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Создание и использование сценариев (скриптов) на языках PowerShell (для Windows) или Bash/Python (для Linux) для автоматизации типовых задач.</w:t>
            </w:r>
          </w:p>
          <w:p w14:paraId="76446263" w14:textId="77777777" w:rsidR="00833886"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Настройка и администрирование гипервизоров (VMware, Hyper-V, KVM) и ко</w:t>
            </w:r>
            <w:r>
              <w:rPr>
                <w:rFonts w:ascii="Times New Roman" w:eastAsia="Times New Roman" w:hAnsi="Times New Roman" w:cs="Times New Roman"/>
                <w:sz w:val="24"/>
                <w:szCs w:val="24"/>
                <w:lang w:eastAsia="ru-RU"/>
              </w:rPr>
              <w:t>нтейнеризации (Docker, Podman).</w:t>
            </w:r>
          </w:p>
          <w:p w14:paraId="5007EE4E" w14:textId="01A38E78"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Внедрение и настройка систем мониторинга (например, Zabbix, Prometheus или встроенные средства ОС) для раннего обнаружения инцидентов.</w:t>
            </w:r>
          </w:p>
          <w:p w14:paraId="762682FA" w14:textId="11E49F23"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Организация безопасного доступа к серверам с использованием протоколов SSH, VPN и систем многофакторной аутентификации.</w:t>
            </w:r>
          </w:p>
          <w:p w14:paraId="755A4A70" w14:textId="1EB721A1"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ДН:</w:t>
            </w:r>
          </w:p>
          <w:p w14:paraId="62118BC4" w14:textId="738AA59A"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Опыт использования инструментов автоматизированного развертывания ОС на большом количестве рабочих станций и серверов.</w:t>
            </w:r>
          </w:p>
          <w:p w14:paraId="562BBCE9" w14:textId="497CC5EE"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A85DEC" w:rsidRPr="00A85DEC">
              <w:rPr>
                <w:rFonts w:ascii="Times New Roman" w:eastAsia="Times New Roman" w:hAnsi="Times New Roman" w:cs="Times New Roman"/>
                <w:sz w:val="24"/>
                <w:szCs w:val="24"/>
                <w:lang w:eastAsia="ru-RU"/>
              </w:rPr>
              <w:t>Настройка планов автоматического бэкапа и практическое восстановление систем после имитированных сбоев.</w:t>
            </w:r>
          </w:p>
          <w:p w14:paraId="2A847556" w14:textId="77777777" w:rsidR="00833886" w:rsidRDefault="00833886" w:rsidP="00A85DEC">
            <w:pPr>
              <w:rPr>
                <w:rFonts w:ascii="Times New Roman" w:eastAsia="Times New Roman" w:hAnsi="Times New Roman" w:cs="Times New Roman"/>
                <w:sz w:val="24"/>
                <w:szCs w:val="24"/>
                <w:lang w:eastAsia="ru-RU"/>
              </w:rPr>
            </w:pPr>
          </w:p>
          <w:p w14:paraId="4E78479C" w14:textId="43B36237" w:rsidR="00A85DEC" w:rsidRPr="00A85DEC" w:rsidRDefault="00833886" w:rsidP="00A85D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85DEC" w:rsidRPr="00A85DEC">
              <w:rPr>
                <w:rFonts w:ascii="Times New Roman" w:eastAsia="Times New Roman" w:hAnsi="Times New Roman" w:cs="Times New Roman"/>
                <w:sz w:val="24"/>
                <w:szCs w:val="24"/>
                <w:lang w:eastAsia="ru-RU"/>
              </w:rPr>
              <w:t>Продвинутое управление групповыми политиками (GPO) и интеграция различных ОС в единую службу каталогов</w:t>
            </w:r>
          </w:p>
        </w:tc>
        <w:tc>
          <w:tcPr>
            <w:tcW w:w="1985" w:type="dxa"/>
          </w:tcPr>
          <w:p w14:paraId="776014A5" w14:textId="7E8B1651" w:rsidR="00DD782B" w:rsidRPr="00DD782B" w:rsidRDefault="00DD782B" w:rsidP="00DD782B">
            <w:pPr>
              <w:rPr>
                <w:rFonts w:ascii="Times New Roman" w:eastAsia="Times New Roman" w:hAnsi="Times New Roman" w:cs="Times New Roman"/>
                <w:sz w:val="24"/>
                <w:szCs w:val="24"/>
                <w:lang w:eastAsia="ru-RU"/>
              </w:rPr>
            </w:pPr>
            <w:r w:rsidRPr="00DD782B">
              <w:rPr>
                <w:rFonts w:ascii="Times New Roman" w:eastAsia="Times New Roman" w:hAnsi="Times New Roman" w:cs="Times New Roman"/>
                <w:sz w:val="24"/>
                <w:szCs w:val="24"/>
                <w:lang w:eastAsia="ru-RU"/>
              </w:rPr>
              <w:t>Раздел 1. Администрирование сетевых операционных систем</w:t>
            </w:r>
          </w:p>
        </w:tc>
        <w:tc>
          <w:tcPr>
            <w:tcW w:w="936" w:type="dxa"/>
          </w:tcPr>
          <w:p w14:paraId="3C04EA23" w14:textId="58BAB3A2" w:rsidR="00DD782B" w:rsidRPr="00DD782B" w:rsidRDefault="00DD782B" w:rsidP="008B53A4">
            <w:pPr>
              <w:jc w:val="center"/>
              <w:rPr>
                <w:rFonts w:ascii="Times New Roman" w:eastAsia="Times New Roman" w:hAnsi="Times New Roman" w:cs="Times New Roman"/>
                <w:sz w:val="24"/>
                <w:szCs w:val="24"/>
                <w:lang w:eastAsia="ru-RU"/>
              </w:rPr>
            </w:pPr>
            <w:r w:rsidRPr="00DD782B">
              <w:rPr>
                <w:rFonts w:ascii="Times New Roman" w:eastAsia="Times New Roman" w:hAnsi="Times New Roman" w:cs="Times New Roman"/>
                <w:sz w:val="24"/>
                <w:szCs w:val="24"/>
                <w:lang w:eastAsia="ru-RU"/>
              </w:rPr>
              <w:t>164</w:t>
            </w:r>
          </w:p>
        </w:tc>
        <w:tc>
          <w:tcPr>
            <w:tcW w:w="2147" w:type="dxa"/>
          </w:tcPr>
          <w:p w14:paraId="239725A5" w14:textId="26E1B26E" w:rsidR="00DD782B" w:rsidRPr="00A85DEC" w:rsidRDefault="00A85DEC" w:rsidP="00A85DEC">
            <w:pPr>
              <w:rPr>
                <w:rFonts w:ascii="Times New Roman" w:eastAsia="Times New Roman" w:hAnsi="Times New Roman" w:cs="Times New Roman"/>
                <w:b/>
                <w:sz w:val="24"/>
                <w:szCs w:val="24"/>
                <w:lang w:eastAsia="ru-RU"/>
              </w:rPr>
            </w:pPr>
            <w:r w:rsidRPr="00A85DEC">
              <w:rPr>
                <w:rFonts w:ascii="Times New Roman" w:hAnsi="Times New Roman" w:cs="Times New Roman"/>
                <w:sz w:val="24"/>
                <w:szCs w:val="24"/>
              </w:rPr>
              <w:t>Вариативная часть позволяет  готовить специалистов, готовых к задачам по настройке, мониторингу, оптимизации сетей и управлению серверной инфраструктурой сразу после</w:t>
            </w:r>
            <w:r w:rsidRPr="00A85DEC">
              <w:rPr>
                <w:sz w:val="24"/>
                <w:szCs w:val="24"/>
              </w:rPr>
              <w:t xml:space="preserve"> обучения</w:t>
            </w:r>
          </w:p>
        </w:tc>
      </w:tr>
      <w:tr w:rsidR="00256B15" w14:paraId="74B1F630" w14:textId="77777777" w:rsidTr="00833886">
        <w:tc>
          <w:tcPr>
            <w:tcW w:w="533" w:type="dxa"/>
          </w:tcPr>
          <w:p w14:paraId="3C6297D7" w14:textId="1754E456" w:rsidR="00256B15"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736" w:type="dxa"/>
          </w:tcPr>
          <w:p w14:paraId="2D67EF92" w14:textId="77777777" w:rsidR="00256B15" w:rsidRDefault="00256B15" w:rsidP="008B53A4">
            <w:pPr>
              <w:rPr>
                <w:rFonts w:ascii="Times New Roman" w:eastAsia="Times New Roman" w:hAnsi="Times New Roman" w:cs="Times New Roman"/>
                <w:sz w:val="24"/>
                <w:szCs w:val="24"/>
                <w:lang w:eastAsia="ru-RU"/>
              </w:rPr>
            </w:pPr>
          </w:p>
        </w:tc>
        <w:tc>
          <w:tcPr>
            <w:tcW w:w="2835" w:type="dxa"/>
          </w:tcPr>
          <w:p w14:paraId="2CAC3B23" w14:textId="77777777" w:rsidR="003C1CFD" w:rsidRDefault="003C1CFD" w:rsidP="003C1C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p>
          <w:p w14:paraId="46C4AC97" w14:textId="1CD536F7" w:rsidR="003C1CFD" w:rsidRPr="003C1CFD" w:rsidRDefault="003C1CFD" w:rsidP="003C1C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C1CFD">
              <w:rPr>
                <w:rFonts w:ascii="Times New Roman" w:eastAsia="Times New Roman" w:hAnsi="Times New Roman" w:cs="Times New Roman"/>
                <w:sz w:val="24"/>
                <w:szCs w:val="24"/>
                <w:lang w:eastAsia="ru-RU"/>
              </w:rPr>
              <w:t>Архитектура отечественных ОС: особенности строения дистрибутивов на базе ядра L</w:t>
            </w:r>
            <w:r w:rsidR="00973AD9">
              <w:rPr>
                <w:rFonts w:ascii="Times New Roman" w:eastAsia="Times New Roman" w:hAnsi="Times New Roman" w:cs="Times New Roman"/>
                <w:sz w:val="24"/>
                <w:szCs w:val="24"/>
                <w:lang w:eastAsia="ru-RU"/>
              </w:rPr>
              <w:t>inux</w:t>
            </w:r>
            <w:r w:rsidRPr="003C1CFD">
              <w:rPr>
                <w:rFonts w:ascii="Times New Roman" w:eastAsia="Times New Roman" w:hAnsi="Times New Roman" w:cs="Times New Roman"/>
                <w:sz w:val="24"/>
                <w:szCs w:val="24"/>
                <w:lang w:eastAsia="ru-RU"/>
              </w:rPr>
              <w:t>;</w:t>
            </w:r>
          </w:p>
          <w:p w14:paraId="29C8C17F" w14:textId="57BE1835" w:rsidR="003C1CFD" w:rsidRDefault="003C1CFD" w:rsidP="003C1C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C1CFD">
              <w:rPr>
                <w:rFonts w:ascii="Times New Roman" w:eastAsia="Times New Roman" w:hAnsi="Times New Roman" w:cs="Times New Roman"/>
                <w:sz w:val="24"/>
                <w:szCs w:val="24"/>
                <w:lang w:eastAsia="ru-RU"/>
              </w:rPr>
              <w:t>Скриптовые языки: синтаксис Bash и основы Python для системного администриро</w:t>
            </w:r>
          </w:p>
          <w:p w14:paraId="021E05AF" w14:textId="772D8EB6" w:rsidR="003C1CFD" w:rsidRPr="003C1CFD" w:rsidRDefault="003C1CFD" w:rsidP="003C1CFD">
            <w:pPr>
              <w:rPr>
                <w:rFonts w:ascii="Times New Roman" w:eastAsia="Times New Roman" w:hAnsi="Times New Roman" w:cs="Times New Roman"/>
                <w:sz w:val="24"/>
                <w:szCs w:val="24"/>
                <w:lang w:eastAsia="ru-RU"/>
              </w:rPr>
            </w:pPr>
            <w:r w:rsidRPr="003C1CFD">
              <w:rPr>
                <w:rFonts w:ascii="Times New Roman" w:eastAsia="Times New Roman" w:hAnsi="Times New Roman" w:cs="Times New Roman"/>
                <w:sz w:val="24"/>
                <w:szCs w:val="24"/>
                <w:lang w:eastAsia="ru-RU"/>
              </w:rPr>
              <w:t>вания;</w:t>
            </w:r>
          </w:p>
          <w:p w14:paraId="54CCC278" w14:textId="2C7D1634" w:rsidR="003C1CFD" w:rsidRPr="003C1CFD" w:rsidRDefault="003C1CFD" w:rsidP="003C1C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C1CFD">
              <w:rPr>
                <w:rFonts w:ascii="Times New Roman" w:eastAsia="Times New Roman" w:hAnsi="Times New Roman" w:cs="Times New Roman"/>
                <w:sz w:val="24"/>
                <w:szCs w:val="24"/>
                <w:lang w:eastAsia="ru-RU"/>
              </w:rPr>
              <w:t>Технологии контейнеризации: принципы работы Docker и отличия контейнеров от виртуальных машин;</w:t>
            </w:r>
          </w:p>
          <w:p w14:paraId="4E4D62C4" w14:textId="05C526CC" w:rsidR="003C1CFD" w:rsidRPr="003C1CFD" w:rsidRDefault="003C1CFD" w:rsidP="003C1C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C1CFD">
              <w:rPr>
                <w:rFonts w:ascii="Times New Roman" w:eastAsia="Times New Roman" w:hAnsi="Times New Roman" w:cs="Times New Roman"/>
                <w:sz w:val="24"/>
                <w:szCs w:val="24"/>
                <w:lang w:eastAsia="ru-RU"/>
              </w:rPr>
              <w:t>Системы мониторинга: принципы функционирования Zabbix или Prometheus;</w:t>
            </w:r>
          </w:p>
          <w:p w14:paraId="533D0EF0" w14:textId="77777777" w:rsid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1CFD" w:rsidRPr="003C1CFD">
              <w:rPr>
                <w:rFonts w:ascii="Times New Roman" w:eastAsia="Times New Roman" w:hAnsi="Times New Roman" w:cs="Times New Roman"/>
                <w:sz w:val="24"/>
                <w:szCs w:val="24"/>
                <w:lang w:eastAsia="ru-RU"/>
              </w:rPr>
              <w:t>Службы каталогов в гетерогенных сетях: основы взаимодействия Active Directory с контроллерами домена на базе Samba DC/FreeIPA.</w:t>
            </w:r>
          </w:p>
          <w:p w14:paraId="3AAA180E" w14:textId="77777777" w:rsid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p>
          <w:p w14:paraId="431D3BE8" w14:textId="1614D27E"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sidRPr="00973AD9">
              <w:rPr>
                <w:rFonts w:ascii="Times New Roman" w:eastAsia="Times New Roman" w:hAnsi="Times New Roman" w:cs="Times New Roman"/>
                <w:bCs/>
                <w:sz w:val="24"/>
                <w:szCs w:val="24"/>
                <w:lang w:eastAsia="ru-RU"/>
              </w:rPr>
              <w:t>Работа в терминале:</w:t>
            </w:r>
            <w:r w:rsidRPr="00973AD9">
              <w:rPr>
                <w:rFonts w:ascii="Times New Roman" w:eastAsia="Times New Roman" w:hAnsi="Times New Roman" w:cs="Times New Roman"/>
                <w:sz w:val="24"/>
                <w:szCs w:val="24"/>
                <w:lang w:eastAsia="ru-RU"/>
              </w:rPr>
              <w:t xml:space="preserve"> администрирование ОС Linux исключительно через командную строку (CLI);</w:t>
            </w:r>
          </w:p>
          <w:p w14:paraId="53901510" w14:textId="62C95FDF"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 xml:space="preserve">- </w:t>
            </w:r>
            <w:r>
              <w:rPr>
                <w:rFonts w:ascii="Times New Roman" w:eastAsia="Times New Roman" w:hAnsi="Times New Roman" w:cs="Times New Roman"/>
                <w:bCs/>
                <w:sz w:val="24"/>
                <w:szCs w:val="24"/>
                <w:lang w:eastAsia="ru-RU"/>
              </w:rPr>
              <w:t>Написание скриптов;</w:t>
            </w:r>
          </w:p>
          <w:p w14:paraId="6B59AA2F" w14:textId="77777777" w:rsidR="00973AD9" w:rsidRDefault="00973AD9" w:rsidP="00973AD9">
            <w:pPr>
              <w:rPr>
                <w:rFonts w:ascii="Times New Roman" w:eastAsia="Times New Roman" w:hAnsi="Times New Roman" w:cs="Times New Roman"/>
                <w:bCs/>
                <w:sz w:val="24"/>
                <w:szCs w:val="24"/>
                <w:lang w:eastAsia="ru-RU"/>
              </w:rPr>
            </w:pPr>
            <w:r>
              <w:rPr>
                <w:rFonts w:ascii="Times New Roman" w:eastAsia="Times New Roman" w:hAnsi="Symbol" w:cs="Times New Roman"/>
                <w:sz w:val="24"/>
                <w:szCs w:val="24"/>
                <w:lang w:eastAsia="ru-RU"/>
              </w:rPr>
              <w:t>-</w:t>
            </w:r>
            <w:r w:rsidRPr="00973AD9">
              <w:rPr>
                <w:rFonts w:ascii="Times New Roman" w:eastAsia="Times New Roman" w:hAnsi="Times New Roman" w:cs="Times New Roman"/>
                <w:bCs/>
                <w:sz w:val="24"/>
                <w:szCs w:val="24"/>
                <w:lang w:eastAsia="ru-RU"/>
              </w:rPr>
              <w:t>Управлени</w:t>
            </w:r>
            <w:r>
              <w:rPr>
                <w:rFonts w:ascii="Times New Roman" w:eastAsia="Times New Roman" w:hAnsi="Times New Roman" w:cs="Times New Roman"/>
                <w:bCs/>
                <w:sz w:val="24"/>
                <w:szCs w:val="24"/>
                <w:lang w:eastAsia="ru-RU"/>
              </w:rPr>
              <w:t>е виртуальной инфраструктурой;</w:t>
            </w:r>
          </w:p>
          <w:p w14:paraId="59E7959F" w14:textId="1B214BFF"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Конфигурирование веб-серверов;</w:t>
            </w:r>
          </w:p>
          <w:p w14:paraId="79379ED6" w14:textId="77777777" w:rsidR="00973AD9" w:rsidRDefault="00973AD9" w:rsidP="00973AD9">
            <w:pPr>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 xml:space="preserve">- </w:t>
            </w:r>
            <w:r w:rsidRPr="00973AD9">
              <w:rPr>
                <w:rFonts w:ascii="Times New Roman" w:eastAsia="Times New Roman" w:hAnsi="Times New Roman" w:cs="Times New Roman"/>
                <w:bCs/>
                <w:sz w:val="24"/>
                <w:szCs w:val="24"/>
                <w:lang w:eastAsia="ru-RU"/>
              </w:rPr>
              <w:t>Работа с пакетными менеджерами:</w:t>
            </w:r>
            <w:r w:rsidRPr="00973AD9">
              <w:rPr>
                <w:rFonts w:ascii="Times New Roman" w:eastAsia="Times New Roman" w:hAnsi="Times New Roman" w:cs="Times New Roman"/>
                <w:sz w:val="24"/>
                <w:szCs w:val="24"/>
                <w:lang w:eastAsia="ru-RU"/>
              </w:rPr>
              <w:t xml:space="preserve"> установка и сборка ПО из репозиториев и</w:t>
            </w:r>
            <w:r>
              <w:rPr>
                <w:rFonts w:ascii="Times New Roman" w:eastAsia="Times New Roman" w:hAnsi="Times New Roman" w:cs="Times New Roman"/>
                <w:sz w:val="24"/>
                <w:szCs w:val="24"/>
                <w:lang w:eastAsia="ru-RU"/>
              </w:rPr>
              <w:t xml:space="preserve"> исходных кодов.</w:t>
            </w:r>
          </w:p>
          <w:p w14:paraId="7DA2CCA4" w14:textId="77777777" w:rsid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ДН:</w:t>
            </w:r>
          </w:p>
          <w:p w14:paraId="3069BDAF" w14:textId="2829EA5A"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w:t>
            </w:r>
            <w:r w:rsidRPr="00973AD9">
              <w:rPr>
                <w:rFonts w:ascii="Times New Roman" w:eastAsia="Times New Roman" w:hAnsi="Times New Roman" w:cs="Times New Roman"/>
                <w:bCs/>
                <w:sz w:val="24"/>
                <w:szCs w:val="24"/>
                <w:lang w:eastAsia="ru-RU"/>
              </w:rPr>
              <w:t xml:space="preserve">Навык </w:t>
            </w:r>
            <w:r>
              <w:rPr>
                <w:rFonts w:ascii="Times New Roman" w:eastAsia="Times New Roman" w:hAnsi="Times New Roman" w:cs="Times New Roman"/>
                <w:bCs/>
                <w:sz w:val="24"/>
                <w:szCs w:val="24"/>
                <w:lang w:eastAsia="ru-RU"/>
              </w:rPr>
              <w:t>развертывания почтовых серверов;</w:t>
            </w:r>
          </w:p>
          <w:p w14:paraId="639EA868" w14:textId="778ED4C6"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w:t>
            </w:r>
            <w:r w:rsidRPr="00973AD9">
              <w:rPr>
                <w:rFonts w:ascii="Times New Roman" w:eastAsia="Times New Roman" w:hAnsi="Times New Roman" w:cs="Times New Roman"/>
                <w:bCs/>
                <w:sz w:val="24"/>
                <w:szCs w:val="24"/>
                <w:lang w:eastAsia="ru-RU"/>
              </w:rPr>
              <w:t>Навык централизова</w:t>
            </w:r>
            <w:r>
              <w:rPr>
                <w:rFonts w:ascii="Times New Roman" w:eastAsia="Times New Roman" w:hAnsi="Times New Roman" w:cs="Times New Roman"/>
                <w:bCs/>
                <w:sz w:val="24"/>
                <w:szCs w:val="24"/>
                <w:lang w:eastAsia="ru-RU"/>
              </w:rPr>
              <w:t>нного управления конфигурациями;</w:t>
            </w:r>
          </w:p>
          <w:p w14:paraId="58AF82B5" w14:textId="04EF433B" w:rsidR="00973AD9" w:rsidRPr="00973AD9" w:rsidRDefault="00973AD9" w:rsidP="00973AD9">
            <w:pPr>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 xml:space="preserve">- </w:t>
            </w:r>
            <w:r w:rsidRPr="00973AD9">
              <w:rPr>
                <w:rFonts w:ascii="Times New Roman" w:eastAsia="Times New Roman" w:hAnsi="Times New Roman" w:cs="Times New Roman"/>
                <w:bCs/>
                <w:sz w:val="24"/>
                <w:szCs w:val="24"/>
                <w:lang w:eastAsia="ru-RU"/>
              </w:rPr>
              <w:t>Навык поиска и устранения неисправностей (</w:t>
            </w:r>
            <w:r w:rsidRPr="00973AD9">
              <w:rPr>
                <w:rFonts w:ascii="Times New Roman" w:eastAsia="Times New Roman" w:hAnsi="Times New Roman" w:cs="Times New Roman"/>
                <w:sz w:val="24"/>
                <w:szCs w:val="24"/>
                <w:lang w:eastAsia="ru-RU"/>
              </w:rPr>
              <w:t>для выявления причин сбоев ПО;</w:t>
            </w:r>
          </w:p>
          <w:p w14:paraId="2A1DEAEE" w14:textId="24E0CF40" w:rsidR="00973AD9" w:rsidRDefault="00973AD9" w:rsidP="00973AD9">
            <w:pPr>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 xml:space="preserve">- </w:t>
            </w:r>
            <w:r w:rsidRPr="00973AD9">
              <w:rPr>
                <w:rFonts w:ascii="Times New Roman" w:eastAsia="Times New Roman" w:hAnsi="Times New Roman" w:cs="Times New Roman"/>
                <w:bCs/>
                <w:sz w:val="24"/>
                <w:szCs w:val="24"/>
                <w:lang w:eastAsia="ru-RU"/>
              </w:rPr>
              <w:t>На</w:t>
            </w:r>
            <w:r>
              <w:rPr>
                <w:rFonts w:ascii="Times New Roman" w:eastAsia="Times New Roman" w:hAnsi="Times New Roman" w:cs="Times New Roman"/>
                <w:bCs/>
                <w:sz w:val="24"/>
                <w:szCs w:val="24"/>
                <w:lang w:eastAsia="ru-RU"/>
              </w:rPr>
              <w:t>вык обеспечения безопасности ПО.</w:t>
            </w:r>
            <w:r w:rsidRPr="00973AD9">
              <w:rPr>
                <w:rFonts w:ascii="Times New Roman" w:eastAsia="Times New Roman" w:hAnsi="Times New Roman" w:cs="Times New Roman"/>
                <w:sz w:val="24"/>
                <w:szCs w:val="24"/>
                <w:lang w:eastAsia="ru-RU"/>
              </w:rPr>
              <w:t>).</w:t>
            </w:r>
          </w:p>
        </w:tc>
        <w:tc>
          <w:tcPr>
            <w:tcW w:w="1985" w:type="dxa"/>
          </w:tcPr>
          <w:p w14:paraId="347E65DF" w14:textId="6038E7C2" w:rsidR="00256B15" w:rsidRPr="00025FFA" w:rsidRDefault="00CB6644"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w:t>
            </w:r>
            <w:r w:rsidR="00956B5E">
              <w:rPr>
                <w:rFonts w:ascii="Times New Roman" w:eastAsia="Times New Roman" w:hAnsi="Times New Roman" w:cs="Times New Roman"/>
                <w:sz w:val="24"/>
                <w:szCs w:val="24"/>
                <w:lang w:eastAsia="ru-RU"/>
              </w:rPr>
              <w:t xml:space="preserve"> </w:t>
            </w:r>
            <w:r w:rsidR="0001008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009624EE" w:rsidRPr="009624EE">
              <w:rPr>
                <w:rFonts w:ascii="Times New Roman" w:eastAsia="Times New Roman" w:hAnsi="Times New Roman" w:cs="Times New Roman"/>
                <w:sz w:val="24"/>
                <w:szCs w:val="24"/>
                <w:lang w:eastAsia="ru-RU"/>
              </w:rPr>
              <w:t>Программное обеспечение компьютерных сетей</w:t>
            </w:r>
          </w:p>
        </w:tc>
        <w:tc>
          <w:tcPr>
            <w:tcW w:w="936" w:type="dxa"/>
          </w:tcPr>
          <w:p w14:paraId="6CE81BE7" w14:textId="65144A3D" w:rsidR="00256B15" w:rsidRDefault="003C1CFD"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10087">
              <w:rPr>
                <w:rFonts w:ascii="Times New Roman" w:eastAsia="Times New Roman" w:hAnsi="Times New Roman" w:cs="Times New Roman"/>
                <w:sz w:val="24"/>
                <w:szCs w:val="24"/>
                <w:lang w:eastAsia="ru-RU"/>
              </w:rPr>
              <w:t>114</w:t>
            </w:r>
          </w:p>
        </w:tc>
        <w:tc>
          <w:tcPr>
            <w:tcW w:w="2147" w:type="dxa"/>
          </w:tcPr>
          <w:p w14:paraId="4E55421E" w14:textId="77777777" w:rsidR="003C1CFD" w:rsidRDefault="003C1CFD" w:rsidP="008B53A4">
            <w:pPr>
              <w:rPr>
                <w:rFonts w:ascii="Times New Roman" w:hAnsi="Times New Roman" w:cs="Times New Roman"/>
                <w:sz w:val="24"/>
                <w:szCs w:val="24"/>
              </w:rPr>
            </w:pPr>
            <w:r w:rsidRPr="003C1CFD">
              <w:rPr>
                <w:rFonts w:ascii="Times New Roman" w:hAnsi="Times New Roman" w:cs="Times New Roman"/>
                <w:sz w:val="24"/>
                <w:szCs w:val="24"/>
              </w:rPr>
              <w:t>Вариативная часть п</w:t>
            </w:r>
            <w:r>
              <w:rPr>
                <w:rFonts w:ascii="Times New Roman" w:hAnsi="Times New Roman" w:cs="Times New Roman"/>
                <w:sz w:val="24"/>
                <w:szCs w:val="24"/>
              </w:rPr>
              <w:t>рофессиональ</w:t>
            </w:r>
          </w:p>
          <w:p w14:paraId="721B51DD" w14:textId="6D1B6096" w:rsidR="003C1CFD" w:rsidRDefault="003C1CFD" w:rsidP="008B53A4">
            <w:pPr>
              <w:rPr>
                <w:rFonts w:ascii="Times New Roman" w:hAnsi="Times New Roman" w:cs="Times New Roman"/>
                <w:sz w:val="24"/>
                <w:szCs w:val="24"/>
              </w:rPr>
            </w:pPr>
            <w:r>
              <w:rPr>
                <w:rFonts w:ascii="Times New Roman" w:hAnsi="Times New Roman" w:cs="Times New Roman"/>
                <w:sz w:val="24"/>
                <w:szCs w:val="24"/>
              </w:rPr>
              <w:t xml:space="preserve">ного модуля </w:t>
            </w:r>
            <w:r w:rsidRPr="003C1CFD">
              <w:rPr>
                <w:rFonts w:ascii="Times New Roman" w:hAnsi="Times New Roman" w:cs="Times New Roman"/>
                <w:sz w:val="24"/>
                <w:szCs w:val="24"/>
              </w:rPr>
              <w:t xml:space="preserve"> направлена на актуализацию профессиональ</w:t>
            </w:r>
          </w:p>
          <w:p w14:paraId="577514C3" w14:textId="73ACBFAA" w:rsidR="00256B15" w:rsidRDefault="003C1CFD" w:rsidP="008B53A4">
            <w:pPr>
              <w:rPr>
                <w:rFonts w:ascii="Times New Roman" w:hAnsi="Times New Roman" w:cs="Times New Roman"/>
                <w:sz w:val="24"/>
                <w:szCs w:val="24"/>
              </w:rPr>
            </w:pPr>
            <w:r w:rsidRPr="003C1CFD">
              <w:rPr>
                <w:rFonts w:ascii="Times New Roman" w:hAnsi="Times New Roman" w:cs="Times New Roman"/>
                <w:sz w:val="24"/>
                <w:szCs w:val="24"/>
              </w:rPr>
              <w:t>ных навыков обучающихся в соответствии с динамично меняющимися требовани</w:t>
            </w:r>
            <w:r w:rsidR="009B2F2C">
              <w:rPr>
                <w:rFonts w:ascii="Times New Roman" w:hAnsi="Times New Roman" w:cs="Times New Roman"/>
                <w:sz w:val="24"/>
                <w:szCs w:val="24"/>
              </w:rPr>
              <w:t>ями ИТ-индустрии</w:t>
            </w:r>
            <w:r w:rsidRPr="003C1CFD">
              <w:rPr>
                <w:rFonts w:ascii="Times New Roman" w:hAnsi="Times New Roman" w:cs="Times New Roman"/>
                <w:sz w:val="24"/>
                <w:szCs w:val="24"/>
              </w:rPr>
              <w:t>.</w:t>
            </w:r>
          </w:p>
          <w:p w14:paraId="0108BD4A" w14:textId="77777777" w:rsidR="003C1CFD" w:rsidRDefault="003C1CFD" w:rsidP="008B53A4">
            <w:pPr>
              <w:rPr>
                <w:rFonts w:ascii="Times New Roman" w:eastAsia="Times New Roman" w:hAnsi="Times New Roman" w:cs="Times New Roman"/>
                <w:sz w:val="24"/>
                <w:szCs w:val="24"/>
                <w:lang w:eastAsia="ru-RU"/>
              </w:rPr>
            </w:pPr>
            <w:r w:rsidRPr="003C1CFD">
              <w:rPr>
                <w:rFonts w:ascii="Times New Roman" w:eastAsia="Times New Roman" w:hAnsi="Times New Roman" w:cs="Times New Roman"/>
                <w:sz w:val="24"/>
                <w:szCs w:val="24"/>
                <w:lang w:eastAsia="ru-RU"/>
              </w:rPr>
              <w:t>Освоение вариативного компонента обеспечивает подготовку специалиста, способного не только поддерживать работоспособ</w:t>
            </w:r>
          </w:p>
          <w:p w14:paraId="4501E4C3" w14:textId="5C53419B" w:rsidR="003C1CFD" w:rsidRPr="003C1CFD" w:rsidRDefault="003C1CFD" w:rsidP="008B53A4">
            <w:pPr>
              <w:rPr>
                <w:rFonts w:ascii="Times New Roman" w:eastAsia="Times New Roman" w:hAnsi="Times New Roman" w:cs="Times New Roman"/>
                <w:sz w:val="24"/>
                <w:szCs w:val="24"/>
                <w:lang w:eastAsia="ru-RU"/>
              </w:rPr>
            </w:pPr>
            <w:r w:rsidRPr="003C1CFD">
              <w:rPr>
                <w:rFonts w:ascii="Times New Roman" w:eastAsia="Times New Roman" w:hAnsi="Times New Roman" w:cs="Times New Roman"/>
                <w:sz w:val="24"/>
                <w:szCs w:val="24"/>
                <w:lang w:eastAsia="ru-RU"/>
              </w:rPr>
              <w:t>ность сети, но и обеспечивать её информационную защищенность и высокую доступность в условиях технологического суверенитета.</w:t>
            </w:r>
          </w:p>
        </w:tc>
      </w:tr>
      <w:tr w:rsidR="009624EE" w14:paraId="09151913" w14:textId="77777777" w:rsidTr="00833886">
        <w:tc>
          <w:tcPr>
            <w:tcW w:w="533" w:type="dxa"/>
          </w:tcPr>
          <w:p w14:paraId="4B23B5EA" w14:textId="5D77D95F" w:rsidR="009624EE"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3C1CFD">
              <w:rPr>
                <w:rFonts w:ascii="Times New Roman" w:eastAsia="Times New Roman" w:hAnsi="Times New Roman" w:cs="Times New Roman"/>
                <w:sz w:val="24"/>
                <w:szCs w:val="24"/>
                <w:lang w:eastAsia="ru-RU"/>
              </w:rPr>
              <w:t>.</w:t>
            </w:r>
          </w:p>
        </w:tc>
        <w:tc>
          <w:tcPr>
            <w:tcW w:w="1736" w:type="dxa"/>
          </w:tcPr>
          <w:p w14:paraId="3406B570" w14:textId="77777777" w:rsidR="009624EE" w:rsidRDefault="009624EE" w:rsidP="008B53A4">
            <w:pPr>
              <w:rPr>
                <w:rFonts w:ascii="Times New Roman" w:eastAsia="Times New Roman" w:hAnsi="Times New Roman" w:cs="Times New Roman"/>
                <w:sz w:val="24"/>
                <w:szCs w:val="24"/>
                <w:lang w:eastAsia="ru-RU"/>
              </w:rPr>
            </w:pPr>
          </w:p>
        </w:tc>
        <w:tc>
          <w:tcPr>
            <w:tcW w:w="2835" w:type="dxa"/>
          </w:tcPr>
          <w:p w14:paraId="715176F2" w14:textId="77777777" w:rsidR="00D47586"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p>
          <w:p w14:paraId="1FFFEAFE" w14:textId="77777777" w:rsidR="00D47586"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D47586">
              <w:rPr>
                <w:rFonts w:ascii="Times New Roman" w:eastAsia="Times New Roman" w:hAnsi="Times New Roman" w:cs="Times New Roman"/>
                <w:sz w:val="24"/>
                <w:szCs w:val="24"/>
                <w:lang w:eastAsia="ru-RU"/>
              </w:rPr>
              <w:t>Принципы работы отказоустойчивых кластеров; методы защиты сетевых ОС от несанкционированного доступа.</w:t>
            </w:r>
          </w:p>
          <w:p w14:paraId="71416642" w14:textId="77777777" w:rsidR="00D47586"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p>
          <w:p w14:paraId="6612C4CD" w14:textId="77777777" w:rsidR="00D47586"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D47586">
              <w:rPr>
                <w:rFonts w:ascii="Times New Roman" w:eastAsia="Times New Roman" w:hAnsi="Times New Roman" w:cs="Times New Roman"/>
                <w:sz w:val="24"/>
                <w:szCs w:val="24"/>
                <w:lang w:eastAsia="ru-RU"/>
              </w:rPr>
              <w:t>Настраивать автоматизированное развертывание ОС по сети (PXE); конфигурировать системы сбора логов (ELK-стек или аналоги).</w:t>
            </w:r>
          </w:p>
          <w:p w14:paraId="2B2B1CD3" w14:textId="77777777" w:rsidR="00D47586"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ДН: </w:t>
            </w:r>
          </w:p>
          <w:p w14:paraId="006B64F4" w14:textId="0DA751EB" w:rsidR="009624EE" w:rsidRDefault="00D47586" w:rsidP="00D475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Навыки </w:t>
            </w:r>
            <w:r w:rsidRPr="00D47586">
              <w:rPr>
                <w:rFonts w:ascii="Times New Roman" w:eastAsia="Times New Roman" w:hAnsi="Times New Roman" w:cs="Times New Roman"/>
                <w:sz w:val="24"/>
                <w:szCs w:val="24"/>
                <w:lang w:eastAsia="ru-RU"/>
              </w:rPr>
              <w:t>проектирования политик безопасности в доменных структурах.</w:t>
            </w:r>
          </w:p>
        </w:tc>
        <w:tc>
          <w:tcPr>
            <w:tcW w:w="1985" w:type="dxa"/>
          </w:tcPr>
          <w:p w14:paraId="330CA142" w14:textId="74E01F8D" w:rsidR="009624EE" w:rsidRPr="00CB6644" w:rsidRDefault="00010087" w:rsidP="00CB6644">
            <w:pPr>
              <w:rPr>
                <w:rFonts w:ascii="Times New Roman" w:eastAsia="Times New Roman" w:hAnsi="Times New Roman" w:cs="Times New Roman"/>
                <w:sz w:val="24"/>
                <w:szCs w:val="24"/>
                <w:lang w:eastAsia="ru-RU"/>
              </w:rPr>
            </w:pPr>
            <w:r>
              <w:rPr>
                <w:rFonts w:ascii="Times New Roman" w:hAnsi="Times New Roman"/>
                <w:sz w:val="24"/>
                <w:szCs w:val="24"/>
              </w:rPr>
              <w:t>Раздел 3</w:t>
            </w:r>
            <w:r w:rsidR="00CB6644" w:rsidRPr="00CB6644">
              <w:rPr>
                <w:rFonts w:ascii="Times New Roman" w:hAnsi="Times New Roman"/>
                <w:sz w:val="24"/>
                <w:szCs w:val="24"/>
              </w:rPr>
              <w:t xml:space="preserve">. </w:t>
            </w:r>
            <w:r w:rsidR="009624EE" w:rsidRPr="00CB6644">
              <w:rPr>
                <w:rFonts w:ascii="Times New Roman" w:hAnsi="Times New Roman"/>
                <w:sz w:val="24"/>
                <w:szCs w:val="24"/>
              </w:rPr>
              <w:t>Организация администрирова</w:t>
            </w:r>
            <w:r w:rsidR="00CB6644">
              <w:rPr>
                <w:rFonts w:ascii="Times New Roman" w:hAnsi="Times New Roman"/>
                <w:sz w:val="24"/>
                <w:szCs w:val="24"/>
              </w:rPr>
              <w:t xml:space="preserve"> </w:t>
            </w:r>
            <w:r w:rsidR="009624EE" w:rsidRPr="00CB6644">
              <w:rPr>
                <w:rFonts w:ascii="Times New Roman" w:hAnsi="Times New Roman"/>
                <w:sz w:val="24"/>
                <w:szCs w:val="24"/>
              </w:rPr>
              <w:t>ния компьютерных сетей</w:t>
            </w:r>
          </w:p>
        </w:tc>
        <w:tc>
          <w:tcPr>
            <w:tcW w:w="936" w:type="dxa"/>
          </w:tcPr>
          <w:p w14:paraId="069338CC" w14:textId="241A951D" w:rsidR="009624EE" w:rsidRDefault="00D47586"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10087">
              <w:rPr>
                <w:rFonts w:ascii="Times New Roman" w:eastAsia="Times New Roman" w:hAnsi="Times New Roman" w:cs="Times New Roman"/>
                <w:sz w:val="24"/>
                <w:szCs w:val="24"/>
                <w:lang w:eastAsia="ru-RU"/>
              </w:rPr>
              <w:t>86</w:t>
            </w:r>
          </w:p>
        </w:tc>
        <w:tc>
          <w:tcPr>
            <w:tcW w:w="2147" w:type="dxa"/>
          </w:tcPr>
          <w:p w14:paraId="5466FB14" w14:textId="77777777" w:rsidR="00923225" w:rsidRDefault="00956B5E" w:rsidP="00956B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Вариативная часть </w:t>
            </w:r>
            <w:r w:rsidRPr="00956B5E">
              <w:rPr>
                <w:rFonts w:ascii="Times New Roman" w:eastAsia="Times New Roman" w:hAnsi="Times New Roman" w:cs="Times New Roman"/>
                <w:sz w:val="24"/>
                <w:szCs w:val="24"/>
                <w:lang w:eastAsia="ru-RU"/>
              </w:rPr>
              <w:t xml:space="preserve"> направлена на формирование у студентов практических </w:t>
            </w:r>
          </w:p>
          <w:p w14:paraId="432E1471" w14:textId="067077E4" w:rsidR="00956B5E" w:rsidRDefault="00956B5E" w:rsidP="00956B5E">
            <w:pPr>
              <w:rPr>
                <w:rFonts w:ascii="Times New Roman" w:eastAsia="Times New Roman" w:hAnsi="Times New Roman" w:cs="Times New Roman"/>
                <w:sz w:val="24"/>
                <w:szCs w:val="24"/>
                <w:lang w:eastAsia="ru-RU"/>
              </w:rPr>
            </w:pPr>
            <w:r w:rsidRPr="00956B5E">
              <w:rPr>
                <w:rFonts w:ascii="Times New Roman" w:eastAsia="Times New Roman" w:hAnsi="Times New Roman" w:cs="Times New Roman"/>
                <w:sz w:val="24"/>
                <w:szCs w:val="24"/>
                <w:lang w:eastAsia="ru-RU"/>
              </w:rPr>
              <w:t>навыков управления сложными информацион</w:t>
            </w:r>
          </w:p>
          <w:p w14:paraId="5405A877" w14:textId="77777777" w:rsidR="00956B5E" w:rsidRDefault="00956B5E" w:rsidP="00956B5E">
            <w:pPr>
              <w:rPr>
                <w:rFonts w:ascii="Times New Roman" w:eastAsia="Times New Roman" w:hAnsi="Times New Roman" w:cs="Times New Roman"/>
                <w:sz w:val="24"/>
                <w:szCs w:val="24"/>
                <w:lang w:eastAsia="ru-RU"/>
              </w:rPr>
            </w:pPr>
            <w:r w:rsidRPr="00956B5E">
              <w:rPr>
                <w:rFonts w:ascii="Times New Roman" w:eastAsia="Times New Roman" w:hAnsi="Times New Roman" w:cs="Times New Roman"/>
                <w:sz w:val="24"/>
                <w:szCs w:val="24"/>
                <w:lang w:eastAsia="ru-RU"/>
              </w:rPr>
              <w:t>ными системами, которые выходят за рамки базовых настроек ОС. Использование дополнительных часов обусловлено необходимостью изучения следующих профессиональ</w:t>
            </w:r>
          </w:p>
          <w:p w14:paraId="638F27FD" w14:textId="40E60975" w:rsidR="00956B5E" w:rsidRPr="00956B5E" w:rsidRDefault="00956B5E" w:rsidP="00956B5E">
            <w:pPr>
              <w:rPr>
                <w:rFonts w:ascii="Times New Roman" w:eastAsia="Times New Roman" w:hAnsi="Times New Roman" w:cs="Times New Roman"/>
                <w:sz w:val="24"/>
                <w:szCs w:val="24"/>
                <w:lang w:eastAsia="ru-RU"/>
              </w:rPr>
            </w:pPr>
            <w:r w:rsidRPr="00956B5E">
              <w:rPr>
                <w:rFonts w:ascii="Times New Roman" w:eastAsia="Times New Roman" w:hAnsi="Times New Roman" w:cs="Times New Roman"/>
                <w:sz w:val="24"/>
                <w:szCs w:val="24"/>
                <w:lang w:eastAsia="ru-RU"/>
              </w:rPr>
              <w:t>ных областей:</w:t>
            </w:r>
          </w:p>
          <w:p w14:paraId="2315F1F2" w14:textId="77777777" w:rsidR="00D47586" w:rsidRDefault="00956B5E" w:rsidP="00956B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56B5E">
              <w:rPr>
                <w:rFonts w:ascii="Times New Roman" w:eastAsia="Times New Roman" w:hAnsi="Times New Roman" w:cs="Times New Roman"/>
                <w:sz w:val="24"/>
                <w:szCs w:val="24"/>
                <w:lang w:eastAsia="ru-RU"/>
              </w:rPr>
              <w:t>Администриров</w:t>
            </w:r>
          </w:p>
          <w:p w14:paraId="62BFD147" w14:textId="21C9DA89" w:rsidR="00956B5E" w:rsidRPr="00956B5E" w:rsidRDefault="00956B5E" w:rsidP="00956B5E">
            <w:pPr>
              <w:rPr>
                <w:rFonts w:ascii="Times New Roman" w:eastAsia="Times New Roman" w:hAnsi="Times New Roman" w:cs="Times New Roman"/>
                <w:sz w:val="24"/>
                <w:szCs w:val="24"/>
                <w:lang w:eastAsia="ru-RU"/>
              </w:rPr>
            </w:pPr>
            <w:r w:rsidRPr="00956B5E">
              <w:rPr>
                <w:rFonts w:ascii="Times New Roman" w:eastAsia="Times New Roman" w:hAnsi="Times New Roman" w:cs="Times New Roman"/>
                <w:sz w:val="24"/>
                <w:szCs w:val="24"/>
                <w:lang w:eastAsia="ru-RU"/>
              </w:rPr>
              <w:t>ание гиб</w:t>
            </w:r>
            <w:r w:rsidR="00D47586">
              <w:rPr>
                <w:rFonts w:ascii="Times New Roman" w:eastAsia="Times New Roman" w:hAnsi="Times New Roman" w:cs="Times New Roman"/>
                <w:sz w:val="24"/>
                <w:szCs w:val="24"/>
                <w:lang w:eastAsia="ru-RU"/>
              </w:rPr>
              <w:t>ридных и облачных инфраструктур;</w:t>
            </w:r>
          </w:p>
          <w:p w14:paraId="73CC7ABD" w14:textId="43A6FA8E" w:rsidR="00956B5E" w:rsidRPr="00956B5E" w:rsidRDefault="00D47586" w:rsidP="00956B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56B5E" w:rsidRPr="00956B5E">
              <w:rPr>
                <w:rFonts w:ascii="Times New Roman" w:eastAsia="Times New Roman" w:hAnsi="Times New Roman" w:cs="Times New Roman"/>
                <w:sz w:val="24"/>
                <w:szCs w:val="24"/>
                <w:lang w:eastAsia="ru-RU"/>
              </w:rPr>
              <w:t>Обеспечение высокой д</w:t>
            </w:r>
            <w:r>
              <w:rPr>
                <w:rFonts w:ascii="Times New Roman" w:eastAsia="Times New Roman" w:hAnsi="Times New Roman" w:cs="Times New Roman"/>
                <w:sz w:val="24"/>
                <w:szCs w:val="24"/>
                <w:lang w:eastAsia="ru-RU"/>
              </w:rPr>
              <w:t>оступности и отказоустойчивости;</w:t>
            </w:r>
          </w:p>
          <w:p w14:paraId="0D1A1C3C" w14:textId="7704388F" w:rsidR="00956B5E" w:rsidRPr="00D47586" w:rsidRDefault="00D47586" w:rsidP="00956B5E">
            <w:pPr>
              <w:rPr>
                <w:rFonts w:ascii="Times New Roman" w:eastAsia="Times New Roman" w:hAnsi="Times New Roman" w:cs="Times New Roman"/>
                <w:sz w:val="24"/>
                <w:szCs w:val="24"/>
                <w:lang w:val="en-US" w:eastAsia="ru-RU"/>
              </w:rPr>
            </w:pPr>
            <w:r w:rsidRPr="00D47586">
              <w:rPr>
                <w:rFonts w:ascii="Times New Roman" w:eastAsia="Times New Roman" w:hAnsi="Times New Roman" w:cs="Times New Roman"/>
                <w:sz w:val="24"/>
                <w:szCs w:val="24"/>
                <w:lang w:val="en-US" w:eastAsia="ru-RU"/>
              </w:rPr>
              <w:t xml:space="preserve">- </w:t>
            </w:r>
            <w:r w:rsidR="00956B5E" w:rsidRPr="00956B5E">
              <w:rPr>
                <w:rFonts w:ascii="Times New Roman" w:eastAsia="Times New Roman" w:hAnsi="Times New Roman" w:cs="Times New Roman"/>
                <w:sz w:val="24"/>
                <w:szCs w:val="24"/>
                <w:lang w:eastAsia="ru-RU"/>
              </w:rPr>
              <w:t>Автоматизация</w:t>
            </w:r>
            <w:r w:rsidR="00956B5E" w:rsidRPr="00956B5E">
              <w:rPr>
                <w:rFonts w:ascii="Times New Roman" w:eastAsia="Times New Roman" w:hAnsi="Times New Roman" w:cs="Times New Roman"/>
                <w:sz w:val="24"/>
                <w:szCs w:val="24"/>
                <w:lang w:val="en-US" w:eastAsia="ru-RU"/>
              </w:rPr>
              <w:t xml:space="preserve"> </w:t>
            </w:r>
            <w:r w:rsidR="00956B5E" w:rsidRPr="00956B5E">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val="en-US" w:eastAsia="ru-RU"/>
              </w:rPr>
              <w:t xml:space="preserve"> «Infrastructure as Code» (IaC)</w:t>
            </w:r>
            <w:r w:rsidRPr="00D47586">
              <w:rPr>
                <w:rFonts w:ascii="Times New Roman" w:eastAsia="Times New Roman" w:hAnsi="Times New Roman" w:cs="Times New Roman"/>
                <w:sz w:val="24"/>
                <w:szCs w:val="24"/>
                <w:lang w:val="en-US" w:eastAsia="ru-RU"/>
              </w:rPr>
              <w:t>;</w:t>
            </w:r>
          </w:p>
          <w:p w14:paraId="42316A12" w14:textId="323E8F04" w:rsidR="00956B5E" w:rsidRPr="00956B5E" w:rsidRDefault="00D47586" w:rsidP="00956B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-Углубленный мониторинг и аудит.</w:t>
            </w:r>
          </w:p>
          <w:p w14:paraId="2DFCE0FC" w14:textId="77777777" w:rsidR="009624EE" w:rsidRDefault="00D47586" w:rsidP="00956B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956B5E" w:rsidRPr="00956B5E">
              <w:rPr>
                <w:rFonts w:ascii="Times New Roman" w:eastAsia="Times New Roman" w:hAnsi="Times New Roman" w:cs="Times New Roman"/>
                <w:sz w:val="24"/>
                <w:szCs w:val="24"/>
                <w:lang w:eastAsia="ru-RU"/>
              </w:rPr>
              <w:t>озволяет подготовить системного администратора, способного не просто «поддерживать работу», а профессионально управлять масштабируемой, защищенной и автоматизированной сетевой инфраструктурой предприятия.</w:t>
            </w:r>
          </w:p>
          <w:p w14:paraId="58F6A497" w14:textId="279C307D" w:rsidR="00923225" w:rsidRPr="00B04086" w:rsidRDefault="00923225" w:rsidP="00956B5E">
            <w:pPr>
              <w:rPr>
                <w:rFonts w:ascii="Times New Roman" w:eastAsia="Times New Roman" w:hAnsi="Times New Roman" w:cs="Times New Roman"/>
                <w:sz w:val="24"/>
                <w:szCs w:val="24"/>
                <w:lang w:eastAsia="ru-RU"/>
              </w:rPr>
            </w:pPr>
          </w:p>
        </w:tc>
      </w:tr>
      <w:tr w:rsidR="00DD782B" w14:paraId="4B6D9E40" w14:textId="77777777" w:rsidTr="00833886">
        <w:tc>
          <w:tcPr>
            <w:tcW w:w="533" w:type="dxa"/>
          </w:tcPr>
          <w:p w14:paraId="1613274F" w14:textId="2561916D" w:rsidR="00DD782B"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
        </w:tc>
        <w:tc>
          <w:tcPr>
            <w:tcW w:w="1736" w:type="dxa"/>
          </w:tcPr>
          <w:p w14:paraId="77D7BE50" w14:textId="77777777" w:rsidR="00DD782B" w:rsidRDefault="00DD782B" w:rsidP="008B53A4">
            <w:pPr>
              <w:rPr>
                <w:rFonts w:ascii="Times New Roman" w:eastAsia="Times New Roman" w:hAnsi="Times New Roman" w:cs="Times New Roman"/>
                <w:sz w:val="24"/>
                <w:szCs w:val="24"/>
                <w:lang w:eastAsia="ru-RU"/>
              </w:rPr>
            </w:pPr>
          </w:p>
        </w:tc>
        <w:tc>
          <w:tcPr>
            <w:tcW w:w="2835" w:type="dxa"/>
          </w:tcPr>
          <w:p w14:paraId="25904D27" w14:textId="77777777" w:rsid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r w:rsidRPr="00015DCF">
              <w:rPr>
                <w:rFonts w:ascii="Times New Roman" w:eastAsia="Times New Roman" w:hAnsi="Times New Roman" w:cs="Times New Roman"/>
                <w:sz w:val="24"/>
                <w:szCs w:val="24"/>
                <w:lang w:eastAsia="ru-RU"/>
              </w:rPr>
              <w:t xml:space="preserve">: </w:t>
            </w:r>
          </w:p>
          <w:p w14:paraId="0D70CD43" w14:textId="3E051322" w:rsidR="00015DCF" w:rsidRP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15DCF">
              <w:rPr>
                <w:rFonts w:ascii="Times New Roman" w:eastAsia="Times New Roman" w:hAnsi="Times New Roman" w:cs="Times New Roman"/>
                <w:sz w:val="24"/>
                <w:szCs w:val="24"/>
                <w:lang w:eastAsia="ru-RU"/>
              </w:rPr>
              <w:t>Принципы работы контейнеризации (Docker), основы IaC (Infrastructure as Code), настройки протоколов IPv6.</w:t>
            </w:r>
          </w:p>
          <w:p w14:paraId="580B12D6" w14:textId="77777777" w:rsid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r w:rsidRPr="00015DCF">
              <w:rPr>
                <w:rFonts w:ascii="Times New Roman" w:eastAsia="Times New Roman" w:hAnsi="Times New Roman" w:cs="Times New Roman"/>
                <w:sz w:val="24"/>
                <w:szCs w:val="24"/>
                <w:lang w:eastAsia="ru-RU"/>
              </w:rPr>
              <w:t xml:space="preserve">: </w:t>
            </w:r>
          </w:p>
          <w:p w14:paraId="3B7F2FB3" w14:textId="617E926B" w:rsidR="00015DCF" w:rsidRP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15DCF">
              <w:rPr>
                <w:rFonts w:ascii="Times New Roman" w:eastAsia="Times New Roman" w:hAnsi="Times New Roman" w:cs="Times New Roman"/>
                <w:sz w:val="24"/>
                <w:szCs w:val="24"/>
                <w:lang w:eastAsia="ru-RU"/>
              </w:rPr>
              <w:t>Настройка и администрирование Linux-серверов, развертывание веб-серверов (Nginx/Apache), автоматизация задач с помощью Ansible.</w:t>
            </w:r>
          </w:p>
          <w:p w14:paraId="2AAD013E" w14:textId="0BBB3730" w:rsidR="00DD782B"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ДН</w:t>
            </w:r>
            <w:r w:rsidRPr="00015DCF">
              <w:rPr>
                <w:rFonts w:ascii="Times New Roman" w:eastAsia="Times New Roman" w:hAnsi="Times New Roman" w:cs="Times New Roman"/>
                <w:sz w:val="24"/>
                <w:szCs w:val="24"/>
                <w:lang w:eastAsia="ru-RU"/>
              </w:rPr>
              <w:t>: Поиск и устранение неисправностей в сложных сетях, настройка систем резервного копирования, работа с системами мониторинга (Zabbix/Prometheus).</w:t>
            </w:r>
          </w:p>
        </w:tc>
        <w:tc>
          <w:tcPr>
            <w:tcW w:w="1985" w:type="dxa"/>
          </w:tcPr>
          <w:p w14:paraId="4A157CDE" w14:textId="0878B4B2" w:rsidR="00DD782B" w:rsidRDefault="00DD782B" w:rsidP="00CB6644">
            <w:pPr>
              <w:rPr>
                <w:rFonts w:ascii="Times New Roman" w:hAnsi="Times New Roman"/>
                <w:sz w:val="24"/>
                <w:szCs w:val="24"/>
              </w:rPr>
            </w:pPr>
            <w:r>
              <w:rPr>
                <w:rFonts w:ascii="Times New Roman" w:hAnsi="Times New Roman"/>
                <w:sz w:val="24"/>
                <w:szCs w:val="24"/>
              </w:rPr>
              <w:t>УП 02</w:t>
            </w:r>
          </w:p>
        </w:tc>
        <w:tc>
          <w:tcPr>
            <w:tcW w:w="936" w:type="dxa"/>
          </w:tcPr>
          <w:p w14:paraId="35642638" w14:textId="7D80CADA" w:rsidR="00DD782B"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2147" w:type="dxa"/>
          </w:tcPr>
          <w:p w14:paraId="1F28E946" w14:textId="77777777" w:rsidR="00DD782B" w:rsidRDefault="00F15AE5" w:rsidP="00956B5E">
            <w:pPr>
              <w:rPr>
                <w:rFonts w:ascii="Times New Roman" w:hAnsi="Times New Roman" w:cs="Times New Roman"/>
                <w:sz w:val="24"/>
                <w:szCs w:val="24"/>
              </w:rPr>
            </w:pPr>
            <w:r>
              <w:rPr>
                <w:rFonts w:ascii="Times New Roman" w:hAnsi="Times New Roman" w:cs="Times New Roman"/>
                <w:sz w:val="24"/>
                <w:szCs w:val="24"/>
              </w:rPr>
              <w:t>Н</w:t>
            </w:r>
            <w:r w:rsidRPr="00F15AE5">
              <w:rPr>
                <w:rFonts w:ascii="Times New Roman" w:hAnsi="Times New Roman" w:cs="Times New Roman"/>
                <w:sz w:val="24"/>
                <w:szCs w:val="24"/>
              </w:rPr>
              <w:t>аправлено на углубление профессиональных компетенций, востребованных работодателями.</w:t>
            </w:r>
          </w:p>
          <w:p w14:paraId="5E1AF674" w14:textId="6A37BBD1" w:rsidR="00F15AE5" w:rsidRPr="00F15AE5" w:rsidRDefault="00F15AE5" w:rsidP="00956B5E">
            <w:pPr>
              <w:rPr>
                <w:rFonts w:ascii="Times New Roman" w:eastAsia="Times New Roman" w:hAnsi="Times New Roman" w:cs="Times New Roman"/>
                <w:sz w:val="24"/>
                <w:szCs w:val="24"/>
                <w:lang w:eastAsia="ru-RU"/>
              </w:rPr>
            </w:pPr>
            <w:r w:rsidRPr="00F15AE5">
              <w:rPr>
                <w:rFonts w:ascii="Times New Roman" w:eastAsia="Times New Roman" w:hAnsi="Times New Roman" w:cs="Times New Roman"/>
                <w:sz w:val="24"/>
                <w:szCs w:val="24"/>
                <w:lang w:eastAsia="ru-RU"/>
              </w:rPr>
              <w:t>Внедрение дополнительных компетенций обеспечивает переход от базового администрирования к управлению сложными, гибридными и безопасными инфраструктурами, что критично для современных IT-компаний.</w:t>
            </w:r>
          </w:p>
        </w:tc>
      </w:tr>
      <w:tr w:rsidR="00DD782B" w14:paraId="4AEEB94E" w14:textId="77777777" w:rsidTr="00833886">
        <w:tc>
          <w:tcPr>
            <w:tcW w:w="533" w:type="dxa"/>
          </w:tcPr>
          <w:p w14:paraId="1187349D" w14:textId="12DF124D" w:rsidR="00DD782B"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736" w:type="dxa"/>
          </w:tcPr>
          <w:p w14:paraId="0AFA258F" w14:textId="77777777" w:rsidR="00DD782B" w:rsidRDefault="00DD782B" w:rsidP="008B53A4">
            <w:pPr>
              <w:rPr>
                <w:rFonts w:ascii="Times New Roman" w:eastAsia="Times New Roman" w:hAnsi="Times New Roman" w:cs="Times New Roman"/>
                <w:sz w:val="24"/>
                <w:szCs w:val="24"/>
                <w:lang w:eastAsia="ru-RU"/>
              </w:rPr>
            </w:pPr>
          </w:p>
        </w:tc>
        <w:tc>
          <w:tcPr>
            <w:tcW w:w="2835" w:type="dxa"/>
          </w:tcPr>
          <w:p w14:paraId="73A758E3" w14:textId="0EA7C759" w:rsidR="00015DCF" w:rsidRP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 и ДН:</w:t>
            </w:r>
          </w:p>
          <w:p w14:paraId="278FAA16" w14:textId="77777777" w:rsid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15DCF">
              <w:rPr>
                <w:rFonts w:ascii="Times New Roman" w:eastAsia="Times New Roman" w:hAnsi="Times New Roman" w:cs="Times New Roman"/>
                <w:sz w:val="24"/>
                <w:szCs w:val="24"/>
                <w:lang w:eastAsia="ru-RU"/>
              </w:rPr>
              <w:t>Мониторинг и диагностика: Использование продвинутых инструментов мониторинга (Zabbix, P</w:t>
            </w:r>
            <w:r>
              <w:rPr>
                <w:rFonts w:ascii="Times New Roman" w:eastAsia="Times New Roman" w:hAnsi="Times New Roman" w:cs="Times New Roman"/>
                <w:sz w:val="24"/>
                <w:szCs w:val="24"/>
                <w:lang w:eastAsia="ru-RU"/>
              </w:rPr>
              <w:t>rometheus, Grafana) для анализа производительности сети.</w:t>
            </w:r>
          </w:p>
          <w:p w14:paraId="5F5A677A" w14:textId="77777777" w:rsidR="00015DCF"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15DCF">
              <w:rPr>
                <w:rFonts w:ascii="Times New Roman" w:eastAsia="Times New Roman" w:hAnsi="Times New Roman" w:cs="Times New Roman"/>
                <w:sz w:val="24"/>
                <w:szCs w:val="24"/>
                <w:lang w:eastAsia="ru-RU"/>
              </w:rPr>
              <w:t xml:space="preserve">Контейнеризация: Настройка </w:t>
            </w:r>
            <w:r>
              <w:rPr>
                <w:rFonts w:ascii="Times New Roman" w:eastAsia="Times New Roman" w:hAnsi="Times New Roman" w:cs="Times New Roman"/>
                <w:sz w:val="24"/>
                <w:szCs w:val="24"/>
                <w:lang w:eastAsia="ru-RU"/>
              </w:rPr>
              <w:t>сетей внутри Docker/Kubernetes.</w:t>
            </w:r>
          </w:p>
          <w:p w14:paraId="397F8D1B" w14:textId="14F28FCF" w:rsidR="00DD782B" w:rsidRDefault="00015DCF" w:rsidP="0001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15DCF">
              <w:rPr>
                <w:rFonts w:ascii="Times New Roman" w:eastAsia="Times New Roman" w:hAnsi="Times New Roman" w:cs="Times New Roman"/>
                <w:sz w:val="24"/>
                <w:szCs w:val="24"/>
                <w:lang w:eastAsia="ru-RU"/>
              </w:rPr>
              <w:t xml:space="preserve"> Работа с инфраструктурой как кодом (IaC): Развертывание сетевой инфраструктуры с использованием Terraform.</w:t>
            </w:r>
          </w:p>
        </w:tc>
        <w:tc>
          <w:tcPr>
            <w:tcW w:w="1985" w:type="dxa"/>
          </w:tcPr>
          <w:p w14:paraId="6D551A73" w14:textId="370213D2" w:rsidR="00DD782B" w:rsidRDefault="00DD782B" w:rsidP="00CB6644">
            <w:pPr>
              <w:rPr>
                <w:rFonts w:ascii="Times New Roman" w:hAnsi="Times New Roman"/>
                <w:sz w:val="24"/>
                <w:szCs w:val="24"/>
              </w:rPr>
            </w:pPr>
            <w:r>
              <w:rPr>
                <w:rFonts w:ascii="Times New Roman" w:hAnsi="Times New Roman"/>
                <w:sz w:val="24"/>
                <w:szCs w:val="24"/>
              </w:rPr>
              <w:t>ПП 02</w:t>
            </w:r>
          </w:p>
        </w:tc>
        <w:tc>
          <w:tcPr>
            <w:tcW w:w="936" w:type="dxa"/>
          </w:tcPr>
          <w:p w14:paraId="74E49F37" w14:textId="65897ACF" w:rsidR="00DD782B" w:rsidRDefault="00DD782B"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2147" w:type="dxa"/>
          </w:tcPr>
          <w:p w14:paraId="01BD017D" w14:textId="08B35E24" w:rsidR="00DD782B" w:rsidRDefault="00015DCF" w:rsidP="00956B5E">
            <w:pPr>
              <w:rPr>
                <w:rFonts w:ascii="Times New Roman" w:eastAsia="Times New Roman" w:hAnsi="Times New Roman" w:cs="Times New Roman"/>
                <w:sz w:val="24"/>
                <w:szCs w:val="24"/>
                <w:lang w:eastAsia="ru-RU"/>
              </w:rPr>
            </w:pPr>
            <w:r w:rsidRPr="00015DCF">
              <w:rPr>
                <w:rFonts w:ascii="Times New Roman" w:eastAsia="Times New Roman" w:hAnsi="Times New Roman" w:cs="Times New Roman"/>
                <w:sz w:val="24"/>
                <w:szCs w:val="24"/>
                <w:lang w:eastAsia="ru-RU"/>
              </w:rPr>
              <w:t>Вариативная часть направлена на подготовку к реальным задачам, требующим не только базовых знаний администрирования, но и умения работать с современными инструментами DevOps и облачными технологиями.</w:t>
            </w:r>
          </w:p>
        </w:tc>
      </w:tr>
    </w:tbl>
    <w:p w14:paraId="494C51A6" w14:textId="0EE3B8A8" w:rsidR="003F2252" w:rsidRDefault="003F2252">
      <w:pPr>
        <w:ind w:firstLine="709"/>
        <w:rPr>
          <w:rFonts w:ascii="Times New Roman" w:eastAsia="Times New Roman" w:hAnsi="Times New Roman" w:cs="Times New Roman"/>
          <w:sz w:val="24"/>
          <w:szCs w:val="24"/>
          <w:lang w:eastAsia="ru-RU"/>
        </w:rPr>
      </w:pPr>
    </w:p>
    <w:p w14:paraId="512FC937" w14:textId="77777777" w:rsidR="00923225" w:rsidRDefault="00923225">
      <w:pPr>
        <w:ind w:firstLine="709"/>
        <w:rPr>
          <w:rFonts w:ascii="Times New Roman" w:eastAsia="Times New Roman" w:hAnsi="Times New Roman" w:cs="Times New Roman"/>
          <w:sz w:val="24"/>
          <w:szCs w:val="24"/>
          <w:lang w:eastAsia="ru-RU"/>
        </w:rPr>
      </w:pPr>
    </w:p>
    <w:p w14:paraId="0FE51ED4" w14:textId="77777777" w:rsidR="003F2252" w:rsidRDefault="00C857EA">
      <w:pPr>
        <w:pStyle w:val="1f0"/>
        <w:rPr>
          <w:rFonts w:ascii="Times New Roman" w:hAnsi="Times New Roman"/>
        </w:rPr>
      </w:pPr>
      <w:bookmarkStart w:id="123" w:name="_Toc204779387"/>
      <w:bookmarkStart w:id="124" w:name="_Toc204780280"/>
      <w:bookmarkStart w:id="125" w:name="_Toc204790200"/>
      <w:bookmarkStart w:id="126" w:name="_Toc204895999"/>
      <w:bookmarkStart w:id="127" w:name="_Toc204897113"/>
      <w:r>
        <w:rPr>
          <w:rFonts w:ascii="Times New Roman" w:hAnsi="Times New Roman"/>
        </w:rPr>
        <w:t>2. Структура и содержание профессионального модуля</w:t>
      </w:r>
      <w:bookmarkEnd w:id="123"/>
      <w:bookmarkEnd w:id="124"/>
      <w:bookmarkEnd w:id="125"/>
      <w:bookmarkEnd w:id="126"/>
      <w:bookmarkEnd w:id="127"/>
    </w:p>
    <w:p w14:paraId="63DC7677" w14:textId="77777777" w:rsidR="003F2252" w:rsidRDefault="00C857EA">
      <w:pPr>
        <w:pStyle w:val="114"/>
        <w:rPr>
          <w:rFonts w:ascii="Times New Roman" w:hAnsi="Times New Roman"/>
        </w:rPr>
      </w:pPr>
      <w:bookmarkStart w:id="128" w:name="_Toc204779388"/>
      <w:bookmarkStart w:id="129" w:name="_Toc204780281"/>
      <w:bookmarkStart w:id="130" w:name="_Toc204790201"/>
      <w:bookmarkStart w:id="131" w:name="_Toc204896000"/>
      <w:bookmarkStart w:id="132" w:name="_Toc204897114"/>
      <w:r>
        <w:rPr>
          <w:rFonts w:ascii="Times New Roman" w:hAnsi="Times New Roman"/>
        </w:rPr>
        <w:t>2.1. Трудоемкость освоения модуля</w:t>
      </w:r>
      <w:bookmarkEnd w:id="128"/>
      <w:bookmarkEnd w:id="129"/>
      <w:bookmarkEnd w:id="130"/>
      <w:bookmarkEnd w:id="131"/>
      <w:bookmarkEnd w:id="132"/>
      <w:r>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55"/>
        <w:gridCol w:w="2359"/>
        <w:gridCol w:w="2655"/>
      </w:tblGrid>
      <w:tr w:rsidR="003F2252" w14:paraId="790F5BA4" w14:textId="77777777">
        <w:trPr>
          <w:trHeight w:val="23"/>
        </w:trPr>
        <w:tc>
          <w:tcPr>
            <w:tcW w:w="2460" w:type="pct"/>
            <w:vAlign w:val="center"/>
          </w:tcPr>
          <w:p w14:paraId="1BB9B010" w14:textId="77777777" w:rsidR="003F2252" w:rsidRDefault="00C857EA">
            <w:pPr>
              <w:jc w:val="center"/>
              <w:rPr>
                <w:rFonts w:ascii="Times New Roman" w:hAnsi="Times New Roman" w:cs="Times New Roman"/>
                <w:b/>
                <w:sz w:val="24"/>
              </w:rPr>
            </w:pPr>
            <w:r>
              <w:rPr>
                <w:rFonts w:ascii="Times New Roman" w:hAnsi="Times New Roman" w:cs="Times New Roman"/>
                <w:b/>
                <w:sz w:val="24"/>
              </w:rPr>
              <w:t>Наименование составных частей модуля</w:t>
            </w:r>
          </w:p>
        </w:tc>
        <w:tc>
          <w:tcPr>
            <w:tcW w:w="1195" w:type="pct"/>
            <w:vAlign w:val="center"/>
          </w:tcPr>
          <w:p w14:paraId="3DA420D1" w14:textId="77777777" w:rsidR="003F2252" w:rsidRDefault="00C857EA">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5C8BC4F2" w14:textId="77777777" w:rsidR="003F2252" w:rsidRDefault="00C857EA">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3F2252" w14:paraId="17D694C1" w14:textId="77777777">
        <w:trPr>
          <w:trHeight w:val="23"/>
        </w:trPr>
        <w:tc>
          <w:tcPr>
            <w:tcW w:w="2460" w:type="pct"/>
            <w:vAlign w:val="center"/>
          </w:tcPr>
          <w:p w14:paraId="5D3B99B6"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5284D420" w14:textId="5064DF78" w:rsidR="003F2252" w:rsidRDefault="00AA2736">
            <w:pPr>
              <w:jc w:val="center"/>
              <w:rPr>
                <w:rFonts w:ascii="Times New Roman" w:hAnsi="Times New Roman" w:cs="Times New Roman"/>
                <w:bCs/>
                <w:sz w:val="24"/>
                <w:szCs w:val="24"/>
              </w:rPr>
            </w:pPr>
            <w:r>
              <w:rPr>
                <w:rFonts w:ascii="Times New Roman" w:hAnsi="Times New Roman" w:cs="Times New Roman"/>
                <w:bCs/>
                <w:sz w:val="24"/>
                <w:szCs w:val="24"/>
              </w:rPr>
              <w:t>526</w:t>
            </w:r>
          </w:p>
        </w:tc>
        <w:tc>
          <w:tcPr>
            <w:tcW w:w="1345" w:type="pct"/>
            <w:vAlign w:val="center"/>
          </w:tcPr>
          <w:p w14:paraId="4CCAB6E0" w14:textId="2E7A9A03" w:rsidR="003F2252" w:rsidRDefault="00AA2736">
            <w:pPr>
              <w:jc w:val="center"/>
              <w:rPr>
                <w:rFonts w:ascii="Times New Roman" w:hAnsi="Times New Roman" w:cs="Times New Roman"/>
                <w:bCs/>
                <w:sz w:val="24"/>
                <w:szCs w:val="24"/>
              </w:rPr>
            </w:pPr>
            <w:r>
              <w:rPr>
                <w:rFonts w:ascii="Times New Roman" w:hAnsi="Times New Roman" w:cs="Times New Roman"/>
                <w:bCs/>
                <w:sz w:val="24"/>
                <w:szCs w:val="24"/>
              </w:rPr>
              <w:t>224</w:t>
            </w:r>
          </w:p>
        </w:tc>
      </w:tr>
      <w:tr w:rsidR="003F2252" w14:paraId="4ED1046D" w14:textId="77777777">
        <w:trPr>
          <w:trHeight w:val="23"/>
        </w:trPr>
        <w:tc>
          <w:tcPr>
            <w:tcW w:w="2460" w:type="pct"/>
            <w:vAlign w:val="center"/>
          </w:tcPr>
          <w:p w14:paraId="1E1580BD"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195" w:type="pct"/>
            <w:vAlign w:val="center"/>
          </w:tcPr>
          <w:p w14:paraId="39F89738" w14:textId="0CDE34B4" w:rsidR="003F2252" w:rsidRDefault="00E72387">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0CE20E7"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74BEB507" w14:textId="77777777">
        <w:trPr>
          <w:trHeight w:val="23"/>
        </w:trPr>
        <w:tc>
          <w:tcPr>
            <w:tcW w:w="2460" w:type="pct"/>
            <w:vAlign w:val="center"/>
          </w:tcPr>
          <w:p w14:paraId="43A3A084"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7751B666" w14:textId="5014AB29" w:rsidR="003F2252" w:rsidRDefault="00AA2736">
            <w:pPr>
              <w:jc w:val="center"/>
              <w:rPr>
                <w:rFonts w:ascii="Times New Roman" w:hAnsi="Times New Roman" w:cs="Times New Roman"/>
                <w:bCs/>
                <w:sz w:val="24"/>
                <w:szCs w:val="24"/>
              </w:rPr>
            </w:pPr>
            <w:r>
              <w:rPr>
                <w:rFonts w:ascii="Times New Roman" w:hAnsi="Times New Roman" w:cs="Times New Roman"/>
                <w:bCs/>
                <w:sz w:val="24"/>
                <w:szCs w:val="24"/>
              </w:rPr>
              <w:t>22</w:t>
            </w:r>
          </w:p>
        </w:tc>
        <w:tc>
          <w:tcPr>
            <w:tcW w:w="1345" w:type="pct"/>
            <w:vAlign w:val="center"/>
          </w:tcPr>
          <w:p w14:paraId="14CF6E14"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0837501E" w14:textId="77777777">
        <w:trPr>
          <w:trHeight w:val="23"/>
        </w:trPr>
        <w:tc>
          <w:tcPr>
            <w:tcW w:w="2460" w:type="pct"/>
            <w:vAlign w:val="center"/>
          </w:tcPr>
          <w:p w14:paraId="5333BD7C"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195" w:type="pct"/>
            <w:vAlign w:val="center"/>
          </w:tcPr>
          <w:p w14:paraId="02F92647" w14:textId="3DF0217F" w:rsidR="003F2252" w:rsidRPr="00E72387" w:rsidRDefault="00AA2736">
            <w:pPr>
              <w:jc w:val="center"/>
              <w:rPr>
                <w:rFonts w:ascii="Times New Roman" w:hAnsi="Times New Roman" w:cs="Times New Roman"/>
                <w:bCs/>
                <w:sz w:val="24"/>
                <w:szCs w:val="24"/>
              </w:rPr>
            </w:pPr>
            <w:r>
              <w:rPr>
                <w:rFonts w:ascii="Times New Roman" w:hAnsi="Times New Roman" w:cs="Times New Roman"/>
                <w:bCs/>
                <w:sz w:val="24"/>
                <w:szCs w:val="24"/>
              </w:rPr>
              <w:t>360</w:t>
            </w:r>
          </w:p>
        </w:tc>
        <w:tc>
          <w:tcPr>
            <w:tcW w:w="1345" w:type="pct"/>
            <w:vAlign w:val="center"/>
          </w:tcPr>
          <w:p w14:paraId="2B3E184F" w14:textId="2DB51A91" w:rsidR="003F2252" w:rsidRPr="00E72387" w:rsidRDefault="00AA2736" w:rsidP="00AA2736">
            <w:pPr>
              <w:jc w:val="center"/>
              <w:rPr>
                <w:rFonts w:ascii="Times New Roman" w:hAnsi="Times New Roman" w:cs="Times New Roman"/>
                <w:bCs/>
                <w:sz w:val="24"/>
                <w:szCs w:val="24"/>
              </w:rPr>
            </w:pPr>
            <w:r>
              <w:rPr>
                <w:rFonts w:ascii="Times New Roman" w:hAnsi="Times New Roman" w:cs="Times New Roman"/>
                <w:bCs/>
                <w:sz w:val="24"/>
                <w:szCs w:val="24"/>
              </w:rPr>
              <w:t>360</w:t>
            </w:r>
          </w:p>
        </w:tc>
      </w:tr>
      <w:tr w:rsidR="003F2252" w14:paraId="6A921964" w14:textId="77777777">
        <w:trPr>
          <w:trHeight w:val="23"/>
        </w:trPr>
        <w:tc>
          <w:tcPr>
            <w:tcW w:w="2460" w:type="pct"/>
            <w:vAlign w:val="center"/>
          </w:tcPr>
          <w:p w14:paraId="4D0948F8"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195" w:type="pct"/>
            <w:vAlign w:val="center"/>
          </w:tcPr>
          <w:p w14:paraId="7841232A" w14:textId="36B29ED5" w:rsidR="003F2252" w:rsidRPr="00E72387" w:rsidRDefault="00AA2736">
            <w:pPr>
              <w:jc w:val="center"/>
              <w:rPr>
                <w:rFonts w:ascii="Times New Roman" w:hAnsi="Times New Roman" w:cs="Times New Roman"/>
                <w:bCs/>
                <w:iCs/>
                <w:sz w:val="24"/>
                <w:szCs w:val="24"/>
              </w:rPr>
            </w:pPr>
            <w:r>
              <w:rPr>
                <w:rFonts w:ascii="Times New Roman" w:hAnsi="Times New Roman" w:cs="Times New Roman"/>
                <w:bCs/>
                <w:iCs/>
                <w:sz w:val="24"/>
                <w:szCs w:val="24"/>
              </w:rPr>
              <w:t>180</w:t>
            </w:r>
          </w:p>
        </w:tc>
        <w:tc>
          <w:tcPr>
            <w:tcW w:w="1345" w:type="pct"/>
            <w:vAlign w:val="center"/>
          </w:tcPr>
          <w:p w14:paraId="75EEF0A0" w14:textId="6F22A459" w:rsidR="003F2252" w:rsidRPr="00E72387" w:rsidRDefault="00AA2736">
            <w:pPr>
              <w:jc w:val="center"/>
              <w:rPr>
                <w:rFonts w:ascii="Times New Roman" w:hAnsi="Times New Roman" w:cs="Times New Roman"/>
                <w:bCs/>
                <w:iCs/>
                <w:sz w:val="24"/>
                <w:szCs w:val="24"/>
              </w:rPr>
            </w:pPr>
            <w:r>
              <w:rPr>
                <w:rFonts w:ascii="Times New Roman" w:hAnsi="Times New Roman" w:cs="Times New Roman"/>
                <w:bCs/>
                <w:iCs/>
                <w:sz w:val="24"/>
                <w:szCs w:val="24"/>
              </w:rPr>
              <w:t>180</w:t>
            </w:r>
          </w:p>
        </w:tc>
      </w:tr>
      <w:tr w:rsidR="003F2252" w14:paraId="6E7EEF16" w14:textId="77777777">
        <w:trPr>
          <w:trHeight w:val="23"/>
        </w:trPr>
        <w:tc>
          <w:tcPr>
            <w:tcW w:w="2460" w:type="pct"/>
            <w:vAlign w:val="center"/>
          </w:tcPr>
          <w:p w14:paraId="01E5077F"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1195" w:type="pct"/>
            <w:vAlign w:val="center"/>
          </w:tcPr>
          <w:p w14:paraId="4A5D3168" w14:textId="33F8996D" w:rsidR="003F2252" w:rsidRPr="00E72387" w:rsidRDefault="00AA2736">
            <w:pPr>
              <w:jc w:val="center"/>
              <w:rPr>
                <w:rFonts w:ascii="Times New Roman" w:hAnsi="Times New Roman" w:cs="Times New Roman"/>
                <w:bCs/>
                <w:iCs/>
                <w:sz w:val="24"/>
                <w:szCs w:val="24"/>
              </w:rPr>
            </w:pPr>
            <w:r>
              <w:rPr>
                <w:rFonts w:ascii="Times New Roman" w:hAnsi="Times New Roman" w:cs="Times New Roman"/>
                <w:bCs/>
                <w:iCs/>
                <w:sz w:val="24"/>
                <w:szCs w:val="24"/>
              </w:rPr>
              <w:t>180</w:t>
            </w:r>
          </w:p>
        </w:tc>
        <w:tc>
          <w:tcPr>
            <w:tcW w:w="1345" w:type="pct"/>
            <w:vAlign w:val="center"/>
          </w:tcPr>
          <w:p w14:paraId="743D4B4E" w14:textId="3FE785C7" w:rsidR="003F2252" w:rsidRPr="00E72387" w:rsidRDefault="00AA2736">
            <w:pPr>
              <w:jc w:val="center"/>
              <w:rPr>
                <w:rFonts w:ascii="Times New Roman" w:hAnsi="Times New Roman" w:cs="Times New Roman"/>
                <w:bCs/>
                <w:iCs/>
                <w:sz w:val="24"/>
                <w:szCs w:val="24"/>
              </w:rPr>
            </w:pPr>
            <w:r>
              <w:rPr>
                <w:rFonts w:ascii="Times New Roman" w:hAnsi="Times New Roman" w:cs="Times New Roman"/>
                <w:bCs/>
                <w:iCs/>
                <w:sz w:val="24"/>
                <w:szCs w:val="24"/>
              </w:rPr>
              <w:t>180</w:t>
            </w:r>
          </w:p>
        </w:tc>
      </w:tr>
      <w:tr w:rsidR="003F2252" w14:paraId="5864123D" w14:textId="77777777">
        <w:trPr>
          <w:trHeight w:val="23"/>
        </w:trPr>
        <w:tc>
          <w:tcPr>
            <w:tcW w:w="2460" w:type="pct"/>
            <w:vAlign w:val="center"/>
          </w:tcPr>
          <w:p w14:paraId="16A713A9"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22A9E6D4" w14:textId="5B6940F9" w:rsidR="003F2252" w:rsidRDefault="00AA2736">
            <w:pPr>
              <w:jc w:val="center"/>
              <w:rPr>
                <w:rFonts w:ascii="Times New Roman" w:hAnsi="Times New Roman" w:cs="Times New Roman"/>
                <w:bCs/>
                <w:sz w:val="24"/>
                <w:szCs w:val="24"/>
              </w:rPr>
            </w:pPr>
            <w:r>
              <w:rPr>
                <w:rFonts w:ascii="Times New Roman" w:hAnsi="Times New Roman" w:cs="Times New Roman"/>
                <w:bCs/>
                <w:sz w:val="24"/>
                <w:szCs w:val="24"/>
              </w:rPr>
              <w:t>24</w:t>
            </w:r>
          </w:p>
        </w:tc>
        <w:tc>
          <w:tcPr>
            <w:tcW w:w="1345" w:type="pct"/>
            <w:vAlign w:val="center"/>
          </w:tcPr>
          <w:p w14:paraId="6B0921D6"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3A3934C8" w14:textId="77777777">
        <w:trPr>
          <w:trHeight w:val="23"/>
        </w:trPr>
        <w:tc>
          <w:tcPr>
            <w:tcW w:w="2460" w:type="pct"/>
            <w:vAlign w:val="center"/>
          </w:tcPr>
          <w:p w14:paraId="121CA5F9"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701805F0" w14:textId="36681D44" w:rsidR="003F2252" w:rsidRDefault="00AA2736">
            <w:pPr>
              <w:jc w:val="center"/>
              <w:rPr>
                <w:rFonts w:ascii="Times New Roman" w:hAnsi="Times New Roman" w:cs="Times New Roman"/>
                <w:b/>
                <w:sz w:val="24"/>
                <w:szCs w:val="24"/>
              </w:rPr>
            </w:pPr>
            <w:r>
              <w:rPr>
                <w:rFonts w:ascii="Times New Roman" w:hAnsi="Times New Roman" w:cs="Times New Roman"/>
                <w:b/>
                <w:sz w:val="24"/>
                <w:szCs w:val="24"/>
              </w:rPr>
              <w:t>916</w:t>
            </w:r>
          </w:p>
        </w:tc>
        <w:tc>
          <w:tcPr>
            <w:tcW w:w="1345" w:type="pct"/>
            <w:vAlign w:val="center"/>
          </w:tcPr>
          <w:p w14:paraId="64A8C923" w14:textId="25C9DD7E" w:rsidR="003F2252" w:rsidRDefault="00AA2736">
            <w:pPr>
              <w:jc w:val="center"/>
              <w:rPr>
                <w:rFonts w:ascii="Times New Roman" w:hAnsi="Times New Roman" w:cs="Times New Roman"/>
                <w:b/>
                <w:sz w:val="24"/>
                <w:szCs w:val="24"/>
              </w:rPr>
            </w:pPr>
            <w:r>
              <w:rPr>
                <w:rFonts w:ascii="Times New Roman" w:hAnsi="Times New Roman" w:cs="Times New Roman"/>
                <w:b/>
                <w:sz w:val="24"/>
                <w:szCs w:val="24"/>
              </w:rPr>
              <w:t>584</w:t>
            </w:r>
          </w:p>
        </w:tc>
      </w:tr>
    </w:tbl>
    <w:p w14:paraId="3FAABA2B" w14:textId="77777777" w:rsidR="003F2252" w:rsidRDefault="003F2252">
      <w:pPr>
        <w:rPr>
          <w:rFonts w:ascii="Times New Roman" w:hAnsi="Times New Roman" w:cs="Times New Roman"/>
          <w:i/>
          <w:sz w:val="24"/>
          <w:szCs w:val="24"/>
        </w:rPr>
      </w:pPr>
    </w:p>
    <w:p w14:paraId="06499E77" w14:textId="77777777" w:rsidR="003F2252" w:rsidRDefault="003F2252">
      <w:pPr>
        <w:rPr>
          <w:rFonts w:ascii="Times New Roman" w:hAnsi="Times New Roman" w:cs="Times New Roman"/>
          <w:i/>
          <w:sz w:val="24"/>
          <w:szCs w:val="24"/>
        </w:rPr>
      </w:pPr>
    </w:p>
    <w:p w14:paraId="25995612" w14:textId="5EF2779F" w:rsidR="00D600A0" w:rsidRPr="00923225" w:rsidRDefault="00923225" w:rsidP="00BA7FEC">
      <w:pPr>
        <w:rPr>
          <w:rFonts w:ascii="Times New Roman" w:hAnsi="Times New Roman"/>
          <w:b/>
          <w:sz w:val="24"/>
          <w:szCs w:val="24"/>
          <w:lang w:val="en-US"/>
        </w:rPr>
      </w:pPr>
      <w:bookmarkStart w:id="133" w:name="_Toc204779389"/>
      <w:bookmarkStart w:id="134" w:name="_Toc204780282"/>
      <w:bookmarkStart w:id="135" w:name="_Toc204790202"/>
      <w:bookmarkStart w:id="136" w:name="_Toc204896001"/>
      <w:bookmarkStart w:id="137" w:name="_Toc204897115"/>
      <w:r>
        <w:rPr>
          <w:rFonts w:ascii="Times New Roman" w:hAnsi="Times New Roman"/>
          <w:b/>
          <w:lang w:val="en-US"/>
        </w:rPr>
        <w:t xml:space="preserve">       </w:t>
      </w:r>
      <w:r w:rsidR="00C857EA" w:rsidRPr="00923225">
        <w:rPr>
          <w:rFonts w:ascii="Times New Roman" w:hAnsi="Times New Roman"/>
          <w:b/>
          <w:sz w:val="24"/>
          <w:szCs w:val="24"/>
        </w:rPr>
        <w:t>2.2. Структура профессионального модуля</w:t>
      </w:r>
      <w:bookmarkEnd w:id="133"/>
      <w:bookmarkEnd w:id="134"/>
      <w:bookmarkEnd w:id="135"/>
      <w:bookmarkEnd w:id="136"/>
      <w:bookmarkEnd w:id="137"/>
      <w:r w:rsidR="00C857EA" w:rsidRPr="00923225">
        <w:rPr>
          <w:rFonts w:ascii="Times New Roman" w:hAnsi="Times New Roman"/>
          <w:b/>
          <w:sz w:val="24"/>
          <w:szCs w:val="24"/>
        </w:rPr>
        <w:t xml:space="preserve"> </w:t>
      </w:r>
    </w:p>
    <w:p w14:paraId="23542DBE" w14:textId="77777777" w:rsidR="00BA7FEC" w:rsidRDefault="00BA7FEC" w:rsidP="00BA7FEC">
      <w:pP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3196"/>
        <w:gridCol w:w="773"/>
        <w:gridCol w:w="707"/>
        <w:gridCol w:w="709"/>
        <w:gridCol w:w="746"/>
        <w:gridCol w:w="558"/>
        <w:gridCol w:w="561"/>
        <w:gridCol w:w="560"/>
        <w:gridCol w:w="802"/>
      </w:tblGrid>
      <w:tr w:rsidR="003F2252" w14:paraId="12D82E03" w14:textId="77777777" w:rsidTr="008B77BC">
        <w:trPr>
          <w:cantSplit/>
          <w:trHeight w:val="3271"/>
        </w:trPr>
        <w:tc>
          <w:tcPr>
            <w:tcW w:w="567" w:type="pct"/>
            <w:tcBorders>
              <w:bottom w:val="single" w:sz="4" w:space="0" w:color="auto"/>
            </w:tcBorders>
          </w:tcPr>
          <w:p w14:paraId="2AB9D238"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Код ОК, ПК</w:t>
            </w:r>
          </w:p>
        </w:tc>
        <w:tc>
          <w:tcPr>
            <w:tcW w:w="1645" w:type="pct"/>
            <w:tcBorders>
              <w:bottom w:val="single" w:sz="4" w:space="0" w:color="auto"/>
            </w:tcBorders>
            <w:vAlign w:val="center"/>
          </w:tcPr>
          <w:p w14:paraId="35C2700F"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Наименования разделов профессионального модуля</w:t>
            </w:r>
          </w:p>
        </w:tc>
        <w:tc>
          <w:tcPr>
            <w:tcW w:w="398" w:type="pct"/>
            <w:tcBorders>
              <w:bottom w:val="single" w:sz="4" w:space="0" w:color="auto"/>
            </w:tcBorders>
            <w:vAlign w:val="center"/>
          </w:tcPr>
          <w:p w14:paraId="7F51AE63"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Всего, час.</w:t>
            </w:r>
          </w:p>
        </w:tc>
        <w:tc>
          <w:tcPr>
            <w:tcW w:w="364" w:type="pct"/>
            <w:tcBorders>
              <w:bottom w:val="single" w:sz="4" w:space="0" w:color="auto"/>
            </w:tcBorders>
            <w:textDirection w:val="btLr"/>
            <w:vAlign w:val="center"/>
          </w:tcPr>
          <w:p w14:paraId="7B9BFBFB"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 т.ч. в форме практической подготовки</w:t>
            </w:r>
          </w:p>
        </w:tc>
        <w:tc>
          <w:tcPr>
            <w:tcW w:w="365" w:type="pct"/>
            <w:shd w:val="clear" w:color="auto" w:fill="D9D9D9" w:themeFill="background1" w:themeFillShade="D9"/>
            <w:textDirection w:val="btLr"/>
            <w:vAlign w:val="center"/>
          </w:tcPr>
          <w:p w14:paraId="2A1EBB4E" w14:textId="77777777" w:rsidR="003F2252" w:rsidRDefault="00C857EA">
            <w:pPr>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Обучение по МДК, в т.ч.:</w:t>
            </w:r>
          </w:p>
        </w:tc>
        <w:tc>
          <w:tcPr>
            <w:tcW w:w="384" w:type="pct"/>
            <w:textDirection w:val="btLr"/>
            <w:vAlign w:val="center"/>
          </w:tcPr>
          <w:p w14:paraId="78046132" w14:textId="77777777" w:rsidR="003F2252" w:rsidRDefault="00C857EA">
            <w:pPr>
              <w:jc w:val="center"/>
              <w:rPr>
                <w:rFonts w:ascii="Times New Roman" w:eastAsia="Times New Roman" w:hAnsi="Times New Roman" w:cs="Times New Roman"/>
                <w:lang w:eastAsia="ru-RU"/>
              </w:rPr>
            </w:pPr>
            <w:r>
              <w:rPr>
                <w:rFonts w:ascii="Times New Roman" w:hAnsi="Times New Roman" w:cs="Times New Roman"/>
                <w:bCs/>
                <w:sz w:val="24"/>
                <w:szCs w:val="24"/>
              </w:rPr>
              <w:t>Учебные занятия</w:t>
            </w:r>
          </w:p>
        </w:tc>
        <w:tc>
          <w:tcPr>
            <w:tcW w:w="287" w:type="pct"/>
            <w:textDirection w:val="btLr"/>
            <w:vAlign w:val="center"/>
          </w:tcPr>
          <w:p w14:paraId="5B11AE67"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Курсовая работа (проект)</w:t>
            </w:r>
          </w:p>
        </w:tc>
        <w:tc>
          <w:tcPr>
            <w:tcW w:w="289" w:type="pct"/>
            <w:textDirection w:val="btLr"/>
            <w:vAlign w:val="center"/>
          </w:tcPr>
          <w:p w14:paraId="505C8D58"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w:t>
            </w:r>
            <w:r>
              <w:rPr>
                <w:rFonts w:ascii="Times New Roman" w:eastAsia="Times New Roman" w:hAnsi="Times New Roman" w:cs="Times New Roman"/>
                <w:i/>
                <w:vertAlign w:val="superscript"/>
                <w:lang w:eastAsia="ru-RU"/>
              </w:rPr>
              <w:footnoteReference w:id="4"/>
            </w:r>
          </w:p>
        </w:tc>
        <w:tc>
          <w:tcPr>
            <w:tcW w:w="288" w:type="pct"/>
            <w:shd w:val="clear" w:color="auto" w:fill="D9D9D9" w:themeFill="background1" w:themeFillShade="D9"/>
            <w:textDirection w:val="btLr"/>
            <w:vAlign w:val="center"/>
          </w:tcPr>
          <w:p w14:paraId="09A74057"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практика</w:t>
            </w:r>
          </w:p>
        </w:tc>
        <w:tc>
          <w:tcPr>
            <w:tcW w:w="413" w:type="pct"/>
            <w:shd w:val="clear" w:color="auto" w:fill="D9D9D9" w:themeFill="background1" w:themeFillShade="D9"/>
            <w:textDirection w:val="btLr"/>
          </w:tcPr>
          <w:p w14:paraId="705BF523"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F2252" w14:paraId="2207267E" w14:textId="77777777" w:rsidTr="008B77BC">
        <w:trPr>
          <w:cantSplit/>
          <w:trHeight w:val="73"/>
        </w:trPr>
        <w:tc>
          <w:tcPr>
            <w:tcW w:w="567" w:type="pct"/>
            <w:tcBorders>
              <w:bottom w:val="single" w:sz="4" w:space="0" w:color="auto"/>
            </w:tcBorders>
            <w:vAlign w:val="center"/>
          </w:tcPr>
          <w:p w14:paraId="0A69EAF5"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645" w:type="pct"/>
            <w:tcBorders>
              <w:bottom w:val="single" w:sz="4" w:space="0" w:color="auto"/>
            </w:tcBorders>
            <w:vAlign w:val="center"/>
          </w:tcPr>
          <w:p w14:paraId="1C675F85"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iCs/>
                <w:sz w:val="16"/>
                <w:szCs w:val="16"/>
                <w:lang w:eastAsia="ru-RU"/>
              </w:rPr>
              <w:t>2</w:t>
            </w:r>
          </w:p>
        </w:tc>
        <w:tc>
          <w:tcPr>
            <w:tcW w:w="398" w:type="pct"/>
            <w:tcBorders>
              <w:bottom w:val="single" w:sz="4" w:space="0" w:color="auto"/>
            </w:tcBorders>
            <w:vAlign w:val="center"/>
          </w:tcPr>
          <w:p w14:paraId="44C832BB"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3</w:t>
            </w:r>
          </w:p>
        </w:tc>
        <w:tc>
          <w:tcPr>
            <w:tcW w:w="364" w:type="pct"/>
            <w:tcBorders>
              <w:bottom w:val="single" w:sz="4" w:space="0" w:color="auto"/>
            </w:tcBorders>
            <w:vAlign w:val="center"/>
          </w:tcPr>
          <w:p w14:paraId="4F4EF95D"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sz w:val="16"/>
                <w:szCs w:val="16"/>
                <w:lang w:eastAsia="ru-RU"/>
              </w:rPr>
              <w:t>4</w:t>
            </w:r>
          </w:p>
        </w:tc>
        <w:tc>
          <w:tcPr>
            <w:tcW w:w="365" w:type="pct"/>
            <w:shd w:val="clear" w:color="auto" w:fill="D9D9D9" w:themeFill="background1" w:themeFillShade="D9"/>
            <w:vAlign w:val="center"/>
          </w:tcPr>
          <w:p w14:paraId="23C13EED"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384" w:type="pct"/>
            <w:vAlign w:val="center"/>
          </w:tcPr>
          <w:p w14:paraId="4797D148"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16"/>
                <w:szCs w:val="16"/>
                <w:lang w:eastAsia="ru-RU"/>
              </w:rPr>
              <w:t>6</w:t>
            </w:r>
          </w:p>
        </w:tc>
        <w:tc>
          <w:tcPr>
            <w:tcW w:w="287" w:type="pct"/>
            <w:vAlign w:val="center"/>
          </w:tcPr>
          <w:p w14:paraId="26448010"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89" w:type="pct"/>
            <w:vAlign w:val="center"/>
          </w:tcPr>
          <w:p w14:paraId="2CF1B58A"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8" w:type="pct"/>
            <w:shd w:val="clear" w:color="auto" w:fill="D9D9D9" w:themeFill="background1" w:themeFillShade="D9"/>
          </w:tcPr>
          <w:p w14:paraId="4FCE2CCC"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413" w:type="pct"/>
            <w:shd w:val="clear" w:color="auto" w:fill="D9D9D9" w:themeFill="background1" w:themeFillShade="D9"/>
          </w:tcPr>
          <w:p w14:paraId="33997AC2"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C76FBD" w14:paraId="2467DEA7" w14:textId="77777777" w:rsidTr="00C76FBD">
        <w:trPr>
          <w:cantSplit/>
          <w:trHeight w:val="1078"/>
        </w:trPr>
        <w:tc>
          <w:tcPr>
            <w:tcW w:w="567" w:type="pct"/>
            <w:vMerge w:val="restart"/>
            <w:vAlign w:val="center"/>
          </w:tcPr>
          <w:p w14:paraId="2C89B3FD" w14:textId="77777777" w:rsidR="00C76FBD" w:rsidRDefault="00C76FBD" w:rsidP="00D600A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ОК.01-ОК.09</w:t>
            </w:r>
          </w:p>
          <w:p w14:paraId="39CACD99" w14:textId="77777777" w:rsidR="00C76FBD" w:rsidRDefault="00C76FBD" w:rsidP="00D600A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ПК.2.1 – ПК.2.5</w:t>
            </w:r>
          </w:p>
          <w:p w14:paraId="343E3482" w14:textId="77777777" w:rsidR="00C76FBD" w:rsidRDefault="00C76FBD" w:rsidP="00D600A0">
            <w:pPr>
              <w:pStyle w:val="114"/>
              <w:rPr>
                <w:rFonts w:ascii="Times New Roman" w:hAnsi="Times New Roman"/>
              </w:rPr>
            </w:pPr>
          </w:p>
          <w:p w14:paraId="7DCF04A5" w14:textId="77777777" w:rsidR="00C76FBD" w:rsidRDefault="00C76FBD" w:rsidP="00F54CBB">
            <w:pPr>
              <w:rPr>
                <w:rFonts w:ascii="Times New Roman" w:eastAsia="Times New Roman" w:hAnsi="Times New Roman" w:cs="Times New Roman"/>
                <w:sz w:val="16"/>
                <w:szCs w:val="16"/>
                <w:lang w:eastAsia="ru-RU"/>
              </w:rPr>
            </w:pPr>
          </w:p>
        </w:tc>
        <w:tc>
          <w:tcPr>
            <w:tcW w:w="1645" w:type="pct"/>
            <w:tcBorders>
              <w:bottom w:val="single" w:sz="4" w:space="0" w:color="auto"/>
            </w:tcBorders>
            <w:vAlign w:val="center"/>
          </w:tcPr>
          <w:p w14:paraId="7F52FCAD" w14:textId="2E988A06" w:rsidR="00C76FBD" w:rsidRDefault="00C76FBD" w:rsidP="00C76FBD">
            <w:pPr>
              <w:rPr>
                <w:rFonts w:ascii="Times New Roman" w:eastAsia="Times New Roman" w:hAnsi="Times New Roman" w:cs="Times New Roman"/>
                <w:iCs/>
                <w:sz w:val="16"/>
                <w:szCs w:val="16"/>
                <w:lang w:eastAsia="ru-RU"/>
              </w:rPr>
            </w:pPr>
            <w:r>
              <w:rPr>
                <w:rFonts w:ascii="Times New Roman" w:eastAsia="Times New Roman" w:hAnsi="Times New Roman" w:cs="Times New Roman"/>
                <w:sz w:val="24"/>
                <w:szCs w:val="24"/>
              </w:rPr>
              <w:t>Раздел 1.</w:t>
            </w:r>
          </w:p>
          <w:p w14:paraId="09F2333E" w14:textId="0B4588C4" w:rsidR="00C76FBD" w:rsidRPr="00C76FBD" w:rsidRDefault="00C76FBD" w:rsidP="00C76FBD">
            <w:pPr>
              <w:rPr>
                <w:rFonts w:ascii="Times New Roman" w:eastAsia="Times New Roman" w:hAnsi="Times New Roman" w:cs="Times New Roman"/>
                <w:sz w:val="24"/>
                <w:szCs w:val="24"/>
              </w:rPr>
            </w:pPr>
            <w:r w:rsidRPr="00C76FBD">
              <w:rPr>
                <w:rFonts w:ascii="Times New Roman" w:eastAsia="Times New Roman" w:hAnsi="Times New Roman" w:cs="Times New Roman"/>
                <w:sz w:val="24"/>
                <w:szCs w:val="24"/>
              </w:rPr>
              <w:t>Администрирование сетевых операционных систем</w:t>
            </w:r>
          </w:p>
        </w:tc>
        <w:tc>
          <w:tcPr>
            <w:tcW w:w="398" w:type="pct"/>
            <w:tcBorders>
              <w:bottom w:val="single" w:sz="4" w:space="0" w:color="auto"/>
            </w:tcBorders>
            <w:vAlign w:val="center"/>
          </w:tcPr>
          <w:p w14:paraId="2BA48A65" w14:textId="61DA14F8" w:rsidR="00C76FBD" w:rsidRPr="00C76FBD" w:rsidRDefault="00C76FBD">
            <w:pPr>
              <w:jc w:val="center"/>
              <w:rPr>
                <w:rFonts w:ascii="Times New Roman" w:eastAsia="Times New Roman" w:hAnsi="Times New Roman" w:cs="Times New Roman"/>
                <w:b/>
                <w:iCs/>
                <w:sz w:val="24"/>
                <w:szCs w:val="24"/>
                <w:lang w:eastAsia="ru-RU"/>
              </w:rPr>
            </w:pPr>
            <w:r w:rsidRPr="00C76FBD">
              <w:rPr>
                <w:rFonts w:ascii="Times New Roman" w:eastAsia="Times New Roman" w:hAnsi="Times New Roman" w:cs="Times New Roman"/>
                <w:b/>
                <w:iCs/>
                <w:sz w:val="24"/>
                <w:szCs w:val="24"/>
                <w:lang w:eastAsia="ru-RU"/>
              </w:rPr>
              <w:t>212</w:t>
            </w:r>
          </w:p>
        </w:tc>
        <w:tc>
          <w:tcPr>
            <w:tcW w:w="364" w:type="pct"/>
            <w:tcBorders>
              <w:bottom w:val="single" w:sz="4" w:space="0" w:color="auto"/>
            </w:tcBorders>
            <w:vAlign w:val="center"/>
          </w:tcPr>
          <w:p w14:paraId="625E195C" w14:textId="54DCD42C" w:rsidR="00C76FBD" w:rsidRPr="00C76FBD" w:rsidRDefault="00C76FBD">
            <w:pPr>
              <w:jc w:val="center"/>
              <w:rPr>
                <w:rFonts w:ascii="Times New Roman" w:eastAsia="Times New Roman" w:hAnsi="Times New Roman" w:cs="Times New Roman"/>
                <w:b/>
                <w:sz w:val="24"/>
                <w:szCs w:val="24"/>
                <w:lang w:eastAsia="ru-RU"/>
              </w:rPr>
            </w:pPr>
            <w:r w:rsidRPr="00C76FBD">
              <w:rPr>
                <w:rFonts w:ascii="Times New Roman" w:eastAsia="Times New Roman" w:hAnsi="Times New Roman" w:cs="Times New Roman"/>
                <w:b/>
                <w:sz w:val="24"/>
                <w:szCs w:val="24"/>
                <w:lang w:eastAsia="ru-RU"/>
              </w:rPr>
              <w:t>92</w:t>
            </w:r>
          </w:p>
        </w:tc>
        <w:tc>
          <w:tcPr>
            <w:tcW w:w="365" w:type="pct"/>
            <w:shd w:val="clear" w:color="auto" w:fill="D9D9D9" w:themeFill="background1" w:themeFillShade="D9"/>
            <w:vAlign w:val="center"/>
          </w:tcPr>
          <w:p w14:paraId="4EFFC200" w14:textId="741A58E5" w:rsidR="00C76FBD" w:rsidRPr="00C76FBD" w:rsidRDefault="00C76FBD">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196</w:t>
            </w:r>
          </w:p>
        </w:tc>
        <w:tc>
          <w:tcPr>
            <w:tcW w:w="384" w:type="pct"/>
            <w:vAlign w:val="center"/>
          </w:tcPr>
          <w:p w14:paraId="44C26333" w14:textId="7A17FFB8" w:rsidR="00C76FBD" w:rsidRPr="00BB12D2" w:rsidRDefault="00BB12D2">
            <w:pPr>
              <w:jc w:val="center"/>
              <w:rPr>
                <w:rFonts w:ascii="Times New Roman" w:eastAsia="Times New Roman" w:hAnsi="Times New Roman" w:cs="Times New Roman"/>
                <w:b/>
                <w:color w:val="000000"/>
                <w:sz w:val="24"/>
                <w:szCs w:val="24"/>
                <w:lang w:eastAsia="ru-RU"/>
              </w:rPr>
            </w:pPr>
            <w:r w:rsidRPr="00BB12D2">
              <w:rPr>
                <w:rFonts w:ascii="Times New Roman" w:eastAsia="Times New Roman" w:hAnsi="Times New Roman" w:cs="Times New Roman"/>
                <w:b/>
                <w:color w:val="000000"/>
                <w:sz w:val="24"/>
                <w:szCs w:val="24"/>
                <w:lang w:eastAsia="ru-RU"/>
              </w:rPr>
              <w:t>204</w:t>
            </w:r>
          </w:p>
        </w:tc>
        <w:tc>
          <w:tcPr>
            <w:tcW w:w="287" w:type="pct"/>
            <w:vAlign w:val="center"/>
          </w:tcPr>
          <w:p w14:paraId="70647643" w14:textId="50734C81" w:rsidR="00C76FBD" w:rsidRPr="00C76FBD" w:rsidRDefault="00C76FBD">
            <w:pPr>
              <w:jc w:val="center"/>
              <w:rPr>
                <w:rFonts w:ascii="Times New Roman" w:eastAsia="Times New Roman" w:hAnsi="Times New Roman" w:cs="Times New Roman"/>
                <w:sz w:val="24"/>
                <w:szCs w:val="24"/>
                <w:lang w:eastAsia="ru-RU"/>
              </w:rPr>
            </w:pPr>
            <w:r w:rsidRPr="00C76FBD">
              <w:rPr>
                <w:rFonts w:ascii="Times New Roman" w:eastAsia="Times New Roman" w:hAnsi="Times New Roman" w:cs="Times New Roman"/>
                <w:sz w:val="24"/>
                <w:szCs w:val="24"/>
                <w:lang w:eastAsia="ru-RU"/>
              </w:rPr>
              <w:t>-</w:t>
            </w:r>
          </w:p>
        </w:tc>
        <w:tc>
          <w:tcPr>
            <w:tcW w:w="289" w:type="pct"/>
            <w:vAlign w:val="center"/>
          </w:tcPr>
          <w:p w14:paraId="5919E744" w14:textId="3EC4C226" w:rsidR="00C76FBD" w:rsidRPr="00C76FBD" w:rsidRDefault="00C76FBD">
            <w:pPr>
              <w:jc w:val="center"/>
              <w:rPr>
                <w:rFonts w:ascii="Times New Roman" w:eastAsia="Times New Roman" w:hAnsi="Times New Roman" w:cs="Times New Roman"/>
                <w:sz w:val="24"/>
                <w:szCs w:val="24"/>
                <w:lang w:eastAsia="ru-RU"/>
              </w:rPr>
            </w:pPr>
            <w:r w:rsidRPr="00C76FBD">
              <w:rPr>
                <w:rFonts w:ascii="Times New Roman" w:eastAsia="Times New Roman" w:hAnsi="Times New Roman" w:cs="Times New Roman"/>
                <w:sz w:val="24"/>
                <w:szCs w:val="24"/>
                <w:lang w:eastAsia="ru-RU"/>
              </w:rPr>
              <w:t>8</w:t>
            </w:r>
          </w:p>
        </w:tc>
        <w:tc>
          <w:tcPr>
            <w:tcW w:w="288" w:type="pct"/>
            <w:shd w:val="clear" w:color="auto" w:fill="D9D9D9" w:themeFill="background1" w:themeFillShade="D9"/>
          </w:tcPr>
          <w:p w14:paraId="51CA1084" w14:textId="77777777" w:rsidR="00C76FBD" w:rsidRDefault="00C76FBD">
            <w:pPr>
              <w:jc w:val="center"/>
              <w:rPr>
                <w:rFonts w:ascii="Times New Roman" w:eastAsia="Times New Roman" w:hAnsi="Times New Roman" w:cs="Times New Roman"/>
                <w:sz w:val="16"/>
                <w:szCs w:val="16"/>
                <w:lang w:eastAsia="ru-RU"/>
              </w:rPr>
            </w:pPr>
          </w:p>
        </w:tc>
        <w:tc>
          <w:tcPr>
            <w:tcW w:w="413" w:type="pct"/>
            <w:shd w:val="clear" w:color="auto" w:fill="D9D9D9" w:themeFill="background1" w:themeFillShade="D9"/>
          </w:tcPr>
          <w:p w14:paraId="4FE8789C" w14:textId="77777777" w:rsidR="00C76FBD" w:rsidRDefault="00C76FBD">
            <w:pPr>
              <w:jc w:val="center"/>
              <w:rPr>
                <w:rFonts w:ascii="Times New Roman" w:eastAsia="Times New Roman" w:hAnsi="Times New Roman" w:cs="Times New Roman"/>
                <w:sz w:val="16"/>
                <w:szCs w:val="16"/>
                <w:lang w:eastAsia="ru-RU"/>
              </w:rPr>
            </w:pPr>
          </w:p>
        </w:tc>
      </w:tr>
      <w:tr w:rsidR="00C76FBD" w14:paraId="602FE98A" w14:textId="77777777" w:rsidTr="008B77BC">
        <w:trPr>
          <w:trHeight w:val="314"/>
        </w:trPr>
        <w:tc>
          <w:tcPr>
            <w:tcW w:w="567" w:type="pct"/>
            <w:vMerge/>
          </w:tcPr>
          <w:p w14:paraId="2405187F" w14:textId="5DBF060E" w:rsidR="00C76FBD" w:rsidRDefault="00C76FBD" w:rsidP="00F54CBB">
            <w:pPr>
              <w:rPr>
                <w:rFonts w:ascii="Times New Roman" w:eastAsia="Times New Roman" w:hAnsi="Times New Roman" w:cs="Times New Roman"/>
                <w:bCs/>
                <w:lang w:eastAsia="ru-RU"/>
              </w:rPr>
            </w:pPr>
          </w:p>
        </w:tc>
        <w:tc>
          <w:tcPr>
            <w:tcW w:w="1645" w:type="pct"/>
          </w:tcPr>
          <w:p w14:paraId="728991F5" w14:textId="1FA84DCA" w:rsidR="00C76FBD" w:rsidRDefault="00C76FBD">
            <w:pPr>
              <w:rPr>
                <w:rFonts w:ascii="Times New Roman" w:eastAsia="Times New Roman" w:hAnsi="Times New Roman" w:cs="Times New Roman"/>
                <w:lang w:eastAsia="ru-RU"/>
              </w:rPr>
            </w:pPr>
            <w:r>
              <w:rPr>
                <w:rFonts w:ascii="Times New Roman" w:eastAsia="Times New Roman" w:hAnsi="Times New Roman" w:cs="Times New Roman"/>
                <w:sz w:val="24"/>
                <w:szCs w:val="24"/>
              </w:rPr>
              <w:t>Раздел 2. Программное обеспечение компьютерных сетей</w:t>
            </w:r>
          </w:p>
        </w:tc>
        <w:tc>
          <w:tcPr>
            <w:tcW w:w="398" w:type="pct"/>
            <w:vAlign w:val="center"/>
          </w:tcPr>
          <w:p w14:paraId="22B14B55" w14:textId="2BDA48A5"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162</w:t>
            </w:r>
          </w:p>
        </w:tc>
        <w:tc>
          <w:tcPr>
            <w:tcW w:w="364" w:type="pct"/>
            <w:vAlign w:val="center"/>
          </w:tcPr>
          <w:p w14:paraId="06A3C1F1" w14:textId="41B76C84" w:rsidR="00C76FBD" w:rsidRDefault="00C76FBD">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60</w:t>
            </w:r>
          </w:p>
        </w:tc>
        <w:tc>
          <w:tcPr>
            <w:tcW w:w="365" w:type="pct"/>
            <w:shd w:val="clear" w:color="auto" w:fill="D9D9D9" w:themeFill="background1" w:themeFillShade="D9"/>
            <w:vAlign w:val="center"/>
          </w:tcPr>
          <w:p w14:paraId="5353E7A8" w14:textId="0AC31EAE" w:rsidR="00C76FBD" w:rsidRPr="00BB12D2" w:rsidRDefault="00C76FBD">
            <w:pPr>
              <w:jc w:val="center"/>
              <w:rPr>
                <w:rFonts w:ascii="Times New Roman" w:eastAsia="Times New Roman" w:hAnsi="Times New Roman" w:cs="Times New Roman"/>
                <w:b/>
                <w:bCs/>
                <w:lang w:eastAsia="ru-RU"/>
              </w:rPr>
            </w:pPr>
            <w:r w:rsidRPr="00BB12D2">
              <w:rPr>
                <w:rFonts w:ascii="Times New Roman" w:hAnsi="Times New Roman"/>
                <w:b/>
              </w:rPr>
              <w:t>148</w:t>
            </w:r>
          </w:p>
        </w:tc>
        <w:tc>
          <w:tcPr>
            <w:tcW w:w="384" w:type="pct"/>
            <w:vAlign w:val="center"/>
          </w:tcPr>
          <w:p w14:paraId="54EAFF35" w14:textId="2FF9452E" w:rsidR="00C76FBD" w:rsidRDefault="00BB12D2">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156</w:t>
            </w:r>
          </w:p>
        </w:tc>
        <w:tc>
          <w:tcPr>
            <w:tcW w:w="287" w:type="pct"/>
            <w:vAlign w:val="center"/>
          </w:tcPr>
          <w:p w14:paraId="564D72AA" w14:textId="77777777"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89" w:type="pct"/>
          </w:tcPr>
          <w:p w14:paraId="0F2AC6DE" w14:textId="77777777" w:rsidR="00C76FBD" w:rsidRDefault="00C76FBD">
            <w:pPr>
              <w:jc w:val="center"/>
              <w:rPr>
                <w:rFonts w:ascii="Times New Roman" w:eastAsia="Times New Roman" w:hAnsi="Times New Roman" w:cs="Times New Roman"/>
                <w:bCs/>
                <w:lang w:eastAsia="ru-RU"/>
              </w:rPr>
            </w:pPr>
          </w:p>
          <w:p w14:paraId="7434B880" w14:textId="4CEFE72B" w:rsidR="00C76FBD" w:rsidRDefault="00C76FBD">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p>
        </w:tc>
        <w:tc>
          <w:tcPr>
            <w:tcW w:w="288" w:type="pct"/>
            <w:shd w:val="clear" w:color="auto" w:fill="D9D9D9" w:themeFill="background1" w:themeFillShade="D9"/>
          </w:tcPr>
          <w:p w14:paraId="2596F10D" w14:textId="77777777" w:rsidR="00C76FBD" w:rsidRDefault="00C76FBD">
            <w:pPr>
              <w:jc w:val="center"/>
              <w:rPr>
                <w:rFonts w:ascii="Times New Roman" w:eastAsia="Times New Roman" w:hAnsi="Times New Roman" w:cs="Times New Roman"/>
                <w:b/>
                <w:bCs/>
                <w:lang w:eastAsia="ru-RU"/>
              </w:rPr>
            </w:pPr>
          </w:p>
        </w:tc>
        <w:tc>
          <w:tcPr>
            <w:tcW w:w="413" w:type="pct"/>
            <w:shd w:val="clear" w:color="auto" w:fill="D9D9D9" w:themeFill="background1" w:themeFillShade="D9"/>
          </w:tcPr>
          <w:p w14:paraId="2AAA3E97" w14:textId="77777777" w:rsidR="00C76FBD" w:rsidRDefault="00C76FBD">
            <w:pPr>
              <w:jc w:val="center"/>
              <w:rPr>
                <w:rFonts w:ascii="Times New Roman" w:eastAsia="Times New Roman" w:hAnsi="Times New Roman" w:cs="Times New Roman"/>
                <w:b/>
                <w:bCs/>
                <w:lang w:eastAsia="ru-RU"/>
              </w:rPr>
            </w:pPr>
          </w:p>
        </w:tc>
      </w:tr>
      <w:tr w:rsidR="00C76FBD" w14:paraId="662F1B93" w14:textId="77777777" w:rsidTr="008B77BC">
        <w:trPr>
          <w:trHeight w:val="314"/>
        </w:trPr>
        <w:tc>
          <w:tcPr>
            <w:tcW w:w="567" w:type="pct"/>
            <w:vMerge/>
          </w:tcPr>
          <w:p w14:paraId="2FD8B26B" w14:textId="648BDA11" w:rsidR="00C76FBD" w:rsidRDefault="00C76FBD" w:rsidP="008C2FEC">
            <w:pPr>
              <w:rPr>
                <w:rFonts w:ascii="Times New Roman" w:eastAsia="Times New Roman" w:hAnsi="Times New Roman" w:cs="Times New Roman"/>
                <w:bCs/>
                <w:lang w:eastAsia="ru-RU"/>
              </w:rPr>
            </w:pPr>
          </w:p>
        </w:tc>
        <w:tc>
          <w:tcPr>
            <w:tcW w:w="1645" w:type="pct"/>
          </w:tcPr>
          <w:p w14:paraId="2741806C" w14:textId="26A33A60" w:rsidR="00C76FBD" w:rsidRDefault="00C76FBD">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 3. Организация администрирования компьютерных систем</w:t>
            </w:r>
          </w:p>
        </w:tc>
        <w:tc>
          <w:tcPr>
            <w:tcW w:w="398" w:type="pct"/>
            <w:vAlign w:val="center"/>
          </w:tcPr>
          <w:p w14:paraId="16E88900" w14:textId="6CFAA7AC"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174</w:t>
            </w:r>
          </w:p>
        </w:tc>
        <w:tc>
          <w:tcPr>
            <w:tcW w:w="364" w:type="pct"/>
            <w:vAlign w:val="center"/>
          </w:tcPr>
          <w:p w14:paraId="71DC8FB3" w14:textId="276B16C0" w:rsidR="00C76FBD" w:rsidRDefault="00C76FBD">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72</w:t>
            </w:r>
          </w:p>
        </w:tc>
        <w:tc>
          <w:tcPr>
            <w:tcW w:w="365" w:type="pct"/>
            <w:shd w:val="clear" w:color="auto" w:fill="D9D9D9" w:themeFill="background1" w:themeFillShade="D9"/>
            <w:vAlign w:val="center"/>
          </w:tcPr>
          <w:p w14:paraId="3581C9E7" w14:textId="790F47A8" w:rsidR="00C76FBD" w:rsidRPr="00BB12D2" w:rsidRDefault="00BB12D2">
            <w:pPr>
              <w:jc w:val="center"/>
              <w:rPr>
                <w:rFonts w:ascii="Times New Roman" w:eastAsia="Times New Roman" w:hAnsi="Times New Roman" w:cs="Times New Roman"/>
                <w:b/>
                <w:bCs/>
                <w:lang w:eastAsia="ru-RU"/>
              </w:rPr>
            </w:pPr>
            <w:r w:rsidRPr="00BB12D2">
              <w:rPr>
                <w:rFonts w:ascii="Times New Roman" w:hAnsi="Times New Roman"/>
                <w:b/>
              </w:rPr>
              <w:t>158</w:t>
            </w:r>
          </w:p>
        </w:tc>
        <w:tc>
          <w:tcPr>
            <w:tcW w:w="384" w:type="pct"/>
            <w:vAlign w:val="center"/>
          </w:tcPr>
          <w:p w14:paraId="4F2B70C5" w14:textId="390F0B9E" w:rsidR="00C76FBD" w:rsidRDefault="00C76FBD">
            <w:pPr>
              <w:jc w:val="center"/>
              <w:rPr>
                <w:rFonts w:ascii="Times New Roman" w:eastAsia="Times New Roman" w:hAnsi="Times New Roman" w:cs="Times New Roman"/>
                <w:lang w:eastAsia="ru-RU"/>
              </w:rPr>
            </w:pPr>
            <w:r>
              <w:rPr>
                <w:rFonts w:ascii="Times New Roman" w:eastAsia="Times New Roman" w:hAnsi="Times New Roman" w:cs="Times New Roman"/>
                <w:b/>
                <w:bCs/>
                <w:color w:val="000000"/>
                <w:sz w:val="24"/>
                <w:szCs w:val="24"/>
              </w:rPr>
              <w:t>166</w:t>
            </w:r>
          </w:p>
        </w:tc>
        <w:tc>
          <w:tcPr>
            <w:tcW w:w="287" w:type="pct"/>
            <w:vAlign w:val="center"/>
          </w:tcPr>
          <w:p w14:paraId="509204D7" w14:textId="47D0993C" w:rsidR="00C76FBD" w:rsidRDefault="00C76FB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89" w:type="pct"/>
          </w:tcPr>
          <w:p w14:paraId="03E975BC" w14:textId="77777777" w:rsidR="00C76FBD" w:rsidRDefault="00C76FBD">
            <w:pPr>
              <w:jc w:val="center"/>
              <w:rPr>
                <w:rFonts w:ascii="Times New Roman" w:eastAsia="Times New Roman" w:hAnsi="Times New Roman" w:cs="Times New Roman"/>
                <w:bCs/>
                <w:lang w:eastAsia="ru-RU"/>
              </w:rPr>
            </w:pPr>
          </w:p>
          <w:p w14:paraId="0CD08CB1" w14:textId="441A1D94" w:rsidR="00C76FBD" w:rsidRDefault="00C76FBD">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8</w:t>
            </w:r>
          </w:p>
        </w:tc>
        <w:tc>
          <w:tcPr>
            <w:tcW w:w="288" w:type="pct"/>
            <w:shd w:val="clear" w:color="auto" w:fill="D9D9D9" w:themeFill="background1" w:themeFillShade="D9"/>
          </w:tcPr>
          <w:p w14:paraId="37B21AF3" w14:textId="77777777" w:rsidR="00C76FBD" w:rsidRDefault="00C76FBD">
            <w:pPr>
              <w:jc w:val="center"/>
              <w:rPr>
                <w:rFonts w:ascii="Times New Roman" w:eastAsia="Times New Roman" w:hAnsi="Times New Roman" w:cs="Times New Roman"/>
                <w:b/>
                <w:bCs/>
                <w:lang w:eastAsia="ru-RU"/>
              </w:rPr>
            </w:pPr>
          </w:p>
        </w:tc>
        <w:tc>
          <w:tcPr>
            <w:tcW w:w="413" w:type="pct"/>
            <w:shd w:val="clear" w:color="auto" w:fill="D9D9D9" w:themeFill="background1" w:themeFillShade="D9"/>
          </w:tcPr>
          <w:p w14:paraId="46C09C0B" w14:textId="77777777" w:rsidR="00C76FBD" w:rsidRDefault="00C76FBD">
            <w:pPr>
              <w:jc w:val="center"/>
              <w:rPr>
                <w:rFonts w:ascii="Times New Roman" w:eastAsia="Times New Roman" w:hAnsi="Times New Roman" w:cs="Times New Roman"/>
                <w:b/>
                <w:bCs/>
                <w:lang w:eastAsia="ru-RU"/>
              </w:rPr>
            </w:pPr>
          </w:p>
        </w:tc>
      </w:tr>
      <w:tr w:rsidR="00C76FBD" w14:paraId="41685F51" w14:textId="77777777" w:rsidTr="008B77BC">
        <w:trPr>
          <w:trHeight w:val="314"/>
        </w:trPr>
        <w:tc>
          <w:tcPr>
            <w:tcW w:w="567" w:type="pct"/>
            <w:vMerge/>
          </w:tcPr>
          <w:p w14:paraId="4D35339F" w14:textId="5FEC088F" w:rsidR="00C76FBD" w:rsidRDefault="00C76FBD" w:rsidP="008C2FEC">
            <w:pPr>
              <w:rPr>
                <w:rFonts w:ascii="Times New Roman" w:eastAsia="Times New Roman" w:hAnsi="Times New Roman" w:cs="Times New Roman"/>
                <w:bCs/>
                <w:lang w:eastAsia="ru-RU"/>
              </w:rPr>
            </w:pPr>
          </w:p>
        </w:tc>
        <w:tc>
          <w:tcPr>
            <w:tcW w:w="1645" w:type="pct"/>
          </w:tcPr>
          <w:p w14:paraId="0D0A4AC8" w14:textId="77777777" w:rsidR="00C76FBD" w:rsidRDefault="00C76FBD">
            <w:pPr>
              <w:rPr>
                <w:rFonts w:ascii="Times New Roman" w:eastAsia="Times New Roman" w:hAnsi="Times New Roman" w:cs="Times New Roman"/>
                <w:bCs/>
                <w:lang w:eastAsia="ru-RU"/>
              </w:rPr>
            </w:pPr>
            <w:r>
              <w:rPr>
                <w:rFonts w:ascii="Times New Roman" w:eastAsia="Times New Roman" w:hAnsi="Times New Roman" w:cs="Times New Roman"/>
                <w:bCs/>
                <w:lang w:eastAsia="ru-RU"/>
              </w:rPr>
              <w:t>Учебная практика</w:t>
            </w:r>
          </w:p>
        </w:tc>
        <w:tc>
          <w:tcPr>
            <w:tcW w:w="398" w:type="pct"/>
          </w:tcPr>
          <w:p w14:paraId="5EE3A356" w14:textId="0F1AE54C"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64" w:type="pct"/>
          </w:tcPr>
          <w:p w14:paraId="5DFDFB6C" w14:textId="72D7852D" w:rsidR="00C76FBD" w:rsidRDefault="00C76FB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180</w:t>
            </w:r>
          </w:p>
        </w:tc>
        <w:tc>
          <w:tcPr>
            <w:tcW w:w="365" w:type="pct"/>
            <w:shd w:val="clear" w:color="auto" w:fill="D9D9D9" w:themeFill="background1" w:themeFillShade="D9"/>
          </w:tcPr>
          <w:p w14:paraId="73A34EA0" w14:textId="77777777" w:rsidR="00C76FBD" w:rsidRDefault="00C76FBD">
            <w:pPr>
              <w:jc w:val="center"/>
              <w:rPr>
                <w:rFonts w:ascii="Times New Roman" w:eastAsia="Times New Roman" w:hAnsi="Times New Roman" w:cs="Times New Roman"/>
                <w:b/>
                <w:bCs/>
                <w:lang w:eastAsia="ru-RU"/>
              </w:rPr>
            </w:pPr>
          </w:p>
        </w:tc>
        <w:tc>
          <w:tcPr>
            <w:tcW w:w="960" w:type="pct"/>
            <w:gridSpan w:val="3"/>
            <w:shd w:val="clear" w:color="auto" w:fill="auto"/>
          </w:tcPr>
          <w:p w14:paraId="5B0C3BA5" w14:textId="77777777" w:rsidR="00C76FBD" w:rsidRDefault="00C76FBD">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7F591BF4" w14:textId="2AB2B240"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413" w:type="pct"/>
            <w:shd w:val="clear" w:color="auto" w:fill="D9D9D9" w:themeFill="background1" w:themeFillShade="D9"/>
          </w:tcPr>
          <w:p w14:paraId="189258E1" w14:textId="77777777" w:rsidR="00C76FBD" w:rsidRDefault="00C76FBD">
            <w:pPr>
              <w:jc w:val="center"/>
              <w:rPr>
                <w:rFonts w:ascii="Times New Roman" w:eastAsia="Times New Roman" w:hAnsi="Times New Roman" w:cs="Times New Roman"/>
                <w:b/>
                <w:bCs/>
                <w:lang w:eastAsia="ru-RU"/>
              </w:rPr>
            </w:pPr>
          </w:p>
        </w:tc>
      </w:tr>
      <w:tr w:rsidR="00C76FBD" w14:paraId="09DB1D14" w14:textId="77777777" w:rsidTr="008B77BC">
        <w:trPr>
          <w:trHeight w:val="314"/>
        </w:trPr>
        <w:tc>
          <w:tcPr>
            <w:tcW w:w="567" w:type="pct"/>
            <w:vMerge/>
          </w:tcPr>
          <w:p w14:paraId="74C58BBD" w14:textId="1AC720DD" w:rsidR="00C76FBD" w:rsidRDefault="00C76FBD">
            <w:pPr>
              <w:rPr>
                <w:rFonts w:ascii="Times New Roman" w:eastAsia="Times New Roman" w:hAnsi="Times New Roman" w:cs="Times New Roman"/>
                <w:lang w:eastAsia="ru-RU"/>
              </w:rPr>
            </w:pPr>
          </w:p>
        </w:tc>
        <w:tc>
          <w:tcPr>
            <w:tcW w:w="1645" w:type="pct"/>
          </w:tcPr>
          <w:p w14:paraId="598ED921" w14:textId="77777777" w:rsidR="00C76FBD" w:rsidRDefault="00C76FBD">
            <w:pPr>
              <w:rPr>
                <w:rFonts w:ascii="Times New Roman" w:eastAsia="Times New Roman" w:hAnsi="Times New Roman" w:cs="Times New Roman"/>
                <w:b/>
                <w:bCs/>
                <w:u w:val="single"/>
                <w:lang w:eastAsia="ru-RU"/>
              </w:rPr>
            </w:pPr>
            <w:r>
              <w:rPr>
                <w:rFonts w:ascii="Times New Roman" w:eastAsia="Times New Roman" w:hAnsi="Times New Roman" w:cs="Times New Roman"/>
                <w:lang w:eastAsia="ru-RU"/>
              </w:rPr>
              <w:t>Производственная практика</w:t>
            </w:r>
          </w:p>
        </w:tc>
        <w:tc>
          <w:tcPr>
            <w:tcW w:w="398" w:type="pct"/>
          </w:tcPr>
          <w:p w14:paraId="582CB069" w14:textId="000F6AFD"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64" w:type="pct"/>
          </w:tcPr>
          <w:p w14:paraId="45789BCA" w14:textId="077088D9" w:rsidR="00C76FBD" w:rsidRDefault="00C76FB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180</w:t>
            </w:r>
          </w:p>
        </w:tc>
        <w:tc>
          <w:tcPr>
            <w:tcW w:w="365" w:type="pct"/>
            <w:shd w:val="clear" w:color="auto" w:fill="D9D9D9" w:themeFill="background1" w:themeFillShade="D9"/>
          </w:tcPr>
          <w:p w14:paraId="3EFD6096" w14:textId="77777777" w:rsidR="00C76FBD" w:rsidRDefault="00C76FBD">
            <w:pPr>
              <w:jc w:val="center"/>
              <w:rPr>
                <w:rFonts w:ascii="Times New Roman" w:eastAsia="Times New Roman" w:hAnsi="Times New Roman" w:cs="Times New Roman"/>
                <w:b/>
                <w:bCs/>
                <w:lang w:eastAsia="ru-RU"/>
              </w:rPr>
            </w:pPr>
          </w:p>
        </w:tc>
        <w:tc>
          <w:tcPr>
            <w:tcW w:w="960" w:type="pct"/>
            <w:gridSpan w:val="3"/>
            <w:shd w:val="clear" w:color="auto" w:fill="auto"/>
          </w:tcPr>
          <w:p w14:paraId="196F29EB" w14:textId="77777777" w:rsidR="00C76FBD" w:rsidRDefault="00C76FBD">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58A7E487" w14:textId="77777777" w:rsidR="00C76FBD" w:rsidRDefault="00C76FBD">
            <w:pPr>
              <w:jc w:val="center"/>
              <w:rPr>
                <w:rFonts w:ascii="Times New Roman" w:eastAsia="Times New Roman" w:hAnsi="Times New Roman" w:cs="Times New Roman"/>
                <w:b/>
                <w:bCs/>
                <w:lang w:eastAsia="ru-RU"/>
              </w:rPr>
            </w:pPr>
          </w:p>
        </w:tc>
        <w:tc>
          <w:tcPr>
            <w:tcW w:w="413" w:type="pct"/>
            <w:shd w:val="clear" w:color="auto" w:fill="D9D9D9" w:themeFill="background1" w:themeFillShade="D9"/>
          </w:tcPr>
          <w:p w14:paraId="3BF6E5CF" w14:textId="0A66DC7A" w:rsidR="00C76FBD"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3F2252" w14:paraId="752FF255" w14:textId="77777777" w:rsidTr="008B77BC">
        <w:tc>
          <w:tcPr>
            <w:tcW w:w="567" w:type="pct"/>
          </w:tcPr>
          <w:p w14:paraId="35F74ACE" w14:textId="77777777" w:rsidR="003F2252" w:rsidRDefault="003F2252">
            <w:pPr>
              <w:rPr>
                <w:rFonts w:ascii="Times New Roman" w:eastAsia="Times New Roman" w:hAnsi="Times New Roman" w:cs="Times New Roman"/>
                <w:lang w:eastAsia="ru-RU"/>
              </w:rPr>
            </w:pPr>
          </w:p>
        </w:tc>
        <w:tc>
          <w:tcPr>
            <w:tcW w:w="1645" w:type="pct"/>
          </w:tcPr>
          <w:p w14:paraId="5EFCD67F" w14:textId="77777777" w:rsidR="003F2252" w:rsidRPr="008B53A4" w:rsidRDefault="00C857EA">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Промежуточная аттестация</w:t>
            </w:r>
          </w:p>
          <w:p w14:paraId="795E8749" w14:textId="77777777" w:rsidR="00DF4D23" w:rsidRPr="008B53A4" w:rsidRDefault="00DF4D23" w:rsidP="00DF4D23">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МДК 02.01 в форме экзамена</w:t>
            </w:r>
          </w:p>
          <w:p w14:paraId="3A78E3E5" w14:textId="77777777" w:rsidR="00DF4D23" w:rsidRPr="008B53A4" w:rsidRDefault="00DF4D23" w:rsidP="00DF4D23">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МДК 02.02 в форме экзамена</w:t>
            </w:r>
          </w:p>
          <w:p w14:paraId="4ACBA314" w14:textId="2A5D0BC5" w:rsidR="00DF4D23" w:rsidRPr="008B53A4" w:rsidRDefault="00DF4D23" w:rsidP="00DF4D23">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УП 02.01 в форме</w:t>
            </w:r>
            <w:r w:rsidR="008B77BC" w:rsidRPr="008B53A4">
              <w:rPr>
                <w:rFonts w:ascii="Times New Roman" w:eastAsia="Times New Roman" w:hAnsi="Times New Roman" w:cs="Times New Roman"/>
                <w:i/>
                <w:lang w:eastAsia="ru-RU"/>
              </w:rPr>
              <w:t xml:space="preserve"> комплексного </w:t>
            </w:r>
            <w:r w:rsidRPr="008B53A4">
              <w:rPr>
                <w:rFonts w:ascii="Times New Roman" w:eastAsia="Times New Roman" w:hAnsi="Times New Roman" w:cs="Times New Roman"/>
                <w:i/>
                <w:lang w:eastAsia="ru-RU"/>
              </w:rPr>
              <w:t xml:space="preserve"> зачета (6 семестр)</w:t>
            </w:r>
          </w:p>
          <w:p w14:paraId="7A28779F" w14:textId="77777777" w:rsidR="00DF4D23" w:rsidRPr="008B53A4" w:rsidRDefault="00DF4D23" w:rsidP="00DF4D23">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УП 02.01 и ПП 02.01 в форме комплексного</w:t>
            </w:r>
          </w:p>
          <w:p w14:paraId="7D820898" w14:textId="783271D0" w:rsidR="00DF4D23" w:rsidRPr="008B53A4" w:rsidRDefault="008B77BC" w:rsidP="00DF4D23">
            <w:pPr>
              <w:rPr>
                <w:rFonts w:ascii="Times New Roman" w:eastAsia="Times New Roman" w:hAnsi="Times New Roman" w:cs="Times New Roman"/>
                <w:i/>
                <w:lang w:eastAsia="ru-RU"/>
              </w:rPr>
            </w:pPr>
            <w:r w:rsidRPr="008B53A4">
              <w:rPr>
                <w:rFonts w:ascii="Times New Roman" w:eastAsia="Times New Roman" w:hAnsi="Times New Roman" w:cs="Times New Roman"/>
                <w:i/>
                <w:lang w:eastAsia="ru-RU"/>
              </w:rPr>
              <w:t xml:space="preserve">дифференцированного зачета (6 </w:t>
            </w:r>
            <w:r w:rsidR="00DF4D23" w:rsidRPr="008B53A4">
              <w:rPr>
                <w:rFonts w:ascii="Times New Roman" w:eastAsia="Times New Roman" w:hAnsi="Times New Roman" w:cs="Times New Roman"/>
                <w:i/>
                <w:lang w:eastAsia="ru-RU"/>
              </w:rPr>
              <w:t>семестр)</w:t>
            </w:r>
          </w:p>
          <w:p w14:paraId="6AFD7FB3" w14:textId="0090A1F0" w:rsidR="00DF4D23" w:rsidRDefault="00DF4D23" w:rsidP="00DF4D23">
            <w:pPr>
              <w:rPr>
                <w:rFonts w:ascii="Times New Roman" w:eastAsia="Times New Roman" w:hAnsi="Times New Roman" w:cs="Times New Roman"/>
                <w:lang w:eastAsia="ru-RU"/>
              </w:rPr>
            </w:pPr>
            <w:r w:rsidRPr="008B53A4">
              <w:rPr>
                <w:rFonts w:ascii="Times New Roman" w:eastAsia="Times New Roman" w:hAnsi="Times New Roman" w:cs="Times New Roman"/>
                <w:i/>
                <w:lang w:eastAsia="ru-RU"/>
              </w:rPr>
              <w:t>ПМ 02 в форме экзамена</w:t>
            </w:r>
          </w:p>
        </w:tc>
        <w:tc>
          <w:tcPr>
            <w:tcW w:w="398" w:type="pct"/>
          </w:tcPr>
          <w:p w14:paraId="380EAB71" w14:textId="77777777" w:rsidR="00DF4D23" w:rsidRDefault="00DF4D23">
            <w:pPr>
              <w:jc w:val="center"/>
              <w:rPr>
                <w:rFonts w:ascii="Times New Roman" w:eastAsia="Times New Roman" w:hAnsi="Times New Roman" w:cs="Times New Roman"/>
                <w:b/>
                <w:bCs/>
                <w:lang w:eastAsia="ru-RU"/>
              </w:rPr>
            </w:pPr>
          </w:p>
          <w:p w14:paraId="44D26BBA" w14:textId="77777777" w:rsidR="00DF4D23" w:rsidRDefault="00DF4D23">
            <w:pPr>
              <w:jc w:val="center"/>
              <w:rPr>
                <w:rFonts w:ascii="Times New Roman" w:eastAsia="Times New Roman" w:hAnsi="Times New Roman" w:cs="Times New Roman"/>
                <w:b/>
                <w:bCs/>
                <w:lang w:eastAsia="ru-RU"/>
              </w:rPr>
            </w:pPr>
          </w:p>
          <w:p w14:paraId="51AA0FD9" w14:textId="77777777" w:rsidR="00DF4D23" w:rsidRDefault="00DF4D23">
            <w:pPr>
              <w:jc w:val="center"/>
              <w:rPr>
                <w:rFonts w:ascii="Times New Roman" w:eastAsia="Times New Roman" w:hAnsi="Times New Roman" w:cs="Times New Roman"/>
                <w:b/>
                <w:bCs/>
                <w:lang w:eastAsia="ru-RU"/>
              </w:rPr>
            </w:pPr>
          </w:p>
          <w:p w14:paraId="16FA4107" w14:textId="77777777" w:rsidR="00DF4D23" w:rsidRDefault="00DF4D23">
            <w:pPr>
              <w:jc w:val="center"/>
              <w:rPr>
                <w:rFonts w:ascii="Times New Roman" w:eastAsia="Times New Roman" w:hAnsi="Times New Roman" w:cs="Times New Roman"/>
                <w:b/>
                <w:bCs/>
                <w:lang w:eastAsia="ru-RU"/>
              </w:rPr>
            </w:pPr>
          </w:p>
          <w:p w14:paraId="2412FE7A" w14:textId="77777777" w:rsidR="00DF4D23" w:rsidRDefault="00DF4D23">
            <w:pPr>
              <w:jc w:val="center"/>
              <w:rPr>
                <w:rFonts w:ascii="Times New Roman" w:eastAsia="Times New Roman" w:hAnsi="Times New Roman" w:cs="Times New Roman"/>
                <w:b/>
                <w:bCs/>
                <w:lang w:eastAsia="ru-RU"/>
              </w:rPr>
            </w:pPr>
          </w:p>
          <w:p w14:paraId="1A18DF14" w14:textId="78077DEC" w:rsidR="003F2252" w:rsidRDefault="00C76FB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w:t>
            </w:r>
          </w:p>
        </w:tc>
        <w:tc>
          <w:tcPr>
            <w:tcW w:w="364" w:type="pct"/>
            <w:shd w:val="clear" w:color="auto" w:fill="auto"/>
          </w:tcPr>
          <w:p w14:paraId="4732CF38" w14:textId="77777777" w:rsidR="003F2252" w:rsidRDefault="003F2252">
            <w:pPr>
              <w:jc w:val="center"/>
              <w:rPr>
                <w:rFonts w:ascii="Times New Roman" w:eastAsia="Times New Roman" w:hAnsi="Times New Roman" w:cs="Times New Roman"/>
                <w:b/>
                <w:lang w:eastAsia="ru-RU"/>
              </w:rPr>
            </w:pPr>
          </w:p>
        </w:tc>
        <w:tc>
          <w:tcPr>
            <w:tcW w:w="365" w:type="pct"/>
            <w:shd w:val="clear" w:color="auto" w:fill="D9D9D9" w:themeFill="background1" w:themeFillShade="D9"/>
          </w:tcPr>
          <w:p w14:paraId="03445FBA" w14:textId="77777777" w:rsidR="003F2252" w:rsidRDefault="003F2252">
            <w:pPr>
              <w:jc w:val="center"/>
              <w:rPr>
                <w:rFonts w:ascii="Times New Roman" w:eastAsia="Times New Roman" w:hAnsi="Times New Roman" w:cs="Times New Roman"/>
                <w:i/>
                <w:lang w:eastAsia="ru-RU"/>
              </w:rPr>
            </w:pPr>
          </w:p>
        </w:tc>
        <w:tc>
          <w:tcPr>
            <w:tcW w:w="960" w:type="pct"/>
            <w:gridSpan w:val="3"/>
            <w:shd w:val="clear" w:color="auto" w:fill="auto"/>
          </w:tcPr>
          <w:p w14:paraId="711927E0" w14:textId="77777777" w:rsidR="003F2252" w:rsidRDefault="003F2252">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6D1BBD40" w14:textId="77777777" w:rsidR="003F2252" w:rsidRDefault="003F2252">
            <w:pPr>
              <w:jc w:val="center"/>
              <w:rPr>
                <w:rFonts w:ascii="Times New Roman" w:eastAsia="Times New Roman" w:hAnsi="Times New Roman" w:cs="Times New Roman"/>
                <w:i/>
                <w:lang w:eastAsia="ru-RU"/>
              </w:rPr>
            </w:pPr>
          </w:p>
        </w:tc>
        <w:tc>
          <w:tcPr>
            <w:tcW w:w="413" w:type="pct"/>
            <w:shd w:val="clear" w:color="auto" w:fill="D9D9D9" w:themeFill="background1" w:themeFillShade="D9"/>
          </w:tcPr>
          <w:p w14:paraId="5C38415A" w14:textId="77777777" w:rsidR="003F2252" w:rsidRDefault="003F2252">
            <w:pPr>
              <w:jc w:val="center"/>
              <w:rPr>
                <w:rFonts w:ascii="Times New Roman" w:eastAsia="Times New Roman" w:hAnsi="Times New Roman" w:cs="Times New Roman"/>
                <w:i/>
                <w:lang w:eastAsia="ru-RU"/>
              </w:rPr>
            </w:pPr>
          </w:p>
        </w:tc>
      </w:tr>
      <w:tr w:rsidR="003F2252" w14:paraId="64642506" w14:textId="77777777" w:rsidTr="008B77BC">
        <w:trPr>
          <w:trHeight w:val="217"/>
        </w:trPr>
        <w:tc>
          <w:tcPr>
            <w:tcW w:w="567" w:type="pct"/>
          </w:tcPr>
          <w:p w14:paraId="4B70A283" w14:textId="77777777" w:rsidR="003F2252" w:rsidRDefault="003F2252">
            <w:pPr>
              <w:rPr>
                <w:rFonts w:ascii="Times New Roman" w:eastAsia="Times New Roman" w:hAnsi="Times New Roman" w:cs="Times New Roman"/>
                <w:b/>
                <w:i/>
                <w:lang w:eastAsia="ru-RU"/>
              </w:rPr>
            </w:pPr>
          </w:p>
        </w:tc>
        <w:tc>
          <w:tcPr>
            <w:tcW w:w="1645" w:type="pct"/>
          </w:tcPr>
          <w:p w14:paraId="3B174A57" w14:textId="77777777" w:rsidR="003F2252" w:rsidRDefault="00C857EA">
            <w:pP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Всего: </w:t>
            </w:r>
          </w:p>
        </w:tc>
        <w:tc>
          <w:tcPr>
            <w:tcW w:w="398" w:type="pct"/>
          </w:tcPr>
          <w:p w14:paraId="078BC1C7" w14:textId="4441B064" w:rsidR="003F2252" w:rsidRDefault="00C76FBD">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916</w:t>
            </w:r>
          </w:p>
        </w:tc>
        <w:tc>
          <w:tcPr>
            <w:tcW w:w="364" w:type="pct"/>
          </w:tcPr>
          <w:p w14:paraId="17959E6D" w14:textId="5024EC30" w:rsidR="003F2252" w:rsidRDefault="00C877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584</w:t>
            </w:r>
          </w:p>
        </w:tc>
        <w:tc>
          <w:tcPr>
            <w:tcW w:w="365" w:type="pct"/>
            <w:shd w:val="clear" w:color="auto" w:fill="D9D9D9" w:themeFill="background1" w:themeFillShade="D9"/>
          </w:tcPr>
          <w:p w14:paraId="61EB78BD" w14:textId="3042D385" w:rsidR="003F2252" w:rsidRDefault="00C877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502</w:t>
            </w:r>
          </w:p>
        </w:tc>
        <w:tc>
          <w:tcPr>
            <w:tcW w:w="384" w:type="pct"/>
          </w:tcPr>
          <w:p w14:paraId="2183CCE5" w14:textId="1E88EAEC" w:rsidR="003F2252" w:rsidRDefault="00C877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526</w:t>
            </w:r>
          </w:p>
        </w:tc>
        <w:tc>
          <w:tcPr>
            <w:tcW w:w="287" w:type="pct"/>
          </w:tcPr>
          <w:p w14:paraId="585825B0" w14:textId="21CEADA9" w:rsidR="003F2252" w:rsidRDefault="00B2530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89" w:type="pct"/>
          </w:tcPr>
          <w:p w14:paraId="48AAA921" w14:textId="0775532A" w:rsidR="003F2252" w:rsidRDefault="00C877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288" w:type="pct"/>
            <w:shd w:val="clear" w:color="auto" w:fill="D9D9D9" w:themeFill="background1" w:themeFillShade="D9"/>
          </w:tcPr>
          <w:p w14:paraId="562728CF" w14:textId="77777777" w:rsidR="003F2252" w:rsidRDefault="00C857E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413" w:type="pct"/>
            <w:shd w:val="clear" w:color="auto" w:fill="D9D9D9" w:themeFill="background1" w:themeFillShade="D9"/>
          </w:tcPr>
          <w:p w14:paraId="37557487" w14:textId="77777777" w:rsidR="003F2252" w:rsidRDefault="00C857E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70ED4A0B" w14:textId="77777777" w:rsidR="003F2252" w:rsidRDefault="003F2252">
      <w:pPr>
        <w:spacing w:after="200" w:line="276" w:lineRule="auto"/>
        <w:rPr>
          <w:rFonts w:ascii="Times New Roman" w:eastAsia="Times New Roman" w:hAnsi="Times New Roman" w:cs="Times New Roman"/>
          <w:b/>
          <w:i/>
          <w:color w:val="0070C0"/>
          <w:sz w:val="24"/>
          <w:szCs w:val="24"/>
          <w:lang w:eastAsia="ru-RU"/>
        </w:rPr>
      </w:pPr>
    </w:p>
    <w:p w14:paraId="5A3E734B" w14:textId="6A178DEF" w:rsidR="003F2252" w:rsidRDefault="00B21F0B">
      <w:pPr>
        <w:pStyle w:val="114"/>
        <w:rPr>
          <w:rFonts w:ascii="Times New Roman" w:hAnsi="Times New Roman"/>
        </w:rPr>
      </w:pPr>
      <w:bookmarkStart w:id="138" w:name="_Toc204779390"/>
      <w:bookmarkStart w:id="139" w:name="_Toc204780283"/>
      <w:bookmarkStart w:id="140" w:name="_Toc204790203"/>
      <w:bookmarkStart w:id="141" w:name="_Toc204896002"/>
      <w:bookmarkStart w:id="142" w:name="_Toc204897116"/>
      <w:r>
        <w:rPr>
          <w:rFonts w:ascii="Times New Roman" w:hAnsi="Times New Roman"/>
        </w:rPr>
        <w:t>2.3. С</w:t>
      </w:r>
      <w:r w:rsidR="00C857EA">
        <w:rPr>
          <w:rFonts w:ascii="Times New Roman" w:hAnsi="Times New Roman"/>
        </w:rPr>
        <w:t>одержание профессионального модуля</w:t>
      </w:r>
      <w:bookmarkEnd w:id="138"/>
      <w:bookmarkEnd w:id="139"/>
      <w:bookmarkEnd w:id="140"/>
      <w:bookmarkEnd w:id="141"/>
      <w:bookmarkEnd w:id="142"/>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6143"/>
        <w:gridCol w:w="957"/>
      </w:tblGrid>
      <w:tr w:rsidR="00B21F0B" w:rsidRPr="00C42E55" w14:paraId="01AB5407" w14:textId="019663E2" w:rsidTr="007D38A8">
        <w:trPr>
          <w:trHeight w:val="903"/>
        </w:trPr>
        <w:tc>
          <w:tcPr>
            <w:tcW w:w="2614" w:type="dxa"/>
            <w:vAlign w:val="center"/>
          </w:tcPr>
          <w:p w14:paraId="28D9E248" w14:textId="77777777" w:rsidR="00B21F0B" w:rsidRPr="00C42E55" w:rsidRDefault="00B21F0B">
            <w:pPr>
              <w:spacing w:line="276" w:lineRule="auto"/>
              <w:jc w:val="center"/>
              <w:rPr>
                <w:rFonts w:ascii="Times New Roman" w:eastAsia="Times New Roman" w:hAnsi="Times New Roman" w:cs="Times New Roman"/>
                <w:b/>
                <w:lang w:eastAsia="ru-RU"/>
              </w:rPr>
            </w:pPr>
            <w:r w:rsidRPr="00C42E55">
              <w:rPr>
                <w:rFonts w:ascii="Times New Roman" w:eastAsia="Times New Roman" w:hAnsi="Times New Roman" w:cs="Times New Roman"/>
                <w:b/>
                <w:bCs/>
                <w:lang w:eastAsia="ru-RU"/>
              </w:rPr>
              <w:t>Наименование разделов и тем</w:t>
            </w:r>
          </w:p>
        </w:tc>
        <w:tc>
          <w:tcPr>
            <w:tcW w:w="6143" w:type="dxa"/>
            <w:vAlign w:val="center"/>
          </w:tcPr>
          <w:p w14:paraId="49CABC6C" w14:textId="39329E7B" w:rsidR="00B21F0B" w:rsidRPr="00C42E55" w:rsidRDefault="004212E8" w:rsidP="00C42E55">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00B21F0B" w:rsidRPr="00C42E55">
              <w:rPr>
                <w:rFonts w:ascii="Times New Roman" w:eastAsia="Times New Roman" w:hAnsi="Times New Roman" w:cs="Times New Roman"/>
                <w:b/>
                <w:bCs/>
                <w:lang w:eastAsia="ru-RU"/>
              </w:rPr>
              <w:t>одержание учебного материала, практических и лабораторных з</w:t>
            </w:r>
            <w:r>
              <w:rPr>
                <w:rFonts w:ascii="Times New Roman" w:eastAsia="Times New Roman" w:hAnsi="Times New Roman" w:cs="Times New Roman"/>
                <w:b/>
                <w:bCs/>
                <w:lang w:eastAsia="ru-RU"/>
              </w:rPr>
              <w:t>анятий</w:t>
            </w:r>
          </w:p>
        </w:tc>
        <w:tc>
          <w:tcPr>
            <w:tcW w:w="957" w:type="dxa"/>
          </w:tcPr>
          <w:p w14:paraId="01829193" w14:textId="33AD1FAC" w:rsidR="00B21F0B" w:rsidRPr="00C42E55" w:rsidRDefault="00B21F0B" w:rsidP="00C42E5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r>
      <w:tr w:rsidR="00831589" w:rsidRPr="00C42E55" w14:paraId="6F356DA1" w14:textId="77777777" w:rsidTr="006D1E76">
        <w:trPr>
          <w:trHeight w:val="297"/>
        </w:trPr>
        <w:tc>
          <w:tcPr>
            <w:tcW w:w="9714" w:type="dxa"/>
            <w:gridSpan w:val="3"/>
            <w:vAlign w:val="center"/>
          </w:tcPr>
          <w:p w14:paraId="4620B10F" w14:textId="182AA3A4" w:rsidR="00831589" w:rsidRDefault="00831589" w:rsidP="00C42E5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Раздел 1. </w:t>
            </w:r>
            <w:r w:rsidRPr="00831589">
              <w:rPr>
                <w:rFonts w:ascii="Times New Roman" w:eastAsia="Times New Roman" w:hAnsi="Times New Roman" w:cs="Times New Roman"/>
                <w:b/>
                <w:bCs/>
                <w:lang w:eastAsia="ru-RU"/>
              </w:rPr>
              <w:t>Администрирование сетевых операционных систем</w:t>
            </w:r>
          </w:p>
        </w:tc>
      </w:tr>
      <w:tr w:rsidR="00831589" w:rsidRPr="00C42E55" w14:paraId="66CC9D40" w14:textId="77777777" w:rsidTr="007D38A8">
        <w:trPr>
          <w:trHeight w:val="287"/>
        </w:trPr>
        <w:tc>
          <w:tcPr>
            <w:tcW w:w="8757" w:type="dxa"/>
            <w:gridSpan w:val="2"/>
            <w:vAlign w:val="center"/>
          </w:tcPr>
          <w:p w14:paraId="07FA6026" w14:textId="7BEA2C13" w:rsidR="00831589" w:rsidRDefault="00831589" w:rsidP="00831589">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 02.01 </w:t>
            </w:r>
            <w:r w:rsidRPr="00831589">
              <w:rPr>
                <w:rFonts w:ascii="Times New Roman" w:eastAsia="Times New Roman" w:hAnsi="Times New Roman" w:cs="Times New Roman"/>
                <w:b/>
                <w:bCs/>
                <w:lang w:eastAsia="ru-RU"/>
              </w:rPr>
              <w:t>Администрирование сетевых операционных систем</w:t>
            </w:r>
          </w:p>
        </w:tc>
        <w:tc>
          <w:tcPr>
            <w:tcW w:w="957" w:type="dxa"/>
          </w:tcPr>
          <w:p w14:paraId="2B473BC4" w14:textId="50E9C087" w:rsidR="00831589" w:rsidRDefault="00831589" w:rsidP="00C42E5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212</w:t>
            </w:r>
          </w:p>
        </w:tc>
      </w:tr>
      <w:tr w:rsidR="007D38A8" w:rsidRPr="00C42E55" w14:paraId="74C669AE" w14:textId="77777777" w:rsidTr="007D38A8">
        <w:trPr>
          <w:trHeight w:val="287"/>
        </w:trPr>
        <w:tc>
          <w:tcPr>
            <w:tcW w:w="2614" w:type="dxa"/>
            <w:vMerge w:val="restart"/>
            <w:vAlign w:val="center"/>
          </w:tcPr>
          <w:p w14:paraId="0C260DC6" w14:textId="77777777" w:rsidR="007D38A8" w:rsidRPr="007D38A8" w:rsidRDefault="007D38A8" w:rsidP="007D38A8">
            <w:pPr>
              <w:spacing w:line="276" w:lineRule="auto"/>
              <w:rPr>
                <w:rFonts w:ascii="Times New Roman" w:eastAsia="Times New Roman" w:hAnsi="Times New Roman" w:cs="Times New Roman"/>
                <w:b/>
                <w:bCs/>
                <w:lang w:eastAsia="ru-RU"/>
              </w:rPr>
            </w:pPr>
            <w:r w:rsidRPr="007D38A8">
              <w:rPr>
                <w:rFonts w:ascii="Times New Roman" w:eastAsia="Times New Roman" w:hAnsi="Times New Roman" w:cs="Times New Roman"/>
                <w:b/>
                <w:bCs/>
                <w:lang w:eastAsia="ru-RU"/>
              </w:rPr>
              <w:t>Тема 1.1 Установка и</w:t>
            </w:r>
          </w:p>
          <w:p w14:paraId="7977D35F" w14:textId="79092529" w:rsidR="007D38A8" w:rsidRPr="00C42E55" w:rsidRDefault="007D38A8" w:rsidP="007D38A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настройка Windows Server 2019 </w:t>
            </w:r>
            <w:r w:rsidRPr="007D38A8">
              <w:rPr>
                <w:rFonts w:ascii="Times New Roman" w:eastAsia="Times New Roman" w:hAnsi="Times New Roman" w:cs="Times New Roman"/>
                <w:b/>
                <w:bCs/>
                <w:lang w:eastAsia="ru-RU"/>
              </w:rPr>
              <w:t>R2</w:t>
            </w:r>
          </w:p>
        </w:tc>
        <w:tc>
          <w:tcPr>
            <w:tcW w:w="6143" w:type="dxa"/>
            <w:vAlign w:val="center"/>
          </w:tcPr>
          <w:p w14:paraId="04F4E9B6" w14:textId="06AF81E0" w:rsidR="007D38A8" w:rsidRDefault="007D38A8" w:rsidP="007D38A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c>
          <w:tcPr>
            <w:tcW w:w="957" w:type="dxa"/>
          </w:tcPr>
          <w:p w14:paraId="42B6AAE2" w14:textId="184BD09D" w:rsidR="007D38A8" w:rsidRPr="007D38A8" w:rsidRDefault="006D1E76" w:rsidP="00C42E55">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34</w:t>
            </w:r>
          </w:p>
        </w:tc>
      </w:tr>
      <w:tr w:rsidR="007D38A8" w:rsidRPr="00C42E55" w14:paraId="6B6A6907" w14:textId="77777777" w:rsidTr="007D38A8">
        <w:trPr>
          <w:trHeight w:val="287"/>
        </w:trPr>
        <w:tc>
          <w:tcPr>
            <w:tcW w:w="2614" w:type="dxa"/>
            <w:vMerge/>
            <w:vAlign w:val="center"/>
          </w:tcPr>
          <w:p w14:paraId="420C00B8" w14:textId="77777777" w:rsidR="007D38A8" w:rsidRPr="00C42E55" w:rsidRDefault="007D38A8">
            <w:pPr>
              <w:spacing w:line="276" w:lineRule="auto"/>
              <w:jc w:val="center"/>
              <w:rPr>
                <w:rFonts w:ascii="Times New Roman" w:eastAsia="Times New Roman" w:hAnsi="Times New Roman" w:cs="Times New Roman"/>
                <w:b/>
                <w:bCs/>
                <w:lang w:eastAsia="ru-RU"/>
              </w:rPr>
            </w:pPr>
          </w:p>
        </w:tc>
        <w:tc>
          <w:tcPr>
            <w:tcW w:w="6143" w:type="dxa"/>
            <w:vAlign w:val="center"/>
          </w:tcPr>
          <w:p w14:paraId="2EAF9B2C" w14:textId="178B6966"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Развертывание и управление Windows Server 2019 R2</w:t>
            </w:r>
          </w:p>
          <w:p w14:paraId="1F334B06" w14:textId="351C4683"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 xml:space="preserve">Обзор </w:t>
            </w:r>
            <w:r w:rsidRPr="007D38A8">
              <w:rPr>
                <w:rFonts w:ascii="Times New Roman" w:eastAsia="Times New Roman" w:hAnsi="Times New Roman" w:cs="Times New Roman"/>
                <w:bCs/>
                <w:lang w:val="en-US" w:eastAsia="ru-RU"/>
              </w:rPr>
              <w:t>Windows</w:t>
            </w:r>
            <w:r w:rsidRPr="007D38A8">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val="en-US" w:eastAsia="ru-RU"/>
              </w:rPr>
              <w:t>Server</w:t>
            </w:r>
            <w:r w:rsidRPr="007D38A8">
              <w:rPr>
                <w:rFonts w:ascii="Times New Roman" w:eastAsia="Times New Roman" w:hAnsi="Times New Roman" w:cs="Times New Roman"/>
                <w:bCs/>
                <w:lang w:eastAsia="ru-RU"/>
              </w:rPr>
              <w:t xml:space="preserve"> 2019</w:t>
            </w:r>
            <w:r w:rsidRPr="007D38A8">
              <w:rPr>
                <w:rFonts w:ascii="Times New Roman" w:eastAsia="Times New Roman" w:hAnsi="Times New Roman" w:cs="Times New Roman"/>
                <w:bCs/>
                <w:lang w:val="en-US" w:eastAsia="ru-RU"/>
              </w:rPr>
              <w:t>R</w:t>
            </w:r>
            <w:r w:rsidRPr="007D38A8">
              <w:rPr>
                <w:rFonts w:ascii="Times New Roman" w:eastAsia="Times New Roman" w:hAnsi="Times New Roman" w:cs="Times New Roman"/>
                <w:bCs/>
                <w:lang w:eastAsia="ru-RU"/>
              </w:rPr>
              <w:t xml:space="preserve">2. Установка </w:t>
            </w:r>
            <w:r w:rsidRPr="007D38A8">
              <w:rPr>
                <w:rFonts w:ascii="Times New Roman" w:eastAsia="Times New Roman" w:hAnsi="Times New Roman" w:cs="Times New Roman"/>
                <w:bCs/>
                <w:lang w:val="en-US" w:eastAsia="ru-RU"/>
              </w:rPr>
              <w:t>Windows</w:t>
            </w:r>
            <w:r w:rsidRPr="007D38A8">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val="en-US" w:eastAsia="ru-RU"/>
              </w:rPr>
              <w:t>Server</w:t>
            </w:r>
            <w:r w:rsidRPr="007D38A8">
              <w:rPr>
                <w:rFonts w:ascii="Times New Roman" w:eastAsia="Times New Roman" w:hAnsi="Times New Roman" w:cs="Times New Roman"/>
                <w:bCs/>
                <w:lang w:eastAsia="ru-RU"/>
              </w:rPr>
              <w:t xml:space="preserve"> 2019</w:t>
            </w:r>
            <w:r w:rsidRPr="007D38A8">
              <w:rPr>
                <w:rFonts w:ascii="Times New Roman" w:eastAsia="Times New Roman" w:hAnsi="Times New Roman" w:cs="Times New Roman"/>
                <w:bCs/>
                <w:lang w:val="en-US" w:eastAsia="ru-RU"/>
              </w:rPr>
              <w:t>R</w:t>
            </w:r>
            <w:r w:rsidRPr="007D38A8">
              <w:rPr>
                <w:rFonts w:ascii="Times New Roman" w:eastAsia="Times New Roman" w:hAnsi="Times New Roman" w:cs="Times New Roman"/>
                <w:bCs/>
                <w:lang w:eastAsia="ru-RU"/>
              </w:rPr>
              <w:t>2.Настройка Windows Server 2019R2 после установки. Обзор задач по</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управлению Windows Server 2019R2. Введение в Windows Power</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Shell</w:t>
            </w:r>
          </w:p>
          <w:p w14:paraId="4A4E4A37" w14:textId="07D73441"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2</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Введение в доменные сервисы Службы Каталога</w:t>
            </w:r>
          </w:p>
          <w:p w14:paraId="6D8D7CA1" w14:textId="61AC4FA6"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Введение в AD DS. Обзор функц</w:t>
            </w:r>
            <w:r>
              <w:rPr>
                <w:rFonts w:ascii="Times New Roman" w:eastAsia="Times New Roman" w:hAnsi="Times New Roman" w:cs="Times New Roman"/>
                <w:bCs/>
                <w:lang w:eastAsia="ru-RU"/>
              </w:rPr>
              <w:t xml:space="preserve">ий контроллера домена. Установка </w:t>
            </w:r>
            <w:r w:rsidRPr="007D38A8">
              <w:rPr>
                <w:rFonts w:ascii="Times New Roman" w:eastAsia="Times New Roman" w:hAnsi="Times New Roman" w:cs="Times New Roman"/>
                <w:bCs/>
                <w:lang w:eastAsia="ru-RU"/>
              </w:rPr>
              <w:t>контроллера домена</w:t>
            </w:r>
          </w:p>
          <w:p w14:paraId="7756D06C" w14:textId="2FE80E61"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3</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Управление объектами доменных служб Службы Каталога</w:t>
            </w:r>
          </w:p>
          <w:p w14:paraId="4DF94D66" w14:textId="213FE4C4"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Управление учетными записями пользователей. Управление группами.</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Управление учетными записями компьютеров. Делегирование</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административных задач</w:t>
            </w:r>
            <w:r>
              <w:rPr>
                <w:rFonts w:ascii="Times New Roman" w:eastAsia="Times New Roman" w:hAnsi="Times New Roman" w:cs="Times New Roman"/>
                <w:bCs/>
                <w:lang w:eastAsia="ru-RU"/>
              </w:rPr>
              <w:t>.</w:t>
            </w:r>
          </w:p>
          <w:p w14:paraId="2652E264" w14:textId="60466124"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4 Автоматизация администрирования доменных служб. Службы Каталога</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Использование средств командной стро</w:t>
            </w:r>
            <w:r>
              <w:rPr>
                <w:rFonts w:ascii="Times New Roman" w:eastAsia="Times New Roman" w:hAnsi="Times New Roman" w:cs="Times New Roman"/>
                <w:bCs/>
                <w:lang w:eastAsia="ru-RU"/>
              </w:rPr>
              <w:t xml:space="preserve">ки для администрирования AD DS. </w:t>
            </w:r>
            <w:r w:rsidRPr="007D38A8">
              <w:rPr>
                <w:rFonts w:ascii="Times New Roman" w:eastAsia="Times New Roman" w:hAnsi="Times New Roman" w:cs="Times New Roman"/>
                <w:bCs/>
                <w:lang w:eastAsia="ru-RU"/>
              </w:rPr>
              <w:t>Использование Windows PowerShe</w:t>
            </w:r>
            <w:r>
              <w:rPr>
                <w:rFonts w:ascii="Times New Roman" w:eastAsia="Times New Roman" w:hAnsi="Times New Roman" w:cs="Times New Roman"/>
                <w:bCs/>
                <w:lang w:eastAsia="ru-RU"/>
              </w:rPr>
              <w:t xml:space="preserve">ll для администрирования AD DS. </w:t>
            </w:r>
            <w:r w:rsidRPr="007D38A8">
              <w:rPr>
                <w:rFonts w:ascii="Times New Roman" w:eastAsia="Times New Roman" w:hAnsi="Times New Roman" w:cs="Times New Roman"/>
                <w:bCs/>
                <w:lang w:eastAsia="ru-RU"/>
              </w:rPr>
              <w:t>Произведение множественных операций с использованием Windows</w:t>
            </w:r>
          </w:p>
          <w:p w14:paraId="54C3EEF8" w14:textId="77777777"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PowerShell.</w:t>
            </w:r>
          </w:p>
          <w:p w14:paraId="4B3D1C33" w14:textId="4CD327E3"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5</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Применение протокола DHCP</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Установка роли DHCP сервер. Настройка </w:t>
            </w:r>
            <w:r>
              <w:rPr>
                <w:rFonts w:ascii="Times New Roman" w:eastAsia="Times New Roman" w:hAnsi="Times New Roman" w:cs="Times New Roman"/>
                <w:bCs/>
                <w:lang w:eastAsia="ru-RU"/>
              </w:rPr>
              <w:t xml:space="preserve">DHCP областей. Управление базой </w:t>
            </w:r>
            <w:r w:rsidRPr="007D38A8">
              <w:rPr>
                <w:rFonts w:ascii="Times New Roman" w:eastAsia="Times New Roman" w:hAnsi="Times New Roman" w:cs="Times New Roman"/>
                <w:bCs/>
                <w:lang w:eastAsia="ru-RU"/>
              </w:rPr>
              <w:t>данных</w:t>
            </w:r>
            <w:r>
              <w:rPr>
                <w:rFonts w:ascii="Times New Roman" w:eastAsia="Times New Roman" w:hAnsi="Times New Roman" w:cs="Times New Roman"/>
                <w:bCs/>
                <w:lang w:eastAsia="ru-RU"/>
              </w:rPr>
              <w:t xml:space="preserve"> DHCP. Защита и мониторинг DHCP</w:t>
            </w:r>
          </w:p>
          <w:p w14:paraId="62F87211" w14:textId="1A44AD17"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6</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Применение DNS</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Процесс разрешения имен в Windows. Ус</w:t>
            </w:r>
            <w:r>
              <w:rPr>
                <w:rFonts w:ascii="Times New Roman" w:eastAsia="Times New Roman" w:hAnsi="Times New Roman" w:cs="Times New Roman"/>
                <w:bCs/>
                <w:lang w:eastAsia="ru-RU"/>
              </w:rPr>
              <w:t xml:space="preserve">тановка сервера DNS. Управление </w:t>
            </w:r>
            <w:r w:rsidRPr="007D38A8">
              <w:rPr>
                <w:rFonts w:ascii="Times New Roman" w:eastAsia="Times New Roman" w:hAnsi="Times New Roman" w:cs="Times New Roman"/>
                <w:bCs/>
                <w:lang w:eastAsia="ru-RU"/>
              </w:rPr>
              <w:t>зонами DNS</w:t>
            </w:r>
          </w:p>
          <w:p w14:paraId="34B4CA64" w14:textId="71FD633B"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7</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Применение локального хранилища данных</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Обзор методов хранения данны</w:t>
            </w:r>
            <w:r>
              <w:rPr>
                <w:rFonts w:ascii="Times New Roman" w:eastAsia="Times New Roman" w:hAnsi="Times New Roman" w:cs="Times New Roman"/>
                <w:bCs/>
                <w:lang w:eastAsia="ru-RU"/>
              </w:rPr>
              <w:t xml:space="preserve">х. Управление дисками и томами. </w:t>
            </w:r>
            <w:r w:rsidRPr="007D38A8">
              <w:rPr>
                <w:rFonts w:ascii="Times New Roman" w:eastAsia="Times New Roman" w:hAnsi="Times New Roman" w:cs="Times New Roman"/>
                <w:bCs/>
                <w:lang w:eastAsia="ru-RU"/>
              </w:rPr>
              <w:t>Исп</w:t>
            </w:r>
            <w:r>
              <w:rPr>
                <w:rFonts w:ascii="Times New Roman" w:eastAsia="Times New Roman" w:hAnsi="Times New Roman" w:cs="Times New Roman"/>
                <w:bCs/>
                <w:lang w:eastAsia="ru-RU"/>
              </w:rPr>
              <w:t xml:space="preserve">ользование пространств хранения. </w:t>
            </w:r>
          </w:p>
          <w:p w14:paraId="4933F6EE" w14:textId="133856EF"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8</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Применение файловой службы и службы печати</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Защита файлов и папок. З</w:t>
            </w:r>
            <w:r>
              <w:rPr>
                <w:rFonts w:ascii="Times New Roman" w:eastAsia="Times New Roman" w:hAnsi="Times New Roman" w:cs="Times New Roman"/>
                <w:bCs/>
                <w:lang w:eastAsia="ru-RU"/>
              </w:rPr>
              <w:t xml:space="preserve">ащита папок средствами теневого копирования. </w:t>
            </w:r>
            <w:r w:rsidRPr="007D38A8">
              <w:rPr>
                <w:rFonts w:ascii="Times New Roman" w:eastAsia="Times New Roman" w:hAnsi="Times New Roman" w:cs="Times New Roman"/>
                <w:bCs/>
                <w:lang w:eastAsia="ru-RU"/>
              </w:rPr>
              <w:t xml:space="preserve">Настройка Рабочих </w:t>
            </w:r>
            <w:r>
              <w:rPr>
                <w:rFonts w:ascii="Times New Roman" w:eastAsia="Times New Roman" w:hAnsi="Times New Roman" w:cs="Times New Roman"/>
                <w:bCs/>
                <w:lang w:eastAsia="ru-RU"/>
              </w:rPr>
              <w:t>папок. Настройка сетевой печат</w:t>
            </w:r>
          </w:p>
          <w:p w14:paraId="0D842F20" w14:textId="7F8F29EE"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9</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Применен</w:t>
            </w:r>
            <w:r>
              <w:rPr>
                <w:rFonts w:ascii="Times New Roman" w:eastAsia="Times New Roman" w:hAnsi="Times New Roman" w:cs="Times New Roman"/>
                <w:bCs/>
                <w:lang w:eastAsia="ru-RU"/>
              </w:rPr>
              <w:t xml:space="preserve">ие групповой политики. </w:t>
            </w:r>
            <w:r w:rsidRPr="007D38A8">
              <w:rPr>
                <w:rFonts w:ascii="Times New Roman" w:eastAsia="Times New Roman" w:hAnsi="Times New Roman" w:cs="Times New Roman"/>
                <w:bCs/>
                <w:lang w:eastAsia="ru-RU"/>
              </w:rPr>
              <w:t>Обзор групповой политики. Обработка групповых политик. Применение</w:t>
            </w:r>
          </w:p>
          <w:p w14:paraId="4E9F1729" w14:textId="4C35A513"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централизованного хран</w:t>
            </w:r>
            <w:r>
              <w:rPr>
                <w:rFonts w:ascii="Times New Roman" w:eastAsia="Times New Roman" w:hAnsi="Times New Roman" w:cs="Times New Roman"/>
                <w:bCs/>
                <w:lang w:eastAsia="ru-RU"/>
              </w:rPr>
              <w:t>илища Административных шаблонов.</w:t>
            </w:r>
          </w:p>
          <w:p w14:paraId="33E638AE" w14:textId="4BAC30D6"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10</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Защита серверов Windows применением объектов групповой политики</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Обзор безопасности операционных систе</w:t>
            </w:r>
            <w:r>
              <w:rPr>
                <w:rFonts w:ascii="Times New Roman" w:eastAsia="Times New Roman" w:hAnsi="Times New Roman" w:cs="Times New Roman"/>
                <w:bCs/>
                <w:lang w:eastAsia="ru-RU"/>
              </w:rPr>
              <w:t xml:space="preserve">м Windows. Настройка параметров </w:t>
            </w:r>
            <w:r w:rsidRPr="007D38A8">
              <w:rPr>
                <w:rFonts w:ascii="Times New Roman" w:eastAsia="Times New Roman" w:hAnsi="Times New Roman" w:cs="Times New Roman"/>
                <w:bCs/>
                <w:lang w:eastAsia="ru-RU"/>
              </w:rPr>
              <w:t>безопасности. Ограничение прикла</w:t>
            </w:r>
            <w:r>
              <w:rPr>
                <w:rFonts w:ascii="Times New Roman" w:eastAsia="Times New Roman" w:hAnsi="Times New Roman" w:cs="Times New Roman"/>
                <w:bCs/>
                <w:lang w:eastAsia="ru-RU"/>
              </w:rPr>
              <w:t xml:space="preserve">дного ПО. Настройка брандмауэра </w:t>
            </w:r>
            <w:r w:rsidRPr="007D38A8">
              <w:rPr>
                <w:rFonts w:ascii="Times New Roman" w:eastAsia="Times New Roman" w:hAnsi="Times New Roman" w:cs="Times New Roman"/>
                <w:bCs/>
                <w:lang w:eastAsia="ru-RU"/>
              </w:rPr>
              <w:t>Wind</w:t>
            </w:r>
            <w:r>
              <w:rPr>
                <w:rFonts w:ascii="Times New Roman" w:eastAsia="Times New Roman" w:hAnsi="Times New Roman" w:cs="Times New Roman"/>
                <w:bCs/>
                <w:lang w:eastAsia="ru-RU"/>
              </w:rPr>
              <w:t>ows с расширенной безопасностью.</w:t>
            </w:r>
          </w:p>
          <w:p w14:paraId="2219329F" w14:textId="0052C679" w:rsidR="007D38A8" w:rsidRPr="007D38A8"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11</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Применение серверной виртуализации с Hyper-V</w:t>
            </w:r>
          </w:p>
          <w:p w14:paraId="61847513" w14:textId="031CBAA6" w:rsidR="007D38A8" w:rsidRPr="001E7E72" w:rsidRDefault="007D38A8"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Обзор технологий виртуализации</w:t>
            </w:r>
            <w:r>
              <w:rPr>
                <w:rFonts w:ascii="Times New Roman" w:eastAsia="Times New Roman" w:hAnsi="Times New Roman" w:cs="Times New Roman"/>
                <w:bCs/>
                <w:lang w:eastAsia="ru-RU"/>
              </w:rPr>
              <w:t xml:space="preserve">. ПрименениеHyper-V. Управление </w:t>
            </w:r>
            <w:r w:rsidRPr="007D38A8">
              <w:rPr>
                <w:rFonts w:ascii="Times New Roman" w:eastAsia="Times New Roman" w:hAnsi="Times New Roman" w:cs="Times New Roman"/>
                <w:bCs/>
                <w:lang w:eastAsia="ru-RU"/>
              </w:rPr>
              <w:t>хранилищем виртуальных машин. Управление виртуальными сетями</w:t>
            </w:r>
            <w:r>
              <w:rPr>
                <w:rFonts w:ascii="Times New Roman" w:eastAsia="Times New Roman" w:hAnsi="Times New Roman" w:cs="Times New Roman"/>
                <w:bCs/>
                <w:lang w:eastAsia="ru-RU"/>
              </w:rPr>
              <w:t>.</w:t>
            </w:r>
          </w:p>
        </w:tc>
        <w:tc>
          <w:tcPr>
            <w:tcW w:w="957" w:type="dxa"/>
          </w:tcPr>
          <w:p w14:paraId="318C38C3" w14:textId="77777777" w:rsidR="007D38A8" w:rsidRDefault="007D38A8" w:rsidP="00C42E55">
            <w:pPr>
              <w:jc w:val="center"/>
              <w:rPr>
                <w:rFonts w:ascii="Times New Roman" w:eastAsia="Times New Roman" w:hAnsi="Times New Roman" w:cs="Times New Roman"/>
                <w:b/>
                <w:bCs/>
                <w:lang w:eastAsia="ru-RU"/>
              </w:rPr>
            </w:pPr>
          </w:p>
        </w:tc>
      </w:tr>
      <w:tr w:rsidR="007D38A8" w:rsidRPr="00C42E55" w14:paraId="3EC0E84B" w14:textId="77777777" w:rsidTr="007D38A8">
        <w:trPr>
          <w:trHeight w:val="287"/>
        </w:trPr>
        <w:tc>
          <w:tcPr>
            <w:tcW w:w="2614" w:type="dxa"/>
            <w:vMerge w:val="restart"/>
            <w:vAlign w:val="center"/>
          </w:tcPr>
          <w:p w14:paraId="30EE8329" w14:textId="77777777" w:rsidR="007D38A8" w:rsidRPr="007D38A8" w:rsidRDefault="007D38A8" w:rsidP="007D38A8">
            <w:pPr>
              <w:spacing w:line="276" w:lineRule="auto"/>
              <w:rPr>
                <w:rFonts w:ascii="Times New Roman" w:eastAsia="Times New Roman" w:hAnsi="Times New Roman" w:cs="Times New Roman"/>
                <w:b/>
                <w:bCs/>
                <w:lang w:eastAsia="ru-RU"/>
              </w:rPr>
            </w:pPr>
            <w:r w:rsidRPr="007D38A8">
              <w:rPr>
                <w:rFonts w:ascii="Times New Roman" w:eastAsia="Times New Roman" w:hAnsi="Times New Roman" w:cs="Times New Roman"/>
                <w:b/>
                <w:bCs/>
                <w:lang w:eastAsia="ru-RU"/>
              </w:rPr>
              <w:t>Тема 1.2.Администрирование</w:t>
            </w:r>
          </w:p>
          <w:p w14:paraId="42C1BB66" w14:textId="492A8B18" w:rsidR="007D38A8" w:rsidRPr="00C42E55" w:rsidRDefault="007D38A8" w:rsidP="007D38A8">
            <w:pPr>
              <w:spacing w:line="276" w:lineRule="auto"/>
              <w:rPr>
                <w:rFonts w:ascii="Times New Roman" w:eastAsia="Times New Roman" w:hAnsi="Times New Roman" w:cs="Times New Roman"/>
                <w:b/>
                <w:bCs/>
                <w:lang w:eastAsia="ru-RU"/>
              </w:rPr>
            </w:pPr>
            <w:r w:rsidRPr="007D38A8">
              <w:rPr>
                <w:rFonts w:ascii="Times New Roman" w:eastAsia="Times New Roman" w:hAnsi="Times New Roman" w:cs="Times New Roman"/>
                <w:b/>
                <w:bCs/>
                <w:lang w:eastAsia="ru-RU"/>
              </w:rPr>
              <w:t>Windows Server 2019 R2</w:t>
            </w:r>
          </w:p>
        </w:tc>
        <w:tc>
          <w:tcPr>
            <w:tcW w:w="6143" w:type="dxa"/>
            <w:vAlign w:val="center"/>
          </w:tcPr>
          <w:p w14:paraId="1D3F229B" w14:textId="28A738D3" w:rsidR="007D38A8" w:rsidRPr="007D38A8" w:rsidRDefault="007D38A8" w:rsidP="007D38A8">
            <w:pPr>
              <w:rPr>
                <w:rFonts w:ascii="Times New Roman" w:eastAsia="Times New Roman" w:hAnsi="Times New Roman" w:cs="Times New Roman"/>
                <w:b/>
                <w:bCs/>
                <w:lang w:eastAsia="ru-RU"/>
              </w:rPr>
            </w:pPr>
            <w:r w:rsidRPr="007D38A8">
              <w:rPr>
                <w:rFonts w:ascii="Times New Roman" w:eastAsia="Times New Roman" w:hAnsi="Times New Roman" w:cs="Times New Roman"/>
                <w:b/>
                <w:bCs/>
                <w:lang w:eastAsia="ru-RU"/>
              </w:rPr>
              <w:t>Содержание</w:t>
            </w:r>
          </w:p>
        </w:tc>
        <w:tc>
          <w:tcPr>
            <w:tcW w:w="957" w:type="dxa"/>
          </w:tcPr>
          <w:p w14:paraId="1A1F5307" w14:textId="43F1A3AA" w:rsidR="007D38A8" w:rsidRPr="007D38A8" w:rsidRDefault="006D1E76" w:rsidP="00C42E55">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38</w:t>
            </w:r>
          </w:p>
        </w:tc>
      </w:tr>
      <w:tr w:rsidR="001E7E72" w:rsidRPr="00C42E55" w14:paraId="6282C24A" w14:textId="77777777" w:rsidTr="007D38A8">
        <w:trPr>
          <w:trHeight w:val="287"/>
        </w:trPr>
        <w:tc>
          <w:tcPr>
            <w:tcW w:w="2614" w:type="dxa"/>
            <w:vMerge/>
            <w:vAlign w:val="center"/>
          </w:tcPr>
          <w:p w14:paraId="4DBD30B4" w14:textId="7BA2D5BC" w:rsidR="001E7E72" w:rsidRPr="00C42E55" w:rsidRDefault="001E7E72" w:rsidP="007D38A8">
            <w:pPr>
              <w:spacing w:line="276" w:lineRule="auto"/>
              <w:rPr>
                <w:rFonts w:ascii="Times New Roman" w:eastAsia="Times New Roman" w:hAnsi="Times New Roman" w:cs="Times New Roman"/>
                <w:b/>
                <w:bCs/>
                <w:lang w:eastAsia="ru-RU"/>
              </w:rPr>
            </w:pPr>
          </w:p>
        </w:tc>
        <w:tc>
          <w:tcPr>
            <w:tcW w:w="6143" w:type="dxa"/>
            <w:vMerge w:val="restart"/>
            <w:vAlign w:val="center"/>
          </w:tcPr>
          <w:p w14:paraId="56FC4D72" w14:textId="56BA02DC"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Настройка и устранение неполадок службы DNS</w:t>
            </w:r>
          </w:p>
          <w:p w14:paraId="2833FB10" w14:textId="77777777"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Настройка серверной роли DNS. Настройка зон DNS. Настройка передачи</w:t>
            </w:r>
          </w:p>
          <w:p w14:paraId="6596B777" w14:textId="1D6E5F17"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зоны DNS. Управление слу</w:t>
            </w:r>
            <w:r>
              <w:rPr>
                <w:rFonts w:ascii="Times New Roman" w:eastAsia="Times New Roman" w:hAnsi="Times New Roman" w:cs="Times New Roman"/>
                <w:bCs/>
                <w:lang w:eastAsia="ru-RU"/>
              </w:rPr>
              <w:t>жбой DNS и устранение неполадок.</w:t>
            </w:r>
          </w:p>
          <w:p w14:paraId="4CBCD570" w14:textId="7A1656D7"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2</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Поддержка</w:t>
            </w:r>
            <w:r>
              <w:rPr>
                <w:rFonts w:ascii="Times New Roman" w:eastAsia="Times New Roman" w:hAnsi="Times New Roman" w:cs="Times New Roman"/>
                <w:bCs/>
                <w:lang w:eastAsia="ru-RU"/>
              </w:rPr>
              <w:t xml:space="preserve"> доменных служб. Службы Каталога. </w:t>
            </w:r>
            <w:r w:rsidRPr="007D38A8">
              <w:rPr>
                <w:rFonts w:ascii="Times New Roman" w:eastAsia="Times New Roman" w:hAnsi="Times New Roman" w:cs="Times New Roman"/>
                <w:bCs/>
                <w:lang w:eastAsia="ru-RU"/>
              </w:rPr>
              <w:t>Обзор AD DS. Использование виртуализи</w:t>
            </w:r>
            <w:r>
              <w:rPr>
                <w:rFonts w:ascii="Times New Roman" w:eastAsia="Times New Roman" w:hAnsi="Times New Roman" w:cs="Times New Roman"/>
                <w:bCs/>
                <w:lang w:eastAsia="ru-RU"/>
              </w:rPr>
              <w:t xml:space="preserve">рованных контроллеров домена. </w:t>
            </w:r>
            <w:r w:rsidRPr="007D38A8">
              <w:rPr>
                <w:rFonts w:ascii="Times New Roman" w:eastAsia="Times New Roman" w:hAnsi="Times New Roman" w:cs="Times New Roman"/>
                <w:bCs/>
                <w:lang w:eastAsia="ru-RU"/>
              </w:rPr>
              <w:t>Применение контроллеров домена с до</w:t>
            </w:r>
            <w:r>
              <w:rPr>
                <w:rFonts w:ascii="Times New Roman" w:eastAsia="Times New Roman" w:hAnsi="Times New Roman" w:cs="Times New Roman"/>
                <w:bCs/>
                <w:lang w:eastAsia="ru-RU"/>
              </w:rPr>
              <w:t xml:space="preserve">ступом только на чтение (RODC). </w:t>
            </w:r>
            <w:r w:rsidRPr="007D38A8">
              <w:rPr>
                <w:rFonts w:ascii="Times New Roman" w:eastAsia="Times New Roman" w:hAnsi="Times New Roman" w:cs="Times New Roman"/>
                <w:bCs/>
                <w:lang w:eastAsia="ru-RU"/>
              </w:rPr>
              <w:t>Администрирование AD DS</w:t>
            </w:r>
            <w:r>
              <w:rPr>
                <w:rFonts w:ascii="Times New Roman" w:eastAsia="Times New Roman" w:hAnsi="Times New Roman" w:cs="Times New Roman"/>
                <w:bCs/>
                <w:lang w:eastAsia="ru-RU"/>
              </w:rPr>
              <w:t>. Управление базой данных AD DS.</w:t>
            </w:r>
          </w:p>
          <w:p w14:paraId="5B23B975" w14:textId="4E4F3E56"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3</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Управление пользовательскими</w:t>
            </w:r>
            <w:r>
              <w:rPr>
                <w:rFonts w:ascii="Times New Roman" w:eastAsia="Times New Roman" w:hAnsi="Times New Roman" w:cs="Times New Roman"/>
                <w:bCs/>
                <w:lang w:eastAsia="ru-RU"/>
              </w:rPr>
              <w:t xml:space="preserve"> и служебными учетными записями. </w:t>
            </w:r>
            <w:r w:rsidRPr="007D38A8">
              <w:rPr>
                <w:rFonts w:ascii="Times New Roman" w:eastAsia="Times New Roman" w:hAnsi="Times New Roman" w:cs="Times New Roman"/>
                <w:bCs/>
                <w:lang w:eastAsia="ru-RU"/>
              </w:rPr>
              <w:t>Настройка Политики паролей и Политик</w:t>
            </w:r>
            <w:r>
              <w:rPr>
                <w:rFonts w:ascii="Times New Roman" w:eastAsia="Times New Roman" w:hAnsi="Times New Roman" w:cs="Times New Roman"/>
                <w:bCs/>
                <w:lang w:eastAsia="ru-RU"/>
              </w:rPr>
              <w:t>и блокировки учетной записи. Настройка у</w:t>
            </w:r>
            <w:r w:rsidRPr="007D38A8">
              <w:rPr>
                <w:rFonts w:ascii="Times New Roman" w:eastAsia="Times New Roman" w:hAnsi="Times New Roman" w:cs="Times New Roman"/>
                <w:bCs/>
                <w:lang w:eastAsia="ru-RU"/>
              </w:rPr>
              <w:t>прав</w:t>
            </w:r>
            <w:r>
              <w:rPr>
                <w:rFonts w:ascii="Times New Roman" w:eastAsia="Times New Roman" w:hAnsi="Times New Roman" w:cs="Times New Roman"/>
                <w:bCs/>
                <w:lang w:eastAsia="ru-RU"/>
              </w:rPr>
              <w:t>ляемой служебной учетной записи.</w:t>
            </w:r>
          </w:p>
          <w:p w14:paraId="048E9BD8" w14:textId="7689EFE1"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4</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Внедрение инфраструктуры Групповых политик</w:t>
            </w:r>
          </w:p>
          <w:p w14:paraId="642F9729" w14:textId="3CD91BE3"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Обзор Групповой политики. Внедрени</w:t>
            </w:r>
            <w:r>
              <w:rPr>
                <w:rFonts w:ascii="Times New Roman" w:eastAsia="Times New Roman" w:hAnsi="Times New Roman" w:cs="Times New Roman"/>
                <w:bCs/>
                <w:lang w:eastAsia="ru-RU"/>
              </w:rPr>
              <w:t xml:space="preserve">е и администрирование Групповых </w:t>
            </w:r>
            <w:r w:rsidRPr="007D38A8">
              <w:rPr>
                <w:rFonts w:ascii="Times New Roman" w:eastAsia="Times New Roman" w:hAnsi="Times New Roman" w:cs="Times New Roman"/>
                <w:bCs/>
                <w:lang w:eastAsia="ru-RU"/>
              </w:rPr>
              <w:t>политик. Область действия и порядок обработки Групповых политик.</w:t>
            </w:r>
            <w:r>
              <w:t xml:space="preserve"> </w:t>
            </w:r>
            <w:r w:rsidRPr="007D38A8">
              <w:rPr>
                <w:rFonts w:ascii="Times New Roman" w:eastAsia="Times New Roman" w:hAnsi="Times New Roman" w:cs="Times New Roman"/>
                <w:bCs/>
                <w:lang w:eastAsia="ru-RU"/>
              </w:rPr>
              <w:t>Устранение неполадок применения Групповых политик</w:t>
            </w:r>
          </w:p>
          <w:p w14:paraId="60A73A94" w14:textId="3184D7ED"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5</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Управление пользовательским</w:t>
            </w:r>
            <w:r>
              <w:rPr>
                <w:rFonts w:ascii="Times New Roman" w:eastAsia="Times New Roman" w:hAnsi="Times New Roman" w:cs="Times New Roman"/>
                <w:bCs/>
                <w:lang w:eastAsia="ru-RU"/>
              </w:rPr>
              <w:t xml:space="preserve"> рабочим столом через Групповую </w:t>
            </w:r>
            <w:r w:rsidRPr="007D38A8">
              <w:rPr>
                <w:rFonts w:ascii="Times New Roman" w:eastAsia="Times New Roman" w:hAnsi="Times New Roman" w:cs="Times New Roman"/>
                <w:bCs/>
                <w:lang w:eastAsia="ru-RU"/>
              </w:rPr>
              <w:t>политику</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Применение Административных шаблонов</w:t>
            </w:r>
            <w:r>
              <w:rPr>
                <w:rFonts w:ascii="Times New Roman" w:eastAsia="Times New Roman" w:hAnsi="Times New Roman" w:cs="Times New Roman"/>
                <w:bCs/>
                <w:lang w:eastAsia="ru-RU"/>
              </w:rPr>
              <w:t xml:space="preserve">. Настройка применения скриптов </w:t>
            </w:r>
            <w:r w:rsidRPr="007D38A8">
              <w:rPr>
                <w:rFonts w:ascii="Times New Roman" w:eastAsia="Times New Roman" w:hAnsi="Times New Roman" w:cs="Times New Roman"/>
                <w:bCs/>
                <w:lang w:eastAsia="ru-RU"/>
              </w:rPr>
              <w:t>и перенаправления папок. Настройка пре</w:t>
            </w:r>
            <w:r>
              <w:rPr>
                <w:rFonts w:ascii="Times New Roman" w:eastAsia="Times New Roman" w:hAnsi="Times New Roman" w:cs="Times New Roman"/>
                <w:bCs/>
                <w:lang w:eastAsia="ru-RU"/>
              </w:rPr>
              <w:t xml:space="preserve">дпочтений в Групповой политике. </w:t>
            </w:r>
            <w:r w:rsidRPr="007D38A8">
              <w:rPr>
                <w:rFonts w:ascii="Times New Roman" w:eastAsia="Times New Roman" w:hAnsi="Times New Roman" w:cs="Times New Roman"/>
                <w:bCs/>
                <w:lang w:eastAsia="ru-RU"/>
              </w:rPr>
              <w:t>Управление программным обеспе</w:t>
            </w:r>
            <w:r>
              <w:rPr>
                <w:rFonts w:ascii="Times New Roman" w:eastAsia="Times New Roman" w:hAnsi="Times New Roman" w:cs="Times New Roman"/>
                <w:bCs/>
                <w:lang w:eastAsia="ru-RU"/>
              </w:rPr>
              <w:t>чением через Групповую политику.</w:t>
            </w:r>
          </w:p>
          <w:p w14:paraId="37621DFB" w14:textId="3B046F48"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6</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Установка, настройка и устранени</w:t>
            </w:r>
            <w:r>
              <w:rPr>
                <w:rFonts w:ascii="Times New Roman" w:eastAsia="Times New Roman" w:hAnsi="Times New Roman" w:cs="Times New Roman"/>
                <w:bCs/>
                <w:lang w:eastAsia="ru-RU"/>
              </w:rPr>
              <w:t xml:space="preserve">е неполадок роли Сервер Сетевой политики. </w:t>
            </w:r>
            <w:r w:rsidRPr="007D38A8">
              <w:rPr>
                <w:rFonts w:ascii="Times New Roman" w:eastAsia="Times New Roman" w:hAnsi="Times New Roman" w:cs="Times New Roman"/>
                <w:bCs/>
                <w:lang w:eastAsia="ru-RU"/>
              </w:rPr>
              <w:t>Установка и настройка роли Сервер Сетевой п</w:t>
            </w:r>
            <w:r>
              <w:rPr>
                <w:rFonts w:ascii="Times New Roman" w:eastAsia="Times New Roman" w:hAnsi="Times New Roman" w:cs="Times New Roman"/>
                <w:bCs/>
                <w:lang w:eastAsia="ru-RU"/>
              </w:rPr>
              <w:t>олитики. Настройка клиентов</w:t>
            </w:r>
            <w:r w:rsidRPr="007D38A8">
              <w:rPr>
                <w:rFonts w:ascii="Times New Roman" w:eastAsia="Times New Roman" w:hAnsi="Times New Roman" w:cs="Times New Roman"/>
                <w:bCs/>
                <w:lang w:eastAsia="ru-RU"/>
              </w:rPr>
              <w:t>и серверов RADIUS. Методы прове</w:t>
            </w:r>
            <w:r>
              <w:rPr>
                <w:rFonts w:ascii="Times New Roman" w:eastAsia="Times New Roman" w:hAnsi="Times New Roman" w:cs="Times New Roman"/>
                <w:bCs/>
                <w:lang w:eastAsia="ru-RU"/>
              </w:rPr>
              <w:t xml:space="preserve">рки подлинности сервера Сетевой </w:t>
            </w:r>
            <w:r w:rsidRPr="007D38A8">
              <w:rPr>
                <w:rFonts w:ascii="Times New Roman" w:eastAsia="Times New Roman" w:hAnsi="Times New Roman" w:cs="Times New Roman"/>
                <w:bCs/>
                <w:lang w:eastAsia="ru-RU"/>
              </w:rPr>
              <w:t>политики. Мониторинг и устранение неполадок роли Сервер Сетевой</w:t>
            </w:r>
          </w:p>
          <w:p w14:paraId="0808DD28" w14:textId="42BE5A24" w:rsidR="001E7E72" w:rsidRPr="007D38A8" w:rsidRDefault="001E7E72" w:rsidP="007D38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Политики. </w:t>
            </w:r>
          </w:p>
          <w:p w14:paraId="0F893F79" w14:textId="2D4ED31B"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7</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П</w:t>
            </w:r>
            <w:r>
              <w:rPr>
                <w:rFonts w:ascii="Times New Roman" w:eastAsia="Times New Roman" w:hAnsi="Times New Roman" w:cs="Times New Roman"/>
                <w:bCs/>
                <w:lang w:eastAsia="ru-RU"/>
              </w:rPr>
              <w:t xml:space="preserve">рименение защиты доступа к сети. </w:t>
            </w:r>
            <w:r w:rsidRPr="007D38A8">
              <w:rPr>
                <w:rFonts w:ascii="Times New Roman" w:eastAsia="Times New Roman" w:hAnsi="Times New Roman" w:cs="Times New Roman"/>
                <w:bCs/>
                <w:lang w:eastAsia="ru-RU"/>
              </w:rPr>
              <w:t>Обзор защиты доступа к сети (NAP). Обзор процесса п</w:t>
            </w:r>
            <w:r>
              <w:rPr>
                <w:rFonts w:ascii="Times New Roman" w:eastAsia="Times New Roman" w:hAnsi="Times New Roman" w:cs="Times New Roman"/>
                <w:bCs/>
                <w:lang w:eastAsia="ru-RU"/>
              </w:rPr>
              <w:t xml:space="preserve">рименения защиты </w:t>
            </w:r>
            <w:r w:rsidRPr="007D38A8">
              <w:rPr>
                <w:rFonts w:ascii="Times New Roman" w:eastAsia="Times New Roman" w:hAnsi="Times New Roman" w:cs="Times New Roman"/>
                <w:bCs/>
                <w:lang w:eastAsia="ru-RU"/>
              </w:rPr>
              <w:t>доступа к сети. Настройка NAP. Настройка применения NAP через</w:t>
            </w:r>
          </w:p>
          <w:p w14:paraId="2A0529D5" w14:textId="053CF072"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принудительные IPSec взаимоде</w:t>
            </w:r>
            <w:r>
              <w:rPr>
                <w:rFonts w:ascii="Times New Roman" w:eastAsia="Times New Roman" w:hAnsi="Times New Roman" w:cs="Times New Roman"/>
                <w:bCs/>
                <w:lang w:eastAsia="ru-RU"/>
              </w:rPr>
              <w:t xml:space="preserve">йствия. Мониторинг и устранение </w:t>
            </w:r>
            <w:r w:rsidRPr="007D38A8">
              <w:rPr>
                <w:rFonts w:ascii="Times New Roman" w:eastAsia="Times New Roman" w:hAnsi="Times New Roman" w:cs="Times New Roman"/>
                <w:bCs/>
                <w:lang w:eastAsia="ru-RU"/>
              </w:rPr>
              <w:t>неполадок NAP</w:t>
            </w:r>
          </w:p>
          <w:p w14:paraId="0402D6DB" w14:textId="16E306B0"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8</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И</w:t>
            </w:r>
            <w:r>
              <w:rPr>
                <w:rFonts w:ascii="Times New Roman" w:eastAsia="Times New Roman" w:hAnsi="Times New Roman" w:cs="Times New Roman"/>
                <w:bCs/>
                <w:lang w:eastAsia="ru-RU"/>
              </w:rPr>
              <w:t xml:space="preserve">спользование удаленного доступа. </w:t>
            </w:r>
            <w:r w:rsidRPr="007D38A8">
              <w:rPr>
                <w:rFonts w:ascii="Times New Roman" w:eastAsia="Times New Roman" w:hAnsi="Times New Roman" w:cs="Times New Roman"/>
                <w:bCs/>
                <w:lang w:eastAsia="ru-RU"/>
              </w:rPr>
              <w:t>Обзор технологии удаленного доступа. Внедрение технологии DirectAccess с</w:t>
            </w:r>
          </w:p>
          <w:p w14:paraId="4F1FE4E0" w14:textId="6A82B627" w:rsidR="001E7E72" w:rsidRPr="00E5649A"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помощью мастера начальной на</w:t>
            </w:r>
            <w:r>
              <w:rPr>
                <w:rFonts w:ascii="Times New Roman" w:eastAsia="Times New Roman" w:hAnsi="Times New Roman" w:cs="Times New Roman"/>
                <w:bCs/>
                <w:lang w:eastAsia="ru-RU"/>
              </w:rPr>
              <w:t xml:space="preserve">стройки. Внедрение и управление </w:t>
            </w:r>
            <w:r w:rsidRPr="007D38A8">
              <w:rPr>
                <w:rFonts w:ascii="Times New Roman" w:eastAsia="Times New Roman" w:hAnsi="Times New Roman" w:cs="Times New Roman"/>
                <w:bCs/>
                <w:lang w:eastAsia="ru-RU"/>
              </w:rPr>
              <w:t>расширенной инфраструктурой DirectAccess. Внедрение</w:t>
            </w:r>
            <w:r w:rsidRPr="00E5649A">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val="en-US" w:eastAsia="ru-RU"/>
              </w:rPr>
              <w:t>VPN</w:t>
            </w:r>
            <w:r w:rsidRPr="00E5649A">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Внедрение</w:t>
            </w:r>
            <w:r w:rsidRPr="00E5649A">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val="en-US" w:eastAsia="ru-RU"/>
              </w:rPr>
              <w:t>Web</w:t>
            </w:r>
            <w:r w:rsidRPr="00E5649A">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val="en-US" w:eastAsia="ru-RU"/>
              </w:rPr>
              <w:t>Application</w:t>
            </w:r>
            <w:r w:rsidRPr="00E5649A">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val="en-US" w:eastAsia="ru-RU"/>
              </w:rPr>
              <w:t>Proxy</w:t>
            </w:r>
            <w:r w:rsidRPr="00E5649A">
              <w:rPr>
                <w:rFonts w:ascii="Times New Roman" w:eastAsia="Times New Roman" w:hAnsi="Times New Roman" w:cs="Times New Roman"/>
                <w:bCs/>
                <w:lang w:eastAsia="ru-RU"/>
              </w:rPr>
              <w:t>.</w:t>
            </w:r>
          </w:p>
          <w:p w14:paraId="2928D083" w14:textId="2184A725" w:rsidR="001E7E72" w:rsidRPr="007D38A8" w:rsidRDefault="001E7E72" w:rsidP="007D38A8">
            <w:pPr>
              <w:rPr>
                <w:rFonts w:ascii="Times New Roman" w:eastAsia="Times New Roman" w:hAnsi="Times New Roman" w:cs="Times New Roman"/>
                <w:bCs/>
                <w:lang w:eastAsia="ru-RU"/>
              </w:rPr>
            </w:pPr>
            <w:r w:rsidRPr="00E5649A">
              <w:rPr>
                <w:rFonts w:ascii="Times New Roman" w:eastAsia="Times New Roman" w:hAnsi="Times New Roman" w:cs="Times New Roman"/>
                <w:bCs/>
                <w:lang w:eastAsia="ru-RU"/>
              </w:rPr>
              <w:t xml:space="preserve">9. </w:t>
            </w:r>
            <w:r>
              <w:rPr>
                <w:rFonts w:ascii="Times New Roman" w:eastAsia="Times New Roman" w:hAnsi="Times New Roman" w:cs="Times New Roman"/>
                <w:bCs/>
                <w:lang w:eastAsia="ru-RU"/>
              </w:rPr>
              <w:t>Оптимизация</w:t>
            </w:r>
            <w:r w:rsidRPr="00E5649A">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файловых</w:t>
            </w:r>
            <w:r w:rsidRPr="00E5649A">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сервисов</w:t>
            </w:r>
            <w:r w:rsidRPr="00E5649A">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Обзор</w:t>
            </w:r>
            <w:r w:rsidRPr="00E5649A">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диспетчера</w:t>
            </w:r>
            <w:r w:rsidRPr="00E5649A">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ресурсов</w:t>
            </w:r>
            <w:r w:rsidRPr="00E5649A">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файлового</w:t>
            </w:r>
            <w:r w:rsidRPr="00E5649A">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сервера</w:t>
            </w:r>
            <w:r w:rsidRPr="00E5649A">
              <w:rPr>
                <w:rFonts w:ascii="Times New Roman" w:eastAsia="Times New Roman" w:hAnsi="Times New Roman" w:cs="Times New Roman"/>
                <w:bCs/>
                <w:lang w:eastAsia="ru-RU"/>
              </w:rPr>
              <w:t xml:space="preserve"> – </w:t>
            </w:r>
            <w:r w:rsidRPr="001E7E72">
              <w:rPr>
                <w:rFonts w:ascii="Times New Roman" w:eastAsia="Times New Roman" w:hAnsi="Times New Roman" w:cs="Times New Roman"/>
                <w:bCs/>
                <w:lang w:val="en-US" w:eastAsia="ru-RU"/>
              </w:rPr>
              <w:t>FSRM</w:t>
            </w:r>
            <w:r w:rsidRPr="00E5649A">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Использование</w:t>
            </w:r>
          </w:p>
          <w:p w14:paraId="22912504" w14:textId="244ACDE9"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FSRM для управления квотами, файлов</w:t>
            </w:r>
            <w:r>
              <w:rPr>
                <w:rFonts w:ascii="Times New Roman" w:eastAsia="Times New Roman" w:hAnsi="Times New Roman" w:cs="Times New Roman"/>
                <w:bCs/>
                <w:lang w:eastAsia="ru-RU"/>
              </w:rPr>
              <w:t xml:space="preserve">ым экранированием и отчетами по </w:t>
            </w:r>
            <w:r w:rsidRPr="007D38A8">
              <w:rPr>
                <w:rFonts w:ascii="Times New Roman" w:eastAsia="Times New Roman" w:hAnsi="Times New Roman" w:cs="Times New Roman"/>
                <w:bCs/>
                <w:lang w:eastAsia="ru-RU"/>
              </w:rPr>
              <w:t xml:space="preserve">использованию хранилища. Применение </w:t>
            </w:r>
            <w:r>
              <w:rPr>
                <w:rFonts w:ascii="Times New Roman" w:eastAsia="Times New Roman" w:hAnsi="Times New Roman" w:cs="Times New Roman"/>
                <w:bCs/>
                <w:lang w:eastAsia="ru-RU"/>
              </w:rPr>
              <w:t xml:space="preserve">классификации файлов и задач по </w:t>
            </w:r>
            <w:r w:rsidRPr="007D38A8">
              <w:rPr>
                <w:rFonts w:ascii="Times New Roman" w:eastAsia="Times New Roman" w:hAnsi="Times New Roman" w:cs="Times New Roman"/>
                <w:bCs/>
                <w:lang w:eastAsia="ru-RU"/>
              </w:rPr>
              <w:t>управлению файлами. Обзор распределенной файловой системы DFS.</w:t>
            </w:r>
          </w:p>
          <w:p w14:paraId="29EDA99E" w14:textId="347DB36B"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Настройка именованного пространства DFS. Настройк</w:t>
            </w:r>
            <w:r>
              <w:rPr>
                <w:rFonts w:ascii="Times New Roman" w:eastAsia="Times New Roman" w:hAnsi="Times New Roman" w:cs="Times New Roman"/>
                <w:bCs/>
                <w:lang w:eastAsia="ru-RU"/>
              </w:rPr>
              <w:t xml:space="preserve">а и устранение </w:t>
            </w:r>
            <w:r w:rsidRPr="007D38A8">
              <w:rPr>
                <w:rFonts w:ascii="Times New Roman" w:eastAsia="Times New Roman" w:hAnsi="Times New Roman" w:cs="Times New Roman"/>
                <w:bCs/>
                <w:lang w:eastAsia="ru-RU"/>
              </w:rPr>
              <w:t>неполадок репликации DFS</w:t>
            </w:r>
            <w:r>
              <w:rPr>
                <w:rFonts w:ascii="Times New Roman" w:eastAsia="Times New Roman" w:hAnsi="Times New Roman" w:cs="Times New Roman"/>
                <w:bCs/>
                <w:lang w:eastAsia="ru-RU"/>
              </w:rPr>
              <w:t>.</w:t>
            </w:r>
          </w:p>
          <w:p w14:paraId="1D90E8A5" w14:textId="3D653F9D"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10</w:t>
            </w:r>
            <w:r>
              <w:rPr>
                <w:rFonts w:ascii="Times New Roman" w:eastAsia="Times New Roman" w:hAnsi="Times New Roman" w:cs="Times New Roman"/>
                <w:bCs/>
                <w:lang w:eastAsia="ru-RU"/>
              </w:rPr>
              <w:t>.</w:t>
            </w:r>
            <w:r w:rsidRPr="007D38A8">
              <w:rPr>
                <w:rFonts w:ascii="Times New Roman" w:eastAsia="Times New Roman" w:hAnsi="Times New Roman" w:cs="Times New Roman"/>
                <w:bCs/>
                <w:lang w:eastAsia="ru-RU"/>
              </w:rPr>
              <w:t xml:space="preserve"> Настройка шифрования и расширенного аудита</w:t>
            </w:r>
          </w:p>
          <w:p w14:paraId="16897710" w14:textId="05BD6585"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Шифрование дис</w:t>
            </w:r>
            <w:r>
              <w:rPr>
                <w:rFonts w:ascii="Times New Roman" w:eastAsia="Times New Roman" w:hAnsi="Times New Roman" w:cs="Times New Roman"/>
                <w:bCs/>
                <w:lang w:eastAsia="ru-RU"/>
              </w:rPr>
              <w:t xml:space="preserve">ков с использованием BitLocker. Шифрование файлов с </w:t>
            </w:r>
            <w:r w:rsidRPr="007D38A8">
              <w:rPr>
                <w:rFonts w:ascii="Times New Roman" w:eastAsia="Times New Roman" w:hAnsi="Times New Roman" w:cs="Times New Roman"/>
                <w:bCs/>
                <w:lang w:eastAsia="ru-RU"/>
              </w:rPr>
              <w:t>использованием EFS.</w:t>
            </w:r>
            <w:r>
              <w:rPr>
                <w:rFonts w:ascii="Times New Roman" w:eastAsia="Times New Roman" w:hAnsi="Times New Roman" w:cs="Times New Roman"/>
                <w:bCs/>
                <w:lang w:eastAsia="ru-RU"/>
              </w:rPr>
              <w:t xml:space="preserve"> Настройка расширенного аудита.</w:t>
            </w:r>
          </w:p>
          <w:p w14:paraId="06AB961D" w14:textId="6CEE51BD"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11</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Развертывание и поддержка серверных образовОбзор службы развертывания Windows. </w:t>
            </w:r>
            <w:r>
              <w:rPr>
                <w:rFonts w:ascii="Times New Roman" w:eastAsia="Times New Roman" w:hAnsi="Times New Roman" w:cs="Times New Roman"/>
                <w:bCs/>
                <w:lang w:eastAsia="ru-RU"/>
              </w:rPr>
              <w:t xml:space="preserve">Управление образами. Применение </w:t>
            </w:r>
            <w:r w:rsidRPr="007D38A8">
              <w:rPr>
                <w:rFonts w:ascii="Times New Roman" w:eastAsia="Times New Roman" w:hAnsi="Times New Roman" w:cs="Times New Roman"/>
                <w:bCs/>
                <w:lang w:eastAsia="ru-RU"/>
              </w:rPr>
              <w:t>развертывания с помощь</w:t>
            </w:r>
            <w:r>
              <w:rPr>
                <w:rFonts w:ascii="Times New Roman" w:eastAsia="Times New Roman" w:hAnsi="Times New Roman" w:cs="Times New Roman"/>
                <w:bCs/>
                <w:lang w:eastAsia="ru-RU"/>
              </w:rPr>
              <w:t xml:space="preserve">ю службы развертывания Windows. </w:t>
            </w:r>
            <w:r w:rsidRPr="007D38A8">
              <w:rPr>
                <w:rFonts w:ascii="Times New Roman" w:eastAsia="Times New Roman" w:hAnsi="Times New Roman" w:cs="Times New Roman"/>
                <w:bCs/>
                <w:lang w:eastAsia="ru-RU"/>
              </w:rPr>
              <w:t>Администрирование службы развертывания Windows.</w:t>
            </w:r>
          </w:p>
          <w:p w14:paraId="32FCE04B" w14:textId="151BE7AE"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12</w:t>
            </w:r>
            <w:r>
              <w:rPr>
                <w:rFonts w:ascii="Times New Roman" w:eastAsia="Times New Roman" w:hAnsi="Times New Roman" w:cs="Times New Roman"/>
                <w:bCs/>
                <w:lang w:eastAsia="ru-RU"/>
              </w:rPr>
              <w:t xml:space="preserve">. </w:t>
            </w:r>
            <w:r w:rsidRPr="007D38A8">
              <w:rPr>
                <w:rFonts w:ascii="Times New Roman" w:eastAsia="Times New Roman" w:hAnsi="Times New Roman" w:cs="Times New Roman"/>
                <w:bCs/>
                <w:lang w:eastAsia="ru-RU"/>
              </w:rPr>
              <w:t xml:space="preserve"> Вн</w:t>
            </w:r>
            <w:r>
              <w:rPr>
                <w:rFonts w:ascii="Times New Roman" w:eastAsia="Times New Roman" w:hAnsi="Times New Roman" w:cs="Times New Roman"/>
                <w:bCs/>
                <w:lang w:eastAsia="ru-RU"/>
              </w:rPr>
              <w:t xml:space="preserve">едрение управления обновлениями </w:t>
            </w:r>
            <w:r w:rsidRPr="007D38A8">
              <w:rPr>
                <w:rFonts w:ascii="Times New Roman" w:eastAsia="Times New Roman" w:hAnsi="Times New Roman" w:cs="Times New Roman"/>
                <w:bCs/>
                <w:lang w:eastAsia="ru-RU"/>
              </w:rPr>
              <w:t>Обзор WSUS. Развертыва</w:t>
            </w:r>
            <w:r>
              <w:rPr>
                <w:rFonts w:ascii="Times New Roman" w:eastAsia="Times New Roman" w:hAnsi="Times New Roman" w:cs="Times New Roman"/>
                <w:bCs/>
                <w:lang w:eastAsia="ru-RU"/>
              </w:rPr>
              <w:t>ние обновлений посредством WSUS.</w:t>
            </w:r>
          </w:p>
          <w:p w14:paraId="6E02427A" w14:textId="198CB6D0" w:rsidR="001E7E72" w:rsidRPr="007D38A8" w:rsidRDefault="001E7E72" w:rsidP="007D38A8">
            <w:pPr>
              <w:rPr>
                <w:rFonts w:ascii="Times New Roman" w:eastAsia="Times New Roman" w:hAnsi="Times New Roman" w:cs="Times New Roman"/>
                <w:bCs/>
                <w:lang w:eastAsia="ru-RU"/>
              </w:rPr>
            </w:pPr>
            <w:r w:rsidRPr="007D38A8">
              <w:rPr>
                <w:rFonts w:ascii="Times New Roman" w:eastAsia="Times New Roman" w:hAnsi="Times New Roman" w:cs="Times New Roman"/>
                <w:bCs/>
                <w:lang w:eastAsia="ru-RU"/>
              </w:rPr>
              <w:t>13</w:t>
            </w:r>
            <w:r>
              <w:rPr>
                <w:rFonts w:ascii="Times New Roman" w:eastAsia="Times New Roman" w:hAnsi="Times New Roman" w:cs="Times New Roman"/>
                <w:bCs/>
                <w:lang w:eastAsia="ru-RU"/>
              </w:rPr>
              <w:t xml:space="preserve">. Мониторинг Windows Server 2019. </w:t>
            </w:r>
            <w:r w:rsidRPr="007D38A8">
              <w:rPr>
                <w:rFonts w:ascii="Times New Roman" w:eastAsia="Times New Roman" w:hAnsi="Times New Roman" w:cs="Times New Roman"/>
                <w:bCs/>
                <w:lang w:eastAsia="ru-RU"/>
              </w:rPr>
              <w:t>Средства мониторинга. Использован</w:t>
            </w:r>
            <w:r>
              <w:rPr>
                <w:rFonts w:ascii="Times New Roman" w:eastAsia="Times New Roman" w:hAnsi="Times New Roman" w:cs="Times New Roman"/>
                <w:bCs/>
                <w:lang w:eastAsia="ru-RU"/>
              </w:rPr>
              <w:t>ие Монитора производительности.</w:t>
            </w:r>
            <w:r w:rsidRPr="007D38A8">
              <w:rPr>
                <w:rFonts w:ascii="Times New Roman" w:eastAsia="Times New Roman" w:hAnsi="Times New Roman" w:cs="Times New Roman"/>
                <w:bCs/>
                <w:lang w:eastAsia="ru-RU"/>
              </w:rPr>
              <w:t>Мониторинг журналов событий.</w:t>
            </w:r>
          </w:p>
        </w:tc>
        <w:tc>
          <w:tcPr>
            <w:tcW w:w="957" w:type="dxa"/>
          </w:tcPr>
          <w:p w14:paraId="67BD4166" w14:textId="77777777" w:rsidR="001E7E72" w:rsidRDefault="001E7E72" w:rsidP="00C42E55">
            <w:pPr>
              <w:jc w:val="center"/>
              <w:rPr>
                <w:rFonts w:ascii="Times New Roman" w:eastAsia="Times New Roman" w:hAnsi="Times New Roman" w:cs="Times New Roman"/>
                <w:b/>
                <w:bCs/>
                <w:lang w:eastAsia="ru-RU"/>
              </w:rPr>
            </w:pPr>
          </w:p>
        </w:tc>
      </w:tr>
      <w:tr w:rsidR="001E7E72" w:rsidRPr="00C42E55" w14:paraId="5F918863" w14:textId="77777777" w:rsidTr="007D38A8">
        <w:trPr>
          <w:trHeight w:val="287"/>
        </w:trPr>
        <w:tc>
          <w:tcPr>
            <w:tcW w:w="2614" w:type="dxa"/>
            <w:vMerge/>
            <w:vAlign w:val="center"/>
          </w:tcPr>
          <w:p w14:paraId="55C16939" w14:textId="77777777" w:rsidR="001E7E72" w:rsidRPr="00C42E55" w:rsidRDefault="001E7E72">
            <w:pPr>
              <w:spacing w:line="276" w:lineRule="auto"/>
              <w:jc w:val="center"/>
              <w:rPr>
                <w:rFonts w:ascii="Times New Roman" w:eastAsia="Times New Roman" w:hAnsi="Times New Roman" w:cs="Times New Roman"/>
                <w:b/>
                <w:bCs/>
                <w:lang w:eastAsia="ru-RU"/>
              </w:rPr>
            </w:pPr>
          </w:p>
        </w:tc>
        <w:tc>
          <w:tcPr>
            <w:tcW w:w="6143" w:type="dxa"/>
            <w:vMerge/>
            <w:vAlign w:val="center"/>
          </w:tcPr>
          <w:p w14:paraId="77EE8665" w14:textId="77777777" w:rsidR="001E7E72" w:rsidRPr="007D38A8" w:rsidRDefault="001E7E72" w:rsidP="007D38A8">
            <w:pPr>
              <w:rPr>
                <w:rFonts w:ascii="Times New Roman" w:eastAsia="Times New Roman" w:hAnsi="Times New Roman" w:cs="Times New Roman"/>
                <w:bCs/>
                <w:lang w:eastAsia="ru-RU"/>
              </w:rPr>
            </w:pPr>
          </w:p>
        </w:tc>
        <w:tc>
          <w:tcPr>
            <w:tcW w:w="957" w:type="dxa"/>
          </w:tcPr>
          <w:p w14:paraId="14A6D6F7" w14:textId="77777777" w:rsidR="001E7E72" w:rsidRDefault="001E7E72" w:rsidP="00C42E55">
            <w:pPr>
              <w:jc w:val="center"/>
              <w:rPr>
                <w:rFonts w:ascii="Times New Roman" w:eastAsia="Times New Roman" w:hAnsi="Times New Roman" w:cs="Times New Roman"/>
                <w:b/>
                <w:bCs/>
                <w:lang w:eastAsia="ru-RU"/>
              </w:rPr>
            </w:pPr>
          </w:p>
        </w:tc>
      </w:tr>
      <w:tr w:rsidR="001E7E72" w:rsidRPr="00C42E55" w14:paraId="2FB2DF70" w14:textId="77777777" w:rsidTr="007D38A8">
        <w:trPr>
          <w:trHeight w:val="287"/>
        </w:trPr>
        <w:tc>
          <w:tcPr>
            <w:tcW w:w="2614" w:type="dxa"/>
            <w:vMerge w:val="restart"/>
            <w:vAlign w:val="center"/>
          </w:tcPr>
          <w:p w14:paraId="50210416" w14:textId="77777777" w:rsidR="001E7E72" w:rsidRPr="00C42E55" w:rsidRDefault="001E7E72">
            <w:pPr>
              <w:spacing w:line="276" w:lineRule="auto"/>
              <w:jc w:val="center"/>
              <w:rPr>
                <w:rFonts w:ascii="Times New Roman" w:eastAsia="Times New Roman" w:hAnsi="Times New Roman" w:cs="Times New Roman"/>
                <w:b/>
                <w:bCs/>
                <w:lang w:eastAsia="ru-RU"/>
              </w:rPr>
            </w:pPr>
          </w:p>
        </w:tc>
        <w:tc>
          <w:tcPr>
            <w:tcW w:w="6143" w:type="dxa"/>
            <w:vAlign w:val="center"/>
          </w:tcPr>
          <w:p w14:paraId="1DA694D0" w14:textId="384FA70B" w:rsidR="001E7E72" w:rsidRPr="001E7E72" w:rsidRDefault="001E7E72" w:rsidP="007D38A8">
            <w:pPr>
              <w:rPr>
                <w:rFonts w:ascii="Times New Roman" w:eastAsia="Times New Roman" w:hAnsi="Times New Roman" w:cs="Times New Roman"/>
                <w:b/>
                <w:bCs/>
                <w:i/>
                <w:lang w:eastAsia="ru-RU"/>
              </w:rPr>
            </w:pPr>
            <w:r w:rsidRPr="001E7E72">
              <w:rPr>
                <w:rFonts w:ascii="Times New Roman" w:eastAsia="Times New Roman" w:hAnsi="Times New Roman" w:cs="Times New Roman"/>
                <w:b/>
                <w:bCs/>
                <w:i/>
                <w:lang w:eastAsia="ru-RU"/>
              </w:rPr>
              <w:t>В том числе практических занятий и лабораторных работ</w:t>
            </w:r>
          </w:p>
        </w:tc>
        <w:tc>
          <w:tcPr>
            <w:tcW w:w="957" w:type="dxa"/>
          </w:tcPr>
          <w:p w14:paraId="1AA7BAB8" w14:textId="7B8AEDE2" w:rsidR="001E7E72" w:rsidRPr="001E7E72" w:rsidRDefault="006D1E76" w:rsidP="00C42E55">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92</w:t>
            </w:r>
          </w:p>
        </w:tc>
      </w:tr>
      <w:tr w:rsidR="001E7E72" w:rsidRPr="00C42E55" w14:paraId="2C2FFC55" w14:textId="77777777" w:rsidTr="007D38A8">
        <w:trPr>
          <w:trHeight w:val="287"/>
        </w:trPr>
        <w:tc>
          <w:tcPr>
            <w:tcW w:w="2614" w:type="dxa"/>
            <w:vMerge/>
            <w:vAlign w:val="center"/>
          </w:tcPr>
          <w:p w14:paraId="020F926B" w14:textId="77777777" w:rsidR="001E7E72" w:rsidRPr="00C42E55" w:rsidRDefault="001E7E72">
            <w:pPr>
              <w:spacing w:line="276" w:lineRule="auto"/>
              <w:jc w:val="center"/>
              <w:rPr>
                <w:rFonts w:ascii="Times New Roman" w:eastAsia="Times New Roman" w:hAnsi="Times New Roman" w:cs="Times New Roman"/>
                <w:b/>
                <w:bCs/>
                <w:lang w:eastAsia="ru-RU"/>
              </w:rPr>
            </w:pPr>
          </w:p>
        </w:tc>
        <w:tc>
          <w:tcPr>
            <w:tcW w:w="6143" w:type="dxa"/>
            <w:vAlign w:val="center"/>
          </w:tcPr>
          <w:p w14:paraId="07C90E36" w14:textId="598FA6BE"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 Настройка и устра</w:t>
            </w:r>
            <w:r>
              <w:rPr>
                <w:rFonts w:ascii="Times New Roman" w:eastAsia="Times New Roman" w:hAnsi="Times New Roman" w:cs="Times New Roman"/>
                <w:bCs/>
                <w:lang w:eastAsia="ru-RU"/>
              </w:rPr>
              <w:t>нение неполадок службы DNS.</w:t>
            </w:r>
          </w:p>
          <w:p w14:paraId="4732EF8E" w14:textId="4D13974B" w:rsidR="001E7E72" w:rsidRPr="001E7E72" w:rsidRDefault="001E7E72" w:rsidP="001E7E72">
            <w:pPr>
              <w:rPr>
                <w:rFonts w:ascii="Times New Roman" w:eastAsia="Times New Roman" w:hAnsi="Times New Roman" w:cs="Times New Roman"/>
                <w:bCs/>
                <w:lang w:eastAsia="ru-RU"/>
              </w:rPr>
            </w:pPr>
            <w:r>
              <w:rPr>
                <w:rFonts w:ascii="Times New Roman" w:eastAsia="Times New Roman" w:hAnsi="Times New Roman" w:cs="Times New Roman"/>
                <w:bCs/>
                <w:lang w:eastAsia="ru-RU"/>
              </w:rPr>
              <w:t>2 Поддержка ADDS.</w:t>
            </w:r>
          </w:p>
          <w:p w14:paraId="081CEE6F" w14:textId="431FA539"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3 Управление пользовательскими и служебными учетными записями</w:t>
            </w:r>
            <w:r>
              <w:rPr>
                <w:rFonts w:ascii="Times New Roman" w:eastAsia="Times New Roman" w:hAnsi="Times New Roman" w:cs="Times New Roman"/>
                <w:bCs/>
                <w:lang w:eastAsia="ru-RU"/>
              </w:rPr>
              <w:t>.</w:t>
            </w:r>
          </w:p>
          <w:p w14:paraId="58F3D59D" w14:textId="2C2B2419"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4 Внедрение инфрас</w:t>
            </w:r>
            <w:r>
              <w:rPr>
                <w:rFonts w:ascii="Times New Roman" w:eastAsia="Times New Roman" w:hAnsi="Times New Roman" w:cs="Times New Roman"/>
                <w:bCs/>
                <w:lang w:eastAsia="ru-RU"/>
              </w:rPr>
              <w:t>труктуры Групповых политик.</w:t>
            </w:r>
          </w:p>
          <w:p w14:paraId="1D56D835" w14:textId="3BA69FE7"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5 Управление пользовательским рабочим столо</w:t>
            </w:r>
            <w:r>
              <w:rPr>
                <w:rFonts w:ascii="Times New Roman" w:eastAsia="Times New Roman" w:hAnsi="Times New Roman" w:cs="Times New Roman"/>
                <w:bCs/>
                <w:lang w:eastAsia="ru-RU"/>
              </w:rPr>
              <w:t>м через Групповую политику.</w:t>
            </w:r>
          </w:p>
          <w:p w14:paraId="27B11982" w14:textId="46FCCF5F"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6 Установка и настройка ро</w:t>
            </w:r>
            <w:r>
              <w:rPr>
                <w:rFonts w:ascii="Times New Roman" w:eastAsia="Times New Roman" w:hAnsi="Times New Roman" w:cs="Times New Roman"/>
                <w:bCs/>
                <w:lang w:eastAsia="ru-RU"/>
              </w:rPr>
              <w:t>ли Сервер Сетевой политики.</w:t>
            </w:r>
          </w:p>
          <w:p w14:paraId="502C692A" w14:textId="31D31471"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7 Примен</w:t>
            </w:r>
            <w:r>
              <w:rPr>
                <w:rFonts w:ascii="Times New Roman" w:eastAsia="Times New Roman" w:hAnsi="Times New Roman" w:cs="Times New Roman"/>
                <w:bCs/>
                <w:lang w:eastAsia="ru-RU"/>
              </w:rPr>
              <w:t>ение защиты доступа к сети.</w:t>
            </w:r>
          </w:p>
          <w:p w14:paraId="5F646A88" w14:textId="3DF32EEE"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8 Внедрение технологии DirectAcc</w:t>
            </w:r>
            <w:r>
              <w:rPr>
                <w:rFonts w:ascii="Times New Roman" w:eastAsia="Times New Roman" w:hAnsi="Times New Roman" w:cs="Times New Roman"/>
                <w:bCs/>
                <w:lang w:eastAsia="ru-RU"/>
              </w:rPr>
              <w:t xml:space="preserve">ess с помощью мастера начальной </w:t>
            </w:r>
            <w:r w:rsidRPr="001E7E72">
              <w:rPr>
                <w:rFonts w:ascii="Times New Roman" w:eastAsia="Times New Roman" w:hAnsi="Times New Roman" w:cs="Times New Roman"/>
                <w:bCs/>
                <w:lang w:eastAsia="ru-RU"/>
              </w:rPr>
              <w:t>настройки</w:t>
            </w:r>
          </w:p>
          <w:p w14:paraId="0659A527" w14:textId="12610ECB"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9 Развертывание расширенной и</w:t>
            </w:r>
            <w:r>
              <w:rPr>
                <w:rFonts w:ascii="Times New Roman" w:eastAsia="Times New Roman" w:hAnsi="Times New Roman" w:cs="Times New Roman"/>
                <w:bCs/>
                <w:lang w:eastAsia="ru-RU"/>
              </w:rPr>
              <w:t>нфраструктуры DirectAccess</w:t>
            </w:r>
          </w:p>
          <w:p w14:paraId="38217FDE" w14:textId="5EB750D4" w:rsidR="001E7E72" w:rsidRPr="00E5649A" w:rsidRDefault="001E7E72" w:rsidP="001E7E72">
            <w:pPr>
              <w:rPr>
                <w:rFonts w:ascii="Times New Roman" w:eastAsia="Times New Roman" w:hAnsi="Times New Roman" w:cs="Times New Roman"/>
                <w:bCs/>
                <w:lang w:eastAsia="ru-RU"/>
              </w:rPr>
            </w:pPr>
            <w:r w:rsidRPr="00E5649A">
              <w:rPr>
                <w:rFonts w:ascii="Times New Roman" w:eastAsia="Times New Roman" w:hAnsi="Times New Roman" w:cs="Times New Roman"/>
                <w:bCs/>
                <w:lang w:eastAsia="ru-RU"/>
              </w:rPr>
              <w:t xml:space="preserve">10 </w:t>
            </w:r>
            <w:r w:rsidRPr="001E7E72">
              <w:rPr>
                <w:rFonts w:ascii="Times New Roman" w:eastAsia="Times New Roman" w:hAnsi="Times New Roman" w:cs="Times New Roman"/>
                <w:bCs/>
                <w:lang w:eastAsia="ru-RU"/>
              </w:rPr>
              <w:t>Внедрение</w:t>
            </w:r>
            <w:r w:rsidRPr="00E5649A">
              <w:rPr>
                <w:rFonts w:ascii="Times New Roman" w:eastAsia="Times New Roman" w:hAnsi="Times New Roman" w:cs="Times New Roman"/>
                <w:bCs/>
                <w:lang w:eastAsia="ru-RU"/>
              </w:rPr>
              <w:t xml:space="preserve"> </w:t>
            </w:r>
            <w:r>
              <w:rPr>
                <w:rFonts w:ascii="Times New Roman" w:eastAsia="Times New Roman" w:hAnsi="Times New Roman" w:cs="Times New Roman"/>
                <w:bCs/>
                <w:lang w:val="en-US" w:eastAsia="ru-RU"/>
              </w:rPr>
              <w:t>VPN</w:t>
            </w:r>
            <w:r w:rsidRPr="00E5649A">
              <w:rPr>
                <w:rFonts w:ascii="Times New Roman" w:eastAsia="Times New Roman" w:hAnsi="Times New Roman" w:cs="Times New Roman"/>
                <w:bCs/>
                <w:lang w:eastAsia="ru-RU"/>
              </w:rPr>
              <w:t xml:space="preserve"> </w:t>
            </w:r>
          </w:p>
          <w:p w14:paraId="7833320D" w14:textId="3D26564C" w:rsidR="001E7E72" w:rsidRPr="00E5649A" w:rsidRDefault="001E7E72" w:rsidP="001E7E72">
            <w:pPr>
              <w:rPr>
                <w:rFonts w:ascii="Times New Roman" w:eastAsia="Times New Roman" w:hAnsi="Times New Roman" w:cs="Times New Roman"/>
                <w:bCs/>
                <w:lang w:eastAsia="ru-RU"/>
              </w:rPr>
            </w:pPr>
            <w:r w:rsidRPr="00E5649A">
              <w:rPr>
                <w:rFonts w:ascii="Times New Roman" w:eastAsia="Times New Roman" w:hAnsi="Times New Roman" w:cs="Times New Roman"/>
                <w:bCs/>
                <w:lang w:eastAsia="ru-RU"/>
              </w:rPr>
              <w:t xml:space="preserve">11 </w:t>
            </w:r>
            <w:r w:rsidRPr="001E7E72">
              <w:rPr>
                <w:rFonts w:ascii="Times New Roman" w:eastAsia="Times New Roman" w:hAnsi="Times New Roman" w:cs="Times New Roman"/>
                <w:bCs/>
                <w:lang w:eastAsia="ru-RU"/>
              </w:rPr>
              <w:t>Внедрение</w:t>
            </w:r>
            <w:r w:rsidRPr="00E5649A">
              <w:rPr>
                <w:rFonts w:ascii="Times New Roman" w:eastAsia="Times New Roman" w:hAnsi="Times New Roman" w:cs="Times New Roman"/>
                <w:bCs/>
                <w:lang w:eastAsia="ru-RU"/>
              </w:rPr>
              <w:t xml:space="preserve"> </w:t>
            </w:r>
            <w:r>
              <w:rPr>
                <w:rFonts w:ascii="Times New Roman" w:eastAsia="Times New Roman" w:hAnsi="Times New Roman" w:cs="Times New Roman"/>
                <w:bCs/>
                <w:lang w:val="en-US" w:eastAsia="ru-RU"/>
              </w:rPr>
              <w:t>Web</w:t>
            </w:r>
            <w:r w:rsidRPr="00E5649A">
              <w:rPr>
                <w:rFonts w:ascii="Times New Roman" w:eastAsia="Times New Roman" w:hAnsi="Times New Roman" w:cs="Times New Roman"/>
                <w:bCs/>
                <w:lang w:eastAsia="ru-RU"/>
              </w:rPr>
              <w:t xml:space="preserve"> </w:t>
            </w:r>
            <w:r>
              <w:rPr>
                <w:rFonts w:ascii="Times New Roman" w:eastAsia="Times New Roman" w:hAnsi="Times New Roman" w:cs="Times New Roman"/>
                <w:bCs/>
                <w:lang w:val="en-US" w:eastAsia="ru-RU"/>
              </w:rPr>
              <w:t>Application</w:t>
            </w:r>
            <w:r w:rsidRPr="00E5649A">
              <w:rPr>
                <w:rFonts w:ascii="Times New Roman" w:eastAsia="Times New Roman" w:hAnsi="Times New Roman" w:cs="Times New Roman"/>
                <w:bCs/>
                <w:lang w:eastAsia="ru-RU"/>
              </w:rPr>
              <w:t xml:space="preserve"> </w:t>
            </w:r>
            <w:r>
              <w:rPr>
                <w:rFonts w:ascii="Times New Roman" w:eastAsia="Times New Roman" w:hAnsi="Times New Roman" w:cs="Times New Roman"/>
                <w:bCs/>
                <w:lang w:val="en-US" w:eastAsia="ru-RU"/>
              </w:rPr>
              <w:t>Proxy</w:t>
            </w:r>
          </w:p>
          <w:p w14:paraId="5F1404B9" w14:textId="13F204E9"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12 Настройка Квот и файл</w:t>
            </w:r>
            <w:r>
              <w:rPr>
                <w:rFonts w:ascii="Times New Roman" w:eastAsia="Times New Roman" w:hAnsi="Times New Roman" w:cs="Times New Roman"/>
                <w:bCs/>
                <w:lang w:eastAsia="ru-RU"/>
              </w:rPr>
              <w:t>ового экранирования в FSRM</w:t>
            </w:r>
          </w:p>
          <w:p w14:paraId="1E060B8B" w14:textId="04BE897D" w:rsidR="001E7E72" w:rsidRPr="001E7E72" w:rsidRDefault="001E7E72" w:rsidP="001E7E72">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13 Применение DFS </w:t>
            </w:r>
          </w:p>
          <w:p w14:paraId="68F5A145" w14:textId="082079EC"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14 Настройка шифров</w:t>
            </w:r>
            <w:r>
              <w:rPr>
                <w:rFonts w:ascii="Times New Roman" w:eastAsia="Times New Roman" w:hAnsi="Times New Roman" w:cs="Times New Roman"/>
                <w:bCs/>
                <w:lang w:eastAsia="ru-RU"/>
              </w:rPr>
              <w:t>ания и расширенного аудита</w:t>
            </w:r>
          </w:p>
          <w:p w14:paraId="25485DA3" w14:textId="575D4956"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15 Использование службы разверты</w:t>
            </w:r>
            <w:r>
              <w:rPr>
                <w:rFonts w:ascii="Times New Roman" w:eastAsia="Times New Roman" w:hAnsi="Times New Roman" w:cs="Times New Roman"/>
                <w:bCs/>
                <w:lang w:eastAsia="ru-RU"/>
              </w:rPr>
              <w:t>вания Windows для развертывания WindowsServer 2019</w:t>
            </w:r>
          </w:p>
          <w:p w14:paraId="643CF980" w14:textId="77777777"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16 Внедрение управления обновлениями 4 2,3</w:t>
            </w:r>
          </w:p>
          <w:p w14:paraId="2A70C287" w14:textId="123C81B0" w:rsidR="001E7E72" w:rsidRPr="001E7E72" w:rsidRDefault="001E7E72" w:rsidP="001E7E72">
            <w:pPr>
              <w:rPr>
                <w:rFonts w:ascii="Times New Roman" w:eastAsia="Times New Roman" w:hAnsi="Times New Roman" w:cs="Times New Roman"/>
                <w:bCs/>
                <w:lang w:eastAsia="ru-RU"/>
              </w:rPr>
            </w:pPr>
            <w:r w:rsidRPr="001E7E72">
              <w:rPr>
                <w:rFonts w:ascii="Times New Roman" w:eastAsia="Times New Roman" w:hAnsi="Times New Roman" w:cs="Times New Roman"/>
                <w:bCs/>
                <w:lang w:eastAsia="ru-RU"/>
              </w:rPr>
              <w:t>17 Мониторинг WindowsServer 2019</w:t>
            </w:r>
          </w:p>
        </w:tc>
        <w:tc>
          <w:tcPr>
            <w:tcW w:w="957" w:type="dxa"/>
          </w:tcPr>
          <w:p w14:paraId="42E37C9A" w14:textId="77777777" w:rsidR="001E7E72" w:rsidRDefault="001E7E72" w:rsidP="00C42E55">
            <w:pPr>
              <w:jc w:val="center"/>
              <w:rPr>
                <w:rFonts w:ascii="Times New Roman" w:eastAsia="Times New Roman" w:hAnsi="Times New Roman" w:cs="Times New Roman"/>
                <w:b/>
                <w:bCs/>
                <w:lang w:eastAsia="ru-RU"/>
              </w:rPr>
            </w:pPr>
          </w:p>
        </w:tc>
      </w:tr>
      <w:tr w:rsidR="006D1E76" w:rsidRPr="00C42E55" w14:paraId="51C45B2C" w14:textId="77777777" w:rsidTr="007D38A8">
        <w:trPr>
          <w:trHeight w:val="287"/>
        </w:trPr>
        <w:tc>
          <w:tcPr>
            <w:tcW w:w="2614" w:type="dxa"/>
            <w:vMerge w:val="restart"/>
            <w:vAlign w:val="center"/>
          </w:tcPr>
          <w:p w14:paraId="5F4224A2" w14:textId="4C34DB7E" w:rsidR="006D1E76" w:rsidRPr="00C42E55" w:rsidRDefault="006D1E76" w:rsidP="006D1E76">
            <w:pPr>
              <w:spacing w:line="276" w:lineRule="auto"/>
              <w:rPr>
                <w:rFonts w:ascii="Times New Roman" w:eastAsia="Times New Roman" w:hAnsi="Times New Roman" w:cs="Times New Roman"/>
                <w:b/>
                <w:bCs/>
                <w:lang w:eastAsia="ru-RU"/>
              </w:rPr>
            </w:pPr>
            <w:r w:rsidRPr="006D1E76">
              <w:rPr>
                <w:rFonts w:ascii="Times New Roman" w:eastAsia="Times New Roman" w:hAnsi="Times New Roman" w:cs="Times New Roman"/>
                <w:b/>
                <w:bCs/>
                <w:lang w:eastAsia="ru-RU"/>
              </w:rPr>
              <w:t>Тема 1.3. Основы Linux.</w:t>
            </w:r>
          </w:p>
        </w:tc>
        <w:tc>
          <w:tcPr>
            <w:tcW w:w="6143" w:type="dxa"/>
            <w:vAlign w:val="center"/>
          </w:tcPr>
          <w:p w14:paraId="07843478" w14:textId="30165CC0" w:rsidR="006D1E76" w:rsidRPr="006D1E76" w:rsidRDefault="006D1E76" w:rsidP="001E7E72">
            <w:pPr>
              <w:rPr>
                <w:rFonts w:ascii="Times New Roman" w:eastAsia="Times New Roman" w:hAnsi="Times New Roman" w:cs="Times New Roman"/>
                <w:b/>
                <w:bCs/>
                <w:lang w:eastAsia="ru-RU"/>
              </w:rPr>
            </w:pPr>
            <w:r w:rsidRPr="006D1E76">
              <w:rPr>
                <w:rFonts w:ascii="Times New Roman" w:eastAsia="Times New Roman" w:hAnsi="Times New Roman" w:cs="Times New Roman"/>
                <w:b/>
                <w:bCs/>
                <w:lang w:eastAsia="ru-RU"/>
              </w:rPr>
              <w:t>Содержание</w:t>
            </w:r>
          </w:p>
        </w:tc>
        <w:tc>
          <w:tcPr>
            <w:tcW w:w="957" w:type="dxa"/>
          </w:tcPr>
          <w:p w14:paraId="75DD9C5C" w14:textId="5AB16926" w:rsidR="006D1E76" w:rsidRDefault="006D1E76" w:rsidP="00C42E5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32</w:t>
            </w:r>
          </w:p>
        </w:tc>
      </w:tr>
      <w:tr w:rsidR="006D1E76" w:rsidRPr="00C42E55" w14:paraId="593E0B75" w14:textId="77777777" w:rsidTr="007D38A8">
        <w:trPr>
          <w:trHeight w:val="287"/>
        </w:trPr>
        <w:tc>
          <w:tcPr>
            <w:tcW w:w="2614" w:type="dxa"/>
            <w:vMerge/>
            <w:vAlign w:val="center"/>
          </w:tcPr>
          <w:p w14:paraId="43A161BA" w14:textId="77777777" w:rsidR="006D1E76" w:rsidRPr="006D1E76" w:rsidRDefault="006D1E76" w:rsidP="006D1E76">
            <w:pPr>
              <w:spacing w:line="276" w:lineRule="auto"/>
              <w:rPr>
                <w:rFonts w:ascii="Times New Roman" w:eastAsia="Times New Roman" w:hAnsi="Times New Roman" w:cs="Times New Roman"/>
                <w:b/>
                <w:bCs/>
                <w:lang w:eastAsia="ru-RU"/>
              </w:rPr>
            </w:pPr>
          </w:p>
        </w:tc>
        <w:tc>
          <w:tcPr>
            <w:tcW w:w="6143" w:type="dxa"/>
            <w:vAlign w:val="center"/>
          </w:tcPr>
          <w:p w14:paraId="05FF8F5D" w14:textId="247167DC" w:rsidR="006D1E76" w:rsidRPr="006D1E76" w:rsidRDefault="006D1E76" w:rsidP="006D1E7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 Введение. Знакомство с VMWare vSphere.</w:t>
            </w:r>
          </w:p>
          <w:p w14:paraId="383D8EC7" w14:textId="79B03E6E"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2 Файловые системы ОС Linux Файловые системы ОС Linux. Создание и разметка жесткого диска</w:t>
            </w:r>
          </w:p>
          <w:p w14:paraId="676182D5" w14:textId="332FB6E9" w:rsidR="006D1E76" w:rsidRPr="006D1E76" w:rsidRDefault="006D1E76" w:rsidP="006D1E76">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Подготовка сервера ОС Linux. </w:t>
            </w:r>
            <w:r w:rsidRPr="006D1E76">
              <w:rPr>
                <w:rFonts w:ascii="Times New Roman" w:eastAsia="Times New Roman" w:hAnsi="Times New Roman" w:cs="Times New Roman"/>
                <w:bCs/>
                <w:lang w:eastAsia="ru-RU"/>
              </w:rPr>
              <w:t>Варианты установки. Резервное копирование. С</w:t>
            </w:r>
            <w:r>
              <w:rPr>
                <w:rFonts w:ascii="Times New Roman" w:eastAsia="Times New Roman" w:hAnsi="Times New Roman" w:cs="Times New Roman"/>
                <w:bCs/>
                <w:lang w:eastAsia="ru-RU"/>
              </w:rPr>
              <w:t>оздание снимков. Разметка жесткого диска.</w:t>
            </w:r>
          </w:p>
          <w:p w14:paraId="6F68A724" w14:textId="12B7E54E"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4 На</w:t>
            </w:r>
            <w:r>
              <w:rPr>
                <w:rFonts w:ascii="Times New Roman" w:eastAsia="Times New Roman" w:hAnsi="Times New Roman" w:cs="Times New Roman"/>
                <w:bCs/>
                <w:lang w:eastAsia="ru-RU"/>
              </w:rPr>
              <w:t xml:space="preserve">стройка web-серверов в ОС Linux. </w:t>
            </w:r>
            <w:r w:rsidRPr="006D1E76">
              <w:rPr>
                <w:rFonts w:ascii="Times New Roman" w:eastAsia="Times New Roman" w:hAnsi="Times New Roman" w:cs="Times New Roman"/>
                <w:bCs/>
                <w:lang w:eastAsia="ru-RU"/>
              </w:rPr>
              <w:t xml:space="preserve">Протокол HTTP. Веб-сервер Nginx. </w:t>
            </w:r>
            <w:r>
              <w:rPr>
                <w:rFonts w:ascii="Times New Roman" w:eastAsia="Times New Roman" w:hAnsi="Times New Roman" w:cs="Times New Roman"/>
                <w:bCs/>
                <w:lang w:eastAsia="ru-RU"/>
              </w:rPr>
              <w:t>Обратное проксирование в Nginx.</w:t>
            </w:r>
          </w:p>
          <w:p w14:paraId="5769147E" w14:textId="700AA08F"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5 Н</w:t>
            </w:r>
            <w:r>
              <w:rPr>
                <w:rFonts w:ascii="Times New Roman" w:eastAsia="Times New Roman" w:hAnsi="Times New Roman" w:cs="Times New Roman"/>
                <w:bCs/>
                <w:lang w:eastAsia="ru-RU"/>
              </w:rPr>
              <w:t>астройка сервера DNS в ОС Linuxю. Протокол DNS</w:t>
            </w:r>
          </w:p>
          <w:p w14:paraId="6295B3DD" w14:textId="754FE6A6"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6 Настройка сервера DHCP в ОС Linux</w:t>
            </w:r>
            <w:r>
              <w:rPr>
                <w:rFonts w:ascii="Times New Roman" w:eastAsia="Times New Roman" w:hAnsi="Times New Roman" w:cs="Times New Roman"/>
                <w:bCs/>
                <w:lang w:eastAsia="ru-RU"/>
              </w:rPr>
              <w:t>. Протокол DHCP</w:t>
            </w:r>
          </w:p>
          <w:p w14:paraId="05317970" w14:textId="58B1C98C"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7 Настройка файловых серверов в ОС Linux</w:t>
            </w:r>
            <w:r>
              <w:rPr>
                <w:rFonts w:ascii="Times New Roman" w:eastAsia="Times New Roman" w:hAnsi="Times New Roman" w:cs="Times New Roman"/>
                <w:bCs/>
                <w:lang w:eastAsia="ru-RU"/>
              </w:rPr>
              <w:t xml:space="preserve">. </w:t>
            </w:r>
            <w:r w:rsidRPr="006D1E76">
              <w:rPr>
                <w:rFonts w:ascii="Times New Roman" w:eastAsia="Times New Roman" w:hAnsi="Times New Roman" w:cs="Times New Roman"/>
                <w:bCs/>
                <w:lang w:eastAsia="ru-RU"/>
              </w:rPr>
              <w:t>Протокол FTP. Файловая сист</w:t>
            </w:r>
            <w:r>
              <w:rPr>
                <w:rFonts w:ascii="Times New Roman" w:eastAsia="Times New Roman" w:hAnsi="Times New Roman" w:cs="Times New Roman"/>
                <w:bCs/>
                <w:lang w:eastAsia="ru-RU"/>
              </w:rPr>
              <w:t>ема NFS. Файловый сервер Samba.</w:t>
            </w:r>
          </w:p>
          <w:p w14:paraId="2292E1E9" w14:textId="7E48A284"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8 Н</w:t>
            </w:r>
            <w:r>
              <w:rPr>
                <w:rFonts w:ascii="Times New Roman" w:eastAsia="Times New Roman" w:hAnsi="Times New Roman" w:cs="Times New Roman"/>
                <w:bCs/>
                <w:lang w:eastAsia="ru-RU"/>
              </w:rPr>
              <w:t>астройка серверов БД в ОС Linux СУБД MySQL. СУБД MongoDB</w:t>
            </w:r>
          </w:p>
          <w:p w14:paraId="2036CB8F" w14:textId="12ED0803" w:rsidR="006D1E76" w:rsidRPr="006D1E76" w:rsidRDefault="006D1E76" w:rsidP="006D1E76">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9 Контейнеры Docker. </w:t>
            </w:r>
            <w:r w:rsidRPr="006D1E76">
              <w:rPr>
                <w:rFonts w:ascii="Times New Roman" w:eastAsia="Times New Roman" w:hAnsi="Times New Roman" w:cs="Times New Roman"/>
                <w:bCs/>
                <w:lang w:eastAsia="ru-RU"/>
              </w:rPr>
              <w:t>Контейнеры Docker.</w:t>
            </w:r>
            <w:r>
              <w:rPr>
                <w:rFonts w:ascii="Times New Roman" w:eastAsia="Times New Roman" w:hAnsi="Times New Roman" w:cs="Times New Roman"/>
                <w:bCs/>
                <w:lang w:eastAsia="ru-RU"/>
              </w:rPr>
              <w:t xml:space="preserve"> </w:t>
            </w:r>
            <w:r w:rsidRPr="006D1E76">
              <w:rPr>
                <w:rFonts w:ascii="Times New Roman" w:eastAsia="Times New Roman" w:hAnsi="Times New Roman" w:cs="Times New Roman"/>
                <w:bCs/>
                <w:lang w:eastAsia="ru-RU"/>
              </w:rPr>
              <w:t>Способы связи контейнеров Docker.</w:t>
            </w:r>
            <w:r>
              <w:rPr>
                <w:rFonts w:ascii="Times New Roman" w:eastAsia="Times New Roman" w:hAnsi="Times New Roman" w:cs="Times New Roman"/>
                <w:bCs/>
                <w:lang w:eastAsia="ru-RU"/>
              </w:rPr>
              <w:t>.</w:t>
            </w:r>
          </w:p>
          <w:p w14:paraId="212EFC7B" w14:textId="02DC2447" w:rsidR="006D1E76" w:rsidRPr="006D1E76" w:rsidRDefault="006D1E76" w:rsidP="006D1E76">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10. </w:t>
            </w:r>
            <w:r w:rsidRPr="006D1E76">
              <w:rPr>
                <w:rFonts w:ascii="Times New Roman" w:eastAsia="Times New Roman" w:hAnsi="Times New Roman" w:cs="Times New Roman"/>
                <w:bCs/>
                <w:lang w:eastAsia="ru-RU"/>
              </w:rPr>
              <w:t xml:space="preserve">Проектирование. Введение. Анализ </w:t>
            </w:r>
            <w:r>
              <w:rPr>
                <w:rFonts w:ascii="Times New Roman" w:eastAsia="Times New Roman" w:hAnsi="Times New Roman" w:cs="Times New Roman"/>
                <w:bCs/>
                <w:lang w:eastAsia="ru-RU"/>
              </w:rPr>
              <w:t xml:space="preserve">требований. Реализация системы. </w:t>
            </w:r>
            <w:r w:rsidRPr="006D1E76">
              <w:rPr>
                <w:rFonts w:ascii="Times New Roman" w:eastAsia="Times New Roman" w:hAnsi="Times New Roman" w:cs="Times New Roman"/>
                <w:bCs/>
                <w:lang w:eastAsia="ru-RU"/>
              </w:rPr>
              <w:t>Составление документации</w:t>
            </w:r>
          </w:p>
        </w:tc>
        <w:tc>
          <w:tcPr>
            <w:tcW w:w="957" w:type="dxa"/>
          </w:tcPr>
          <w:p w14:paraId="2298C158" w14:textId="77777777" w:rsidR="006D1E76" w:rsidRDefault="006D1E76" w:rsidP="00C42E55">
            <w:pPr>
              <w:jc w:val="center"/>
              <w:rPr>
                <w:rFonts w:ascii="Times New Roman" w:eastAsia="Times New Roman" w:hAnsi="Times New Roman" w:cs="Times New Roman"/>
                <w:b/>
                <w:bCs/>
                <w:lang w:eastAsia="ru-RU"/>
              </w:rPr>
            </w:pPr>
          </w:p>
        </w:tc>
      </w:tr>
      <w:tr w:rsidR="006D1E76" w:rsidRPr="00C42E55" w14:paraId="08B0170D" w14:textId="77777777" w:rsidTr="007D38A8">
        <w:trPr>
          <w:trHeight w:val="287"/>
        </w:trPr>
        <w:tc>
          <w:tcPr>
            <w:tcW w:w="2614" w:type="dxa"/>
            <w:vMerge w:val="restart"/>
            <w:vAlign w:val="center"/>
          </w:tcPr>
          <w:p w14:paraId="109CC6B2" w14:textId="77777777" w:rsidR="006D1E76" w:rsidRPr="00C42E55" w:rsidRDefault="006D1E76">
            <w:pPr>
              <w:spacing w:line="276" w:lineRule="auto"/>
              <w:jc w:val="center"/>
              <w:rPr>
                <w:rFonts w:ascii="Times New Roman" w:eastAsia="Times New Roman" w:hAnsi="Times New Roman" w:cs="Times New Roman"/>
                <w:b/>
                <w:bCs/>
                <w:lang w:eastAsia="ru-RU"/>
              </w:rPr>
            </w:pPr>
          </w:p>
        </w:tc>
        <w:tc>
          <w:tcPr>
            <w:tcW w:w="6143" w:type="dxa"/>
            <w:vAlign w:val="center"/>
          </w:tcPr>
          <w:p w14:paraId="697F53AF" w14:textId="409207C1" w:rsidR="006D1E76" w:rsidRDefault="006D1E76" w:rsidP="00831589">
            <w:pPr>
              <w:rPr>
                <w:rFonts w:ascii="Times New Roman" w:eastAsia="Times New Roman" w:hAnsi="Times New Roman" w:cs="Times New Roman"/>
                <w:b/>
                <w:bCs/>
                <w:lang w:eastAsia="ru-RU"/>
              </w:rPr>
            </w:pPr>
            <w:r w:rsidRPr="00831589">
              <w:rPr>
                <w:rFonts w:ascii="Times New Roman" w:eastAsia="Times New Roman" w:hAnsi="Times New Roman" w:cs="Times New Roman"/>
                <w:b/>
                <w:bCs/>
                <w:lang w:eastAsia="ru-RU"/>
              </w:rPr>
              <w:t>Самостоятельная работа обучающихся</w:t>
            </w:r>
          </w:p>
        </w:tc>
        <w:tc>
          <w:tcPr>
            <w:tcW w:w="957" w:type="dxa"/>
          </w:tcPr>
          <w:p w14:paraId="54BA432E" w14:textId="650C76C9" w:rsidR="006D1E76" w:rsidRDefault="006D1E76" w:rsidP="00C42E5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r>
      <w:tr w:rsidR="006D1E76" w:rsidRPr="00C42E55" w14:paraId="6C7A5DB8" w14:textId="77777777" w:rsidTr="007D38A8">
        <w:trPr>
          <w:trHeight w:val="287"/>
        </w:trPr>
        <w:tc>
          <w:tcPr>
            <w:tcW w:w="2614" w:type="dxa"/>
            <w:vMerge/>
            <w:vAlign w:val="center"/>
          </w:tcPr>
          <w:p w14:paraId="2AAFC1CB" w14:textId="77777777" w:rsidR="006D1E76" w:rsidRPr="00C42E55" w:rsidRDefault="006D1E76">
            <w:pPr>
              <w:spacing w:line="276" w:lineRule="auto"/>
              <w:jc w:val="center"/>
              <w:rPr>
                <w:rFonts w:ascii="Times New Roman" w:eastAsia="Times New Roman" w:hAnsi="Times New Roman" w:cs="Times New Roman"/>
                <w:b/>
                <w:bCs/>
                <w:lang w:eastAsia="ru-RU"/>
              </w:rPr>
            </w:pPr>
          </w:p>
        </w:tc>
        <w:tc>
          <w:tcPr>
            <w:tcW w:w="6143" w:type="dxa"/>
            <w:vAlign w:val="center"/>
          </w:tcPr>
          <w:p w14:paraId="66CC2771" w14:textId="77777777" w:rsidR="006D1E76" w:rsidRPr="006D1E76" w:rsidRDefault="006D1E76" w:rsidP="006D1E76">
            <w:pPr>
              <w:rPr>
                <w:rFonts w:ascii="Times New Roman" w:eastAsia="Times New Roman" w:hAnsi="Times New Roman" w:cs="Times New Roman"/>
                <w:b/>
                <w:bCs/>
                <w:lang w:eastAsia="ru-RU"/>
              </w:rPr>
            </w:pPr>
            <w:r w:rsidRPr="006D1E76">
              <w:rPr>
                <w:rFonts w:ascii="Times New Roman" w:eastAsia="Times New Roman" w:hAnsi="Times New Roman" w:cs="Times New Roman"/>
                <w:b/>
                <w:bCs/>
                <w:lang w:eastAsia="ru-RU"/>
              </w:rPr>
              <w:t>Примерная тематика самостоятельной учебной работы:</w:t>
            </w:r>
          </w:p>
          <w:p w14:paraId="4112107A" w14:textId="77777777"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1. Систематическая проработка конспектов занятий, учебной и специальной технической литературы.</w:t>
            </w:r>
          </w:p>
          <w:p w14:paraId="6F089C1C" w14:textId="273446F8"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2. Конспектирование текста, работа со словарями и справочниками, ознакомление с но</w:t>
            </w:r>
            <w:r>
              <w:rPr>
                <w:rFonts w:ascii="Times New Roman" w:eastAsia="Times New Roman" w:hAnsi="Times New Roman" w:cs="Times New Roman"/>
                <w:bCs/>
                <w:lang w:eastAsia="ru-RU"/>
              </w:rPr>
              <w:t>рмативными документами, учебно-</w:t>
            </w:r>
            <w:r w:rsidRPr="006D1E76">
              <w:rPr>
                <w:rFonts w:ascii="Times New Roman" w:eastAsia="Times New Roman" w:hAnsi="Times New Roman" w:cs="Times New Roman"/>
                <w:bCs/>
                <w:lang w:eastAsia="ru-RU"/>
              </w:rPr>
              <w:t>исследовательская работа при самом широком использовании Интернета и других IT-технологий.</w:t>
            </w:r>
          </w:p>
          <w:p w14:paraId="3859D96E" w14:textId="77777777"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3. Проектные формы работы, подготовка сообщений к выступлению на семинарах и конференциях; подготовка рефератов, докладов.</w:t>
            </w:r>
          </w:p>
          <w:p w14:paraId="33AA5C5E" w14:textId="1D42AB9B" w:rsidR="006D1E76" w:rsidRPr="006D1E76" w:rsidRDefault="006D1E76" w:rsidP="006D1E76">
            <w:pPr>
              <w:rPr>
                <w:rFonts w:ascii="Times New Roman" w:eastAsia="Times New Roman" w:hAnsi="Times New Roman" w:cs="Times New Roman"/>
                <w:bCs/>
                <w:lang w:eastAsia="ru-RU"/>
              </w:rPr>
            </w:pPr>
            <w:r w:rsidRPr="006D1E76">
              <w:rPr>
                <w:rFonts w:ascii="Times New Roman" w:eastAsia="Times New Roman" w:hAnsi="Times New Roman" w:cs="Times New Roman"/>
                <w:bCs/>
                <w:lang w:eastAsia="ru-RU"/>
              </w:rPr>
              <w:t>4. Подготовка к лабораторным и практическим работам с использованием методических рекомен</w:t>
            </w:r>
            <w:r>
              <w:rPr>
                <w:rFonts w:ascii="Times New Roman" w:eastAsia="Times New Roman" w:hAnsi="Times New Roman" w:cs="Times New Roman"/>
                <w:bCs/>
                <w:lang w:eastAsia="ru-RU"/>
              </w:rPr>
              <w:t xml:space="preserve">даций преподавателя, оформление </w:t>
            </w:r>
            <w:r w:rsidRPr="006D1E76">
              <w:rPr>
                <w:rFonts w:ascii="Times New Roman" w:eastAsia="Times New Roman" w:hAnsi="Times New Roman" w:cs="Times New Roman"/>
                <w:bCs/>
                <w:lang w:eastAsia="ru-RU"/>
              </w:rPr>
              <w:t>лабораторно-практических работ, отчётов и подготовка к их защите.</w:t>
            </w:r>
          </w:p>
        </w:tc>
        <w:tc>
          <w:tcPr>
            <w:tcW w:w="957" w:type="dxa"/>
          </w:tcPr>
          <w:p w14:paraId="29A650E6" w14:textId="77777777" w:rsidR="006D1E76" w:rsidRDefault="006D1E76" w:rsidP="00C42E55">
            <w:pPr>
              <w:jc w:val="center"/>
              <w:rPr>
                <w:rFonts w:ascii="Times New Roman" w:eastAsia="Times New Roman" w:hAnsi="Times New Roman" w:cs="Times New Roman"/>
                <w:b/>
                <w:bCs/>
                <w:lang w:eastAsia="ru-RU"/>
              </w:rPr>
            </w:pPr>
          </w:p>
        </w:tc>
      </w:tr>
      <w:tr w:rsidR="00B6308D" w:rsidRPr="00C42E55" w14:paraId="02991A68" w14:textId="77777777" w:rsidTr="003D7F56">
        <w:trPr>
          <w:trHeight w:val="287"/>
        </w:trPr>
        <w:tc>
          <w:tcPr>
            <w:tcW w:w="8757" w:type="dxa"/>
            <w:gridSpan w:val="2"/>
          </w:tcPr>
          <w:p w14:paraId="59CD179F" w14:textId="57C1200B" w:rsidR="00B6308D" w:rsidRDefault="00B6308D" w:rsidP="00B6308D">
            <w:pPr>
              <w:rPr>
                <w:rFonts w:ascii="Times New Roman" w:eastAsia="Times New Roman" w:hAnsi="Times New Roman" w:cs="Times New Roman"/>
                <w:b/>
                <w:bCs/>
                <w:lang w:eastAsia="ru-RU"/>
              </w:rPr>
            </w:pPr>
            <w:r w:rsidRPr="00861645">
              <w:rPr>
                <w:rFonts w:ascii="Times New Roman" w:hAnsi="Times New Roman" w:cs="Times New Roman"/>
                <w:b/>
              </w:rPr>
              <w:t>Консультация</w:t>
            </w:r>
          </w:p>
        </w:tc>
        <w:tc>
          <w:tcPr>
            <w:tcW w:w="957" w:type="dxa"/>
          </w:tcPr>
          <w:p w14:paraId="2C102646" w14:textId="779D2F7C" w:rsidR="00B6308D" w:rsidRDefault="00B6308D" w:rsidP="0083158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B6308D" w:rsidRPr="00C42E55" w14:paraId="25A39D73" w14:textId="77777777" w:rsidTr="007A7606">
        <w:trPr>
          <w:trHeight w:val="287"/>
        </w:trPr>
        <w:tc>
          <w:tcPr>
            <w:tcW w:w="8757" w:type="dxa"/>
            <w:gridSpan w:val="2"/>
          </w:tcPr>
          <w:p w14:paraId="3978621F" w14:textId="1F949C8B" w:rsidR="00B6308D" w:rsidRDefault="00B6308D" w:rsidP="00B6308D">
            <w:pPr>
              <w:rPr>
                <w:rFonts w:ascii="Times New Roman" w:eastAsia="Times New Roman" w:hAnsi="Times New Roman" w:cs="Times New Roman"/>
                <w:b/>
                <w:bCs/>
                <w:lang w:eastAsia="ru-RU"/>
              </w:rPr>
            </w:pPr>
            <w:r>
              <w:rPr>
                <w:rFonts w:ascii="Times New Roman" w:hAnsi="Times New Roman" w:cs="Times New Roman"/>
                <w:b/>
              </w:rPr>
              <w:t>Промежуточная аттестация в форме экзамена</w:t>
            </w:r>
          </w:p>
        </w:tc>
        <w:tc>
          <w:tcPr>
            <w:tcW w:w="957" w:type="dxa"/>
          </w:tcPr>
          <w:p w14:paraId="5A590F0F" w14:textId="31E0F5C0" w:rsidR="00B6308D" w:rsidRDefault="00B6308D" w:rsidP="0083158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B21F0B" w:rsidRPr="00C42E55" w14:paraId="03E43832" w14:textId="091757EC" w:rsidTr="004736BD">
        <w:trPr>
          <w:trHeight w:val="361"/>
        </w:trPr>
        <w:tc>
          <w:tcPr>
            <w:tcW w:w="9714" w:type="dxa"/>
            <w:gridSpan w:val="3"/>
          </w:tcPr>
          <w:p w14:paraId="5F94BB74" w14:textId="2B2FACF4" w:rsidR="00B21F0B" w:rsidRPr="00C42E55" w:rsidRDefault="00831589" w:rsidP="00B21F0B">
            <w:pPr>
              <w:jc w:val="center"/>
              <w:rPr>
                <w:rFonts w:ascii="Times New Roman" w:eastAsia="Times New Roman" w:hAnsi="Times New Roman" w:cs="Times New Roman"/>
                <w:b/>
              </w:rPr>
            </w:pPr>
            <w:r>
              <w:rPr>
                <w:rFonts w:ascii="Times New Roman" w:eastAsia="Times New Roman" w:hAnsi="Times New Roman" w:cs="Times New Roman"/>
                <w:b/>
              </w:rPr>
              <w:t>Раздел 2</w:t>
            </w:r>
            <w:r w:rsidR="00B21F0B" w:rsidRPr="00C42E55">
              <w:rPr>
                <w:rFonts w:ascii="Times New Roman" w:eastAsia="Times New Roman" w:hAnsi="Times New Roman" w:cs="Times New Roman"/>
                <w:b/>
              </w:rPr>
              <w:t>. Программное обеспечен</w:t>
            </w:r>
            <w:r w:rsidR="00B21F0B">
              <w:rPr>
                <w:rFonts w:ascii="Times New Roman" w:eastAsia="Times New Roman" w:hAnsi="Times New Roman" w:cs="Times New Roman"/>
                <w:b/>
              </w:rPr>
              <w:t>ие компьютерных сетей</w:t>
            </w:r>
          </w:p>
        </w:tc>
      </w:tr>
      <w:tr w:rsidR="00B21F0B" w:rsidRPr="00C42E55" w14:paraId="433536AA" w14:textId="67E843FA" w:rsidTr="007D38A8">
        <w:trPr>
          <w:trHeight w:val="361"/>
        </w:trPr>
        <w:tc>
          <w:tcPr>
            <w:tcW w:w="8757" w:type="dxa"/>
            <w:gridSpan w:val="2"/>
          </w:tcPr>
          <w:p w14:paraId="654C8272" w14:textId="668D6CED" w:rsidR="00B21F0B" w:rsidRPr="00C42E55" w:rsidRDefault="006A593B" w:rsidP="00A676D1">
            <w:pPr>
              <w:rPr>
                <w:rFonts w:ascii="Times New Roman" w:eastAsia="Times New Roman" w:hAnsi="Times New Roman" w:cs="Times New Roman"/>
                <w:b/>
                <w:lang w:eastAsia="ru-RU"/>
              </w:rPr>
            </w:pPr>
            <w:r>
              <w:rPr>
                <w:rFonts w:ascii="Times New Roman" w:eastAsia="Times New Roman" w:hAnsi="Times New Roman" w:cs="Times New Roman"/>
                <w:b/>
              </w:rPr>
              <w:t>МДК.02.02</w:t>
            </w:r>
            <w:r w:rsidR="00B21F0B" w:rsidRPr="00C42E55">
              <w:rPr>
                <w:rFonts w:ascii="Times New Roman" w:eastAsia="Times New Roman" w:hAnsi="Times New Roman" w:cs="Times New Roman"/>
                <w:b/>
              </w:rPr>
              <w:t xml:space="preserve"> Программное обеспечение компьютерных сетей</w:t>
            </w:r>
          </w:p>
        </w:tc>
        <w:tc>
          <w:tcPr>
            <w:tcW w:w="957" w:type="dxa"/>
          </w:tcPr>
          <w:p w14:paraId="5484B1B3" w14:textId="26BC630B" w:rsidR="00B21F0B" w:rsidRPr="00C42E55" w:rsidRDefault="006A593B" w:rsidP="00B21F0B">
            <w:pPr>
              <w:jc w:val="center"/>
              <w:rPr>
                <w:rFonts w:ascii="Times New Roman" w:eastAsia="Times New Roman" w:hAnsi="Times New Roman" w:cs="Times New Roman"/>
                <w:b/>
              </w:rPr>
            </w:pPr>
            <w:r>
              <w:rPr>
                <w:rFonts w:ascii="Times New Roman" w:eastAsia="Times New Roman" w:hAnsi="Times New Roman" w:cs="Times New Roman"/>
                <w:b/>
              </w:rPr>
              <w:t>162</w:t>
            </w:r>
          </w:p>
        </w:tc>
      </w:tr>
      <w:tr w:rsidR="00B21F0B" w:rsidRPr="00C42E55" w14:paraId="0960E62B" w14:textId="01A1FEBE" w:rsidTr="007D38A8">
        <w:trPr>
          <w:trHeight w:val="278"/>
        </w:trPr>
        <w:tc>
          <w:tcPr>
            <w:tcW w:w="2614" w:type="dxa"/>
            <w:vMerge w:val="restart"/>
          </w:tcPr>
          <w:p w14:paraId="2FD4B9DA"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Тема 2.1.</w:t>
            </w:r>
          </w:p>
          <w:p w14:paraId="6B7EFD22" w14:textId="4CC15488"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службы bind в дистрибутивах linux</w:t>
            </w:r>
          </w:p>
        </w:tc>
        <w:tc>
          <w:tcPr>
            <w:tcW w:w="6143" w:type="dxa"/>
          </w:tcPr>
          <w:p w14:paraId="01C1F858" w14:textId="00D27512"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C42E55">
              <w:rPr>
                <w:rFonts w:ascii="Times New Roman" w:eastAsia="Times New Roman" w:hAnsi="Times New Roman" w:cs="Times New Roman"/>
                <w:b/>
                <w:color w:val="000000"/>
              </w:rPr>
              <w:t xml:space="preserve">Содержание </w:t>
            </w:r>
          </w:p>
        </w:tc>
        <w:tc>
          <w:tcPr>
            <w:tcW w:w="957" w:type="dxa"/>
          </w:tcPr>
          <w:p w14:paraId="3EB662EA"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rPr>
            </w:pPr>
          </w:p>
        </w:tc>
      </w:tr>
      <w:tr w:rsidR="00B21F0B" w:rsidRPr="00C42E55" w14:paraId="2DE21FF1" w14:textId="75FD8512" w:rsidTr="007D38A8">
        <w:trPr>
          <w:trHeight w:val="361"/>
        </w:trPr>
        <w:tc>
          <w:tcPr>
            <w:tcW w:w="2614" w:type="dxa"/>
            <w:vMerge/>
          </w:tcPr>
          <w:p w14:paraId="7AFFFA90"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auto"/>
              <w:left w:val="single" w:sz="4" w:space="0" w:color="auto"/>
              <w:bottom w:val="single" w:sz="4" w:space="0" w:color="auto"/>
              <w:right w:val="single" w:sz="4" w:space="0" w:color="auto"/>
            </w:tcBorders>
            <w:vAlign w:val="bottom"/>
          </w:tcPr>
          <w:p w14:paraId="493C6B03" w14:textId="27ED09C2"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Установка и настройка службы bind в дистрибутиве linux. Логирование bind. Использование утилиты nslookup и dig. Устранение неисправностей в работе bind. Утилита tcpdump. Типы зон. Понятие soa. Типы и особенности записей. Репликация bind. Создание иерархии серверов bind.</w:t>
            </w:r>
          </w:p>
        </w:tc>
        <w:tc>
          <w:tcPr>
            <w:tcW w:w="957" w:type="dxa"/>
            <w:tcBorders>
              <w:top w:val="single" w:sz="4" w:space="0" w:color="auto"/>
              <w:left w:val="single" w:sz="4" w:space="0" w:color="auto"/>
              <w:bottom w:val="single" w:sz="4" w:space="0" w:color="auto"/>
              <w:right w:val="single" w:sz="4" w:space="0" w:color="auto"/>
            </w:tcBorders>
          </w:tcPr>
          <w:p w14:paraId="77D25D1E" w14:textId="77777777" w:rsidR="00F54CBB" w:rsidRDefault="00F54CB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rPr>
            </w:pPr>
          </w:p>
          <w:p w14:paraId="25A007B0" w14:textId="77777777" w:rsidR="00F54CBB" w:rsidRDefault="00F54CB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rPr>
            </w:pPr>
          </w:p>
          <w:p w14:paraId="19E6F595" w14:textId="6DEEC5C9" w:rsidR="00B21F0B" w:rsidRPr="00351D62" w:rsidRDefault="006A593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w:t>
            </w:r>
          </w:p>
        </w:tc>
      </w:tr>
      <w:tr w:rsidR="00B21F0B" w:rsidRPr="00C42E55" w14:paraId="3B425787" w14:textId="4C681A4A" w:rsidTr="007D38A8">
        <w:trPr>
          <w:trHeight w:val="269"/>
        </w:trPr>
        <w:tc>
          <w:tcPr>
            <w:tcW w:w="2614" w:type="dxa"/>
            <w:vMerge/>
          </w:tcPr>
          <w:p w14:paraId="656ABAD1"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A8DC16D" w14:textId="40F10091" w:rsidR="00B21F0B" w:rsidRPr="00C42E55" w:rsidRDefault="00F54CB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Pr>
                <w:rFonts w:ascii="Times New Roman" w:eastAsia="Times New Roman" w:hAnsi="Times New Roman" w:cs="Times New Roman"/>
                <w:b/>
                <w:color w:val="000000"/>
              </w:rPr>
              <w:t>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50C55575" w14:textId="662FA6A0" w:rsidR="00B21F0B" w:rsidRPr="00C42E5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r>
      <w:tr w:rsidR="00B21F0B" w:rsidRPr="00C42E55" w14:paraId="729E97DF" w14:textId="3D6C5BC5" w:rsidTr="007D38A8">
        <w:trPr>
          <w:trHeight w:val="361"/>
        </w:trPr>
        <w:tc>
          <w:tcPr>
            <w:tcW w:w="2614" w:type="dxa"/>
            <w:vMerge/>
          </w:tcPr>
          <w:p w14:paraId="7B24A337"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79678A1"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 Установка и настройка сервера bind. Настройка прямой и обратной зоны. Настройка зоны заглушки. Настройка перенаправления на вышестоящие сервера. Настройка клиента. Мониторинг соединения с помощью tcpdump</w:t>
            </w:r>
          </w:p>
        </w:tc>
        <w:tc>
          <w:tcPr>
            <w:tcW w:w="957" w:type="dxa"/>
            <w:tcBorders>
              <w:top w:val="single" w:sz="4" w:space="0" w:color="000000"/>
              <w:left w:val="single" w:sz="4" w:space="0" w:color="000000"/>
              <w:bottom w:val="single" w:sz="4" w:space="0" w:color="000000"/>
              <w:right w:val="single" w:sz="4" w:space="0" w:color="000000"/>
            </w:tcBorders>
          </w:tcPr>
          <w:p w14:paraId="01096E7C" w14:textId="050E7460"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74E2E63E" w14:textId="61E03D52" w:rsidTr="007D38A8">
        <w:trPr>
          <w:trHeight w:val="361"/>
        </w:trPr>
        <w:tc>
          <w:tcPr>
            <w:tcW w:w="2614" w:type="dxa"/>
            <w:vMerge/>
          </w:tcPr>
          <w:p w14:paraId="4935289E"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76410BD"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 Установка и настройка головного и подчиненного сервера bind. Настройка и репликация зон. Настройка клиента. Мониторинг соединения с помощью tcpdump</w:t>
            </w:r>
          </w:p>
        </w:tc>
        <w:tc>
          <w:tcPr>
            <w:tcW w:w="957" w:type="dxa"/>
            <w:tcBorders>
              <w:top w:val="single" w:sz="4" w:space="0" w:color="000000"/>
              <w:left w:val="single" w:sz="4" w:space="0" w:color="000000"/>
              <w:bottom w:val="single" w:sz="4" w:space="0" w:color="000000"/>
              <w:right w:val="single" w:sz="4" w:space="0" w:color="000000"/>
            </w:tcBorders>
          </w:tcPr>
          <w:p w14:paraId="729D6E6B" w14:textId="18A8B32D"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3DD9FDC0" w14:textId="1CA1FF4D" w:rsidTr="007D38A8">
        <w:trPr>
          <w:trHeight w:val="361"/>
        </w:trPr>
        <w:tc>
          <w:tcPr>
            <w:tcW w:w="2614" w:type="dxa"/>
            <w:vMerge/>
          </w:tcPr>
          <w:p w14:paraId="3FA7D295"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012F9396" w14:textId="77777777" w:rsidR="00B21F0B"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 xml:space="preserve">Лабораторное занятие № 3. Написание скриптов для автоматизации добавления узлов в зону. </w:t>
            </w:r>
          </w:p>
          <w:p w14:paraId="244673EC" w14:textId="503AF757" w:rsidR="00F54CBB" w:rsidRPr="00A676D1" w:rsidRDefault="00F54CB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p>
        </w:tc>
        <w:tc>
          <w:tcPr>
            <w:tcW w:w="957" w:type="dxa"/>
            <w:tcBorders>
              <w:top w:val="single" w:sz="4" w:space="0" w:color="000000"/>
              <w:left w:val="single" w:sz="4" w:space="0" w:color="000000"/>
              <w:bottom w:val="single" w:sz="4" w:space="0" w:color="000000"/>
              <w:right w:val="single" w:sz="4" w:space="0" w:color="000000"/>
            </w:tcBorders>
          </w:tcPr>
          <w:p w14:paraId="0DCBED57" w14:textId="598BCB84"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370660B3" w14:textId="7C9158B8" w:rsidTr="007D38A8">
        <w:trPr>
          <w:trHeight w:val="253"/>
        </w:trPr>
        <w:tc>
          <w:tcPr>
            <w:tcW w:w="2614" w:type="dxa"/>
            <w:vMerge w:val="restart"/>
          </w:tcPr>
          <w:p w14:paraId="75E1565E"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2.2. </w:t>
            </w:r>
          </w:p>
          <w:p w14:paraId="6FB6C864" w14:textId="236BB3E6"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службы dhcp в дистрибутивах linux</w:t>
            </w:r>
          </w:p>
        </w:tc>
        <w:tc>
          <w:tcPr>
            <w:tcW w:w="6143" w:type="dxa"/>
          </w:tcPr>
          <w:p w14:paraId="780D731F" w14:textId="58D0AC22"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b/>
                <w:color w:val="000000"/>
              </w:rPr>
              <w:t xml:space="preserve">Содержание </w:t>
            </w:r>
          </w:p>
        </w:tc>
        <w:tc>
          <w:tcPr>
            <w:tcW w:w="957" w:type="dxa"/>
          </w:tcPr>
          <w:p w14:paraId="6F05850D"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05BD86DE" w14:textId="41CE2774" w:rsidTr="007D38A8">
        <w:trPr>
          <w:trHeight w:val="361"/>
        </w:trPr>
        <w:tc>
          <w:tcPr>
            <w:tcW w:w="2614" w:type="dxa"/>
            <w:vMerge/>
          </w:tcPr>
          <w:p w14:paraId="15529D3B"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C6FAC61" w14:textId="77777777"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Настройка службы dhcp на linux. Установка и настройка подсетей в dhcp-server или dnsmasq и kea. Создание кластера dhcp-server или dnsmasq и kea. Основы языка разметки YAML. Резервирование адресов для хостов по мак-адресам. Параметры шлюза и dns. </w:t>
            </w:r>
          </w:p>
          <w:p w14:paraId="1D66A465" w14:textId="7334F22E"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Установка операционной системы на базе ядра linux по сети. Применение dhcp-server или dnsmasq для автоматизации развёртывания операционной системы на базе ядра linux по сети. </w:t>
            </w:r>
            <w:r w:rsidRPr="00C42E55">
              <w:rPr>
                <w:rFonts w:ascii="Times New Roman" w:eastAsia="Times New Roman" w:hAnsi="Times New Roman" w:cs="Times New Roman"/>
              </w:rPr>
              <w:t>Настройка bios или efi для установки по сети</w:t>
            </w:r>
          </w:p>
        </w:tc>
        <w:tc>
          <w:tcPr>
            <w:tcW w:w="957" w:type="dxa"/>
            <w:tcBorders>
              <w:top w:val="single" w:sz="4" w:space="0" w:color="000000"/>
              <w:left w:val="single" w:sz="4" w:space="0" w:color="000000"/>
              <w:bottom w:val="single" w:sz="4" w:space="0" w:color="000000"/>
              <w:right w:val="single" w:sz="4" w:space="0" w:color="000000"/>
            </w:tcBorders>
          </w:tcPr>
          <w:p w14:paraId="1CCC5DFE" w14:textId="32236283" w:rsidR="00B21F0B" w:rsidRPr="00351D62" w:rsidRDefault="00351D62" w:rsidP="00861645">
            <w:pP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r>
      <w:tr w:rsidR="00B21F0B" w:rsidRPr="00C42E55" w14:paraId="3EDEF5DF" w14:textId="673E8C5F" w:rsidTr="007D38A8">
        <w:trPr>
          <w:trHeight w:val="269"/>
        </w:trPr>
        <w:tc>
          <w:tcPr>
            <w:tcW w:w="2614" w:type="dxa"/>
            <w:vMerge/>
          </w:tcPr>
          <w:p w14:paraId="0AB8975C"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66936036" w14:textId="0FB087EE" w:rsidR="00B21F0B" w:rsidRPr="00C42E55" w:rsidRDefault="00F54CBB" w:rsidP="00F54CBB">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Pr>
                <w:rFonts w:ascii="Times New Roman" w:eastAsia="Times New Roman" w:hAnsi="Times New Roman" w:cs="Times New Roman"/>
                <w:b/>
                <w:color w:val="000000"/>
              </w:rPr>
              <w:t xml:space="preserve"> 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659C1411" w14:textId="18FC1463" w:rsidR="00B21F0B" w:rsidRPr="00C42E55" w:rsidRDefault="00C542CD" w:rsidP="00861645">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14</w:t>
            </w:r>
          </w:p>
        </w:tc>
      </w:tr>
      <w:tr w:rsidR="00B21F0B" w:rsidRPr="00C42E55" w14:paraId="0679FD6F" w14:textId="2FBABE2C" w:rsidTr="007D38A8">
        <w:trPr>
          <w:trHeight w:val="361"/>
        </w:trPr>
        <w:tc>
          <w:tcPr>
            <w:tcW w:w="2614" w:type="dxa"/>
            <w:vMerge/>
          </w:tcPr>
          <w:p w14:paraId="0A8B4854"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C62699A"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4. Установка и настройка dhcp-server или dnsmasq для одной подсети. Резервирование адреса для хоста. Настройка параметров шлюза и dns</w:t>
            </w:r>
          </w:p>
        </w:tc>
        <w:tc>
          <w:tcPr>
            <w:tcW w:w="957" w:type="dxa"/>
            <w:tcBorders>
              <w:top w:val="single" w:sz="4" w:space="0" w:color="000000"/>
              <w:left w:val="single" w:sz="4" w:space="0" w:color="000000"/>
              <w:bottom w:val="single" w:sz="4" w:space="0" w:color="000000"/>
              <w:right w:val="single" w:sz="4" w:space="0" w:color="000000"/>
            </w:tcBorders>
          </w:tcPr>
          <w:p w14:paraId="2A1E6A57" w14:textId="70CB43F7"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10F257BE" w14:textId="6BE2429A" w:rsidTr="007D38A8">
        <w:trPr>
          <w:trHeight w:val="361"/>
        </w:trPr>
        <w:tc>
          <w:tcPr>
            <w:tcW w:w="2614" w:type="dxa"/>
            <w:vMerge/>
          </w:tcPr>
          <w:p w14:paraId="10FC3F8D"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381ECEDA"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5. Установка и настройка кластера dhcp-server или dnsmasq, состоящего из двух узлов. Репликация dhcp-server или dnsmasq. Мониторинг с помощью утилиты tcpdump</w:t>
            </w:r>
          </w:p>
        </w:tc>
        <w:tc>
          <w:tcPr>
            <w:tcW w:w="957" w:type="dxa"/>
            <w:tcBorders>
              <w:top w:val="single" w:sz="4" w:space="0" w:color="000000"/>
              <w:left w:val="single" w:sz="4" w:space="0" w:color="000000"/>
              <w:bottom w:val="single" w:sz="4" w:space="0" w:color="000000"/>
              <w:right w:val="single" w:sz="4" w:space="0" w:color="000000"/>
            </w:tcBorders>
          </w:tcPr>
          <w:p w14:paraId="6221F438" w14:textId="3B64F1AD"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655541DA" w14:textId="4BA3064C" w:rsidTr="007D38A8">
        <w:trPr>
          <w:trHeight w:val="361"/>
        </w:trPr>
        <w:tc>
          <w:tcPr>
            <w:tcW w:w="2614" w:type="dxa"/>
            <w:vMerge/>
          </w:tcPr>
          <w:p w14:paraId="3C1CBFA2"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35F078C1"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6. Установка и настройка кластера dhcp с помощью программного обеспечения kea, состоящего из двух узлов. Репликация kea. Мониторинг с помощью утилиты tcpdump</w:t>
            </w:r>
          </w:p>
        </w:tc>
        <w:tc>
          <w:tcPr>
            <w:tcW w:w="957" w:type="dxa"/>
            <w:tcBorders>
              <w:top w:val="single" w:sz="4" w:space="0" w:color="000000"/>
              <w:left w:val="single" w:sz="4" w:space="0" w:color="000000"/>
              <w:bottom w:val="single" w:sz="4" w:space="0" w:color="000000"/>
              <w:right w:val="single" w:sz="4" w:space="0" w:color="000000"/>
            </w:tcBorders>
          </w:tcPr>
          <w:p w14:paraId="48357869" w14:textId="11442F88"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0D913555" w14:textId="46593613" w:rsidTr="007D38A8">
        <w:trPr>
          <w:trHeight w:val="361"/>
        </w:trPr>
        <w:tc>
          <w:tcPr>
            <w:tcW w:w="2614" w:type="dxa"/>
            <w:vMerge/>
          </w:tcPr>
          <w:p w14:paraId="12CC3BD0"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01F5874"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7. Установка и настройка сервера установки операционной системы на ядре linux через pxe. Настройка параметров, автоматизация развёртывания</w:t>
            </w:r>
          </w:p>
        </w:tc>
        <w:tc>
          <w:tcPr>
            <w:tcW w:w="957" w:type="dxa"/>
            <w:tcBorders>
              <w:top w:val="single" w:sz="4" w:space="0" w:color="000000"/>
              <w:left w:val="single" w:sz="4" w:space="0" w:color="000000"/>
              <w:bottom w:val="single" w:sz="4" w:space="0" w:color="000000"/>
              <w:right w:val="single" w:sz="4" w:space="0" w:color="000000"/>
            </w:tcBorders>
          </w:tcPr>
          <w:p w14:paraId="677C6040" w14:textId="62EDF374"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127B0099" w14:textId="19FE1949" w:rsidTr="007D38A8">
        <w:trPr>
          <w:trHeight w:val="361"/>
        </w:trPr>
        <w:tc>
          <w:tcPr>
            <w:tcW w:w="2614" w:type="dxa"/>
            <w:vMerge w:val="restart"/>
          </w:tcPr>
          <w:p w14:paraId="2B87B9A7"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2.3. </w:t>
            </w:r>
          </w:p>
          <w:p w14:paraId="1BF8E043" w14:textId="0450D1A8"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служб nfs, smb, rsync и ftp в дистрибутивах linux</w:t>
            </w:r>
          </w:p>
          <w:p w14:paraId="35C01CB1"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6198E8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D7E0E9D"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80365A4"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55F1ECB"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D2D1FE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143D65E7" w14:textId="3B3BE870"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b/>
                <w:color w:val="000000"/>
              </w:rPr>
              <w:t xml:space="preserve">Содержание </w:t>
            </w:r>
          </w:p>
        </w:tc>
        <w:tc>
          <w:tcPr>
            <w:tcW w:w="957" w:type="dxa"/>
          </w:tcPr>
          <w:p w14:paraId="441CD146"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4E9575B1" w14:textId="20953669" w:rsidTr="007D38A8">
        <w:trPr>
          <w:trHeight w:val="361"/>
        </w:trPr>
        <w:tc>
          <w:tcPr>
            <w:tcW w:w="2614" w:type="dxa"/>
            <w:vMerge/>
          </w:tcPr>
          <w:p w14:paraId="76DE219C"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17E1134"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Понятие сетевое файловой системы. Особенности установки и использования сетевой файловой системы. Настройка nfs на linux. Методы монтирования и автомонтирования nfs. Файл fstab, настройки systemd и sysv.init для монтирования nfs. Протокол smb. Особенности протокола, установка и настройка сервера smb. Программное обеспечение samba</w:t>
            </w:r>
          </w:p>
          <w:p w14:paraId="1C66DB3F" w14:textId="77777777"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rPr>
              <w:t xml:space="preserve">Понятие протокола передачи файлов. Настройка ftp на  </w:t>
            </w:r>
            <w:r w:rsidRPr="00C42E55">
              <w:rPr>
                <w:rFonts w:ascii="Times New Roman" w:eastAsia="Times New Roman" w:hAnsi="Times New Roman" w:cs="Times New Roman"/>
                <w:color w:val="000000"/>
              </w:rPr>
              <w:t>операционной системы на базе ядра linux. Клиенты ftp. Настройка межсетевого экрана для получения доступа к ftp. Клиенты ftp. Монтирование ftp. Домашний каталог ftp.</w:t>
            </w:r>
          </w:p>
          <w:p w14:paraId="42BC5854" w14:textId="30F5D42F"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color w:val="000000"/>
              </w:rPr>
              <w:t>Утилита rsync. Сервер и клиент rsync.</w:t>
            </w:r>
          </w:p>
        </w:tc>
        <w:tc>
          <w:tcPr>
            <w:tcW w:w="957" w:type="dxa"/>
            <w:tcBorders>
              <w:top w:val="single" w:sz="4" w:space="0" w:color="000000"/>
              <w:left w:val="single" w:sz="4" w:space="0" w:color="000000"/>
              <w:bottom w:val="single" w:sz="4" w:space="0" w:color="000000"/>
              <w:right w:val="single" w:sz="4" w:space="0" w:color="000000"/>
            </w:tcBorders>
          </w:tcPr>
          <w:p w14:paraId="175514AB" w14:textId="63581446" w:rsidR="00B21F0B" w:rsidRPr="00351D62" w:rsidRDefault="00351D62" w:rsidP="00861645">
            <w:pPr>
              <w:ind w:hanging="2"/>
              <w:jc w:val="center"/>
              <w:rPr>
                <w:rFonts w:ascii="Times New Roman" w:eastAsia="Times New Roman" w:hAnsi="Times New Roman" w:cs="Times New Roman"/>
                <w:b/>
              </w:rPr>
            </w:pPr>
            <w:r>
              <w:rPr>
                <w:rFonts w:ascii="Times New Roman" w:eastAsia="Times New Roman" w:hAnsi="Times New Roman" w:cs="Times New Roman"/>
                <w:b/>
              </w:rPr>
              <w:t>1</w:t>
            </w:r>
            <w:r w:rsidR="006A593B">
              <w:rPr>
                <w:rFonts w:ascii="Times New Roman" w:eastAsia="Times New Roman" w:hAnsi="Times New Roman" w:cs="Times New Roman"/>
                <w:b/>
              </w:rPr>
              <w:t>6</w:t>
            </w:r>
          </w:p>
        </w:tc>
      </w:tr>
      <w:tr w:rsidR="00B21F0B" w:rsidRPr="00C42E55" w14:paraId="328AAAB5" w14:textId="36069247" w:rsidTr="007D38A8">
        <w:trPr>
          <w:trHeight w:val="269"/>
        </w:trPr>
        <w:tc>
          <w:tcPr>
            <w:tcW w:w="2614" w:type="dxa"/>
            <w:vMerge/>
          </w:tcPr>
          <w:p w14:paraId="13D2B178"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4EF11CD" w14:textId="4ACBAC25" w:rsidR="00B21F0B" w:rsidRPr="00C42E55" w:rsidRDefault="004212E8" w:rsidP="004212E8">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Pr>
                <w:rFonts w:ascii="Times New Roman" w:eastAsia="Times New Roman" w:hAnsi="Times New Roman" w:cs="Times New Roman"/>
                <w:b/>
                <w:color w:val="000000"/>
              </w:rPr>
              <w:t>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35268370" w14:textId="76BE8C08" w:rsidR="00B21F0B" w:rsidRPr="00C42E5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r>
      <w:tr w:rsidR="00B21F0B" w:rsidRPr="00C42E55" w14:paraId="1C4F5068" w14:textId="218D2AC5" w:rsidTr="007D38A8">
        <w:trPr>
          <w:trHeight w:val="361"/>
        </w:trPr>
        <w:tc>
          <w:tcPr>
            <w:tcW w:w="2614" w:type="dxa"/>
            <w:vMerge/>
          </w:tcPr>
          <w:p w14:paraId="0CC3B54D"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B0F12C1"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8. Установка, настройка сервера smb в linux. Настройка клиента smb. Автоматическое монтирование каталога по протоколу smb</w:t>
            </w:r>
          </w:p>
        </w:tc>
        <w:tc>
          <w:tcPr>
            <w:tcW w:w="957" w:type="dxa"/>
            <w:tcBorders>
              <w:top w:val="single" w:sz="4" w:space="0" w:color="000000"/>
              <w:left w:val="single" w:sz="4" w:space="0" w:color="000000"/>
              <w:bottom w:val="single" w:sz="4" w:space="0" w:color="000000"/>
              <w:right w:val="single" w:sz="4" w:space="0" w:color="000000"/>
            </w:tcBorders>
          </w:tcPr>
          <w:p w14:paraId="3FAE7B31" w14:textId="4BFD09FA"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44164C95" w14:textId="23B8E669" w:rsidTr="007D38A8">
        <w:trPr>
          <w:trHeight w:val="361"/>
        </w:trPr>
        <w:tc>
          <w:tcPr>
            <w:tcW w:w="2614" w:type="dxa"/>
            <w:vMerge/>
          </w:tcPr>
          <w:p w14:paraId="29CC548A"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ED3F2CC"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9. Установка, настройка сервера nfs в linux. Настройка клиента nfs. Автоматическое монтирование каталога по протоколу nfs</w:t>
            </w:r>
          </w:p>
        </w:tc>
        <w:tc>
          <w:tcPr>
            <w:tcW w:w="957" w:type="dxa"/>
            <w:tcBorders>
              <w:top w:val="single" w:sz="4" w:space="0" w:color="000000"/>
              <w:left w:val="single" w:sz="4" w:space="0" w:color="000000"/>
              <w:bottom w:val="single" w:sz="4" w:space="0" w:color="000000"/>
              <w:right w:val="single" w:sz="4" w:space="0" w:color="000000"/>
            </w:tcBorders>
          </w:tcPr>
          <w:p w14:paraId="076C1B4C" w14:textId="4EED1ED8"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3CC89800" w14:textId="595FDB38" w:rsidTr="007D38A8">
        <w:trPr>
          <w:trHeight w:val="361"/>
        </w:trPr>
        <w:tc>
          <w:tcPr>
            <w:tcW w:w="2614" w:type="dxa"/>
            <w:vMerge/>
          </w:tcPr>
          <w:p w14:paraId="2684CD1E"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FBDBB55"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10. Установка, настройка сервера ftp в linux. Настройка клиента ftp. Автоматическое монтирование каталога по протоколу ftp</w:t>
            </w:r>
          </w:p>
        </w:tc>
        <w:tc>
          <w:tcPr>
            <w:tcW w:w="957" w:type="dxa"/>
            <w:tcBorders>
              <w:top w:val="single" w:sz="4" w:space="0" w:color="000000"/>
              <w:left w:val="single" w:sz="4" w:space="0" w:color="000000"/>
              <w:bottom w:val="single" w:sz="4" w:space="0" w:color="000000"/>
              <w:right w:val="single" w:sz="4" w:space="0" w:color="000000"/>
            </w:tcBorders>
          </w:tcPr>
          <w:p w14:paraId="4D69DE6A" w14:textId="6CF38B34"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29F409BF" w14:textId="71867800" w:rsidTr="007D38A8">
        <w:trPr>
          <w:trHeight w:val="361"/>
        </w:trPr>
        <w:tc>
          <w:tcPr>
            <w:tcW w:w="2614" w:type="dxa"/>
            <w:vMerge/>
          </w:tcPr>
          <w:p w14:paraId="767C15F5"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1634FAB"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 xml:space="preserve">Лабораторное занятие № 11. Установка и настройка сервера и клиента rsync. Написание скриптов для синхронизации директорий по расписанию. </w:t>
            </w:r>
          </w:p>
        </w:tc>
        <w:tc>
          <w:tcPr>
            <w:tcW w:w="957" w:type="dxa"/>
            <w:tcBorders>
              <w:top w:val="single" w:sz="4" w:space="0" w:color="000000"/>
              <w:left w:val="single" w:sz="4" w:space="0" w:color="000000"/>
              <w:bottom w:val="single" w:sz="4" w:space="0" w:color="000000"/>
              <w:right w:val="single" w:sz="4" w:space="0" w:color="000000"/>
            </w:tcBorders>
          </w:tcPr>
          <w:p w14:paraId="4EB67CA1" w14:textId="37F08014"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05320F31" w14:textId="1A15F3E4" w:rsidTr="007D38A8">
        <w:trPr>
          <w:trHeight w:val="253"/>
        </w:trPr>
        <w:tc>
          <w:tcPr>
            <w:tcW w:w="2614" w:type="dxa"/>
            <w:vMerge w:val="restart"/>
          </w:tcPr>
          <w:p w14:paraId="25653AE7"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2.4. </w:t>
            </w:r>
          </w:p>
          <w:p w14:paraId="1D389642" w14:textId="23844C06"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контроллера домена на базе samba dc и freeipa в linux</w:t>
            </w:r>
          </w:p>
          <w:p w14:paraId="1EE9268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1783753"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BEF5806"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810B52D"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7F4495C1" w14:textId="3B9C4CFD"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 xml:space="preserve">Содержание </w:t>
            </w:r>
          </w:p>
        </w:tc>
        <w:tc>
          <w:tcPr>
            <w:tcW w:w="957" w:type="dxa"/>
          </w:tcPr>
          <w:p w14:paraId="573A35A3" w14:textId="77777777" w:rsidR="00B21F0B" w:rsidRPr="00C42E55" w:rsidRDefault="00B21F0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p>
        </w:tc>
      </w:tr>
      <w:tr w:rsidR="00B21F0B" w:rsidRPr="00C42E55" w14:paraId="32D9892C" w14:textId="6F2896D0" w:rsidTr="007D38A8">
        <w:trPr>
          <w:trHeight w:val="361"/>
        </w:trPr>
        <w:tc>
          <w:tcPr>
            <w:tcW w:w="2614" w:type="dxa"/>
            <w:vMerge/>
          </w:tcPr>
          <w:p w14:paraId="5429FB00"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99FAEF6"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Понятие контроллера домена. Установка и настройка контроллера домена в linux с помощью samba-dc. Домен samba и сетевая операционная система. Групповые политики в домене samba.</w:t>
            </w:r>
          </w:p>
          <w:p w14:paraId="1E07D8C1"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Установка и настройка контроллера домена в linux с помощью freeipa. </w:t>
            </w:r>
          </w:p>
          <w:p w14:paraId="2E131F3C"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Сетевой протокол аутентификации Kerberos. Расширенный протокол удаленной аутентификации Raduis. Применение radius и Kerberos для сетевой аутентификации, авторизации и учёта.</w:t>
            </w:r>
          </w:p>
          <w:p w14:paraId="698F205D" w14:textId="2EA20056"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Сравнение контроллеров домена и организации домена samba dc и freeipa.</w:t>
            </w:r>
          </w:p>
        </w:tc>
        <w:tc>
          <w:tcPr>
            <w:tcW w:w="957" w:type="dxa"/>
            <w:tcBorders>
              <w:top w:val="single" w:sz="4" w:space="0" w:color="000000"/>
              <w:left w:val="single" w:sz="4" w:space="0" w:color="000000"/>
              <w:bottom w:val="single" w:sz="4" w:space="0" w:color="000000"/>
              <w:right w:val="single" w:sz="4" w:space="0" w:color="000000"/>
            </w:tcBorders>
          </w:tcPr>
          <w:p w14:paraId="032E9949" w14:textId="2F352445" w:rsidR="00B21F0B" w:rsidRPr="00351D62" w:rsidRDefault="006A593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14</w:t>
            </w:r>
          </w:p>
        </w:tc>
      </w:tr>
      <w:tr w:rsidR="00B21F0B" w:rsidRPr="00C42E55" w14:paraId="22C59B67" w14:textId="2DBB3267" w:rsidTr="007D38A8">
        <w:trPr>
          <w:trHeight w:val="269"/>
        </w:trPr>
        <w:tc>
          <w:tcPr>
            <w:tcW w:w="2614" w:type="dxa"/>
            <w:vMerge/>
          </w:tcPr>
          <w:p w14:paraId="6C7D8ADD"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74525BD" w14:textId="6C5E7878" w:rsidR="00B21F0B" w:rsidRPr="00C42E55" w:rsidRDefault="004212E8" w:rsidP="004212E8">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01896BB2" w14:textId="0F1ECEE7" w:rsidR="00B21F0B" w:rsidRPr="00C42E5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w:t>
            </w:r>
          </w:p>
        </w:tc>
      </w:tr>
      <w:tr w:rsidR="00B21F0B" w:rsidRPr="00C42E55" w14:paraId="5B3C896C" w14:textId="0FF540B7" w:rsidTr="007D38A8">
        <w:trPr>
          <w:trHeight w:val="361"/>
        </w:trPr>
        <w:tc>
          <w:tcPr>
            <w:tcW w:w="2614" w:type="dxa"/>
            <w:vMerge/>
          </w:tcPr>
          <w:p w14:paraId="11E78CCC"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7B11216F"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12. Установка, настройка сервера samba dc. Введение клиента linux в домен. Введение клиента сетевой операционной системы в домен. Применение групповых политик к сетевой операционной системе и к дистрибутиву на основе ядра linux</w:t>
            </w:r>
          </w:p>
        </w:tc>
        <w:tc>
          <w:tcPr>
            <w:tcW w:w="957" w:type="dxa"/>
            <w:tcBorders>
              <w:top w:val="single" w:sz="4" w:space="0" w:color="000000"/>
              <w:left w:val="single" w:sz="4" w:space="0" w:color="000000"/>
              <w:bottom w:val="single" w:sz="4" w:space="0" w:color="000000"/>
              <w:right w:val="single" w:sz="4" w:space="0" w:color="000000"/>
            </w:tcBorders>
          </w:tcPr>
          <w:p w14:paraId="4EC07709" w14:textId="68693B2A"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7E52656B" w14:textId="48A36F58" w:rsidTr="007D38A8">
        <w:trPr>
          <w:trHeight w:val="361"/>
        </w:trPr>
        <w:tc>
          <w:tcPr>
            <w:tcW w:w="2614" w:type="dxa"/>
            <w:vMerge/>
          </w:tcPr>
          <w:p w14:paraId="3C70D5DE"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FC97320"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13. Установка, настройка сервера freeipa. Введение клиента linux в домен. Настройка пользователей и параметров dns</w:t>
            </w:r>
          </w:p>
        </w:tc>
        <w:tc>
          <w:tcPr>
            <w:tcW w:w="957" w:type="dxa"/>
            <w:tcBorders>
              <w:top w:val="single" w:sz="4" w:space="0" w:color="000000"/>
              <w:left w:val="single" w:sz="4" w:space="0" w:color="000000"/>
              <w:bottom w:val="single" w:sz="4" w:space="0" w:color="000000"/>
              <w:right w:val="single" w:sz="4" w:space="0" w:color="000000"/>
            </w:tcBorders>
          </w:tcPr>
          <w:p w14:paraId="40F367AC" w14:textId="7F367C7D"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0BE352C9" w14:textId="4C46310B" w:rsidTr="007D38A8">
        <w:trPr>
          <w:trHeight w:val="361"/>
        </w:trPr>
        <w:tc>
          <w:tcPr>
            <w:tcW w:w="2614" w:type="dxa"/>
            <w:vMerge w:val="restart"/>
          </w:tcPr>
          <w:p w14:paraId="6F92EDBB"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2.5. </w:t>
            </w:r>
          </w:p>
          <w:p w14:paraId="6E93A829" w14:textId="48408DF6"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веб служб в дистрибутивах linux. Понятие реверсивного прокси-сервера</w:t>
            </w:r>
          </w:p>
          <w:p w14:paraId="31A7320B"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637A14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F339728"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93ABC5E"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D5905A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4EF4440C" w14:textId="31ACAB9E"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 xml:space="preserve">Содержание </w:t>
            </w:r>
          </w:p>
        </w:tc>
        <w:tc>
          <w:tcPr>
            <w:tcW w:w="957" w:type="dxa"/>
          </w:tcPr>
          <w:p w14:paraId="3BD45933" w14:textId="77777777" w:rsidR="00B21F0B" w:rsidRPr="00C42E55" w:rsidRDefault="00B21F0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p>
        </w:tc>
      </w:tr>
      <w:tr w:rsidR="00B21F0B" w:rsidRPr="00C42E55" w14:paraId="044041BD" w14:textId="5C6ECA13" w:rsidTr="007D38A8">
        <w:trPr>
          <w:trHeight w:val="361"/>
        </w:trPr>
        <w:tc>
          <w:tcPr>
            <w:tcW w:w="2614" w:type="dxa"/>
            <w:vMerge/>
          </w:tcPr>
          <w:p w14:paraId="4B88701A"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76E8FC8"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Понятие веб сервера. Протокол http. Установка и настройка веб сервера apache. </w:t>
            </w:r>
          </w:p>
          <w:p w14:paraId="078EA3DB"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Основы использования веб сервера и обратного прокси-сервера nginx. </w:t>
            </w:r>
          </w:p>
          <w:p w14:paraId="0630C4E1"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Понятие динамического и статического контента. Параметры кеширования при настройке веб сервера.</w:t>
            </w:r>
          </w:p>
          <w:p w14:paraId="17FDA7AF"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Установка и настройка веб сервера nginx. Особенности конфигурации nginx. Установка и настройка nginx в качестве обратного прокси-сервера. Использование nginx в качестве кеширующего обратного прокси-сервера в связке с apache. </w:t>
            </w:r>
          </w:p>
          <w:p w14:paraId="7916A409"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Основы языка php и javascript. Использование языков php и javascript в связке с веб сервером apache и nginx. Веб сервер lighttpd. Веб серверы, основанные на python.</w:t>
            </w:r>
          </w:p>
          <w:p w14:paraId="4C416804" w14:textId="749FE7B3"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Использование связки linux apache mysql php(LAMP). Установка и настройка программного открытого обеспечения как примеров публикации веб приложений и веб сервисов. </w:t>
            </w:r>
          </w:p>
        </w:tc>
        <w:tc>
          <w:tcPr>
            <w:tcW w:w="957" w:type="dxa"/>
            <w:tcBorders>
              <w:top w:val="single" w:sz="4" w:space="0" w:color="000000"/>
              <w:left w:val="single" w:sz="4" w:space="0" w:color="000000"/>
              <w:bottom w:val="single" w:sz="4" w:space="0" w:color="000000"/>
              <w:right w:val="single" w:sz="4" w:space="0" w:color="000000"/>
            </w:tcBorders>
          </w:tcPr>
          <w:p w14:paraId="214B1EDC" w14:textId="62F5C580" w:rsidR="00B21F0B" w:rsidRPr="00351D62" w:rsidRDefault="006A593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r w:rsidR="00854F46">
              <w:rPr>
                <w:rFonts w:ascii="Times New Roman" w:eastAsia="Times New Roman" w:hAnsi="Times New Roman" w:cs="Times New Roman"/>
                <w:b/>
                <w:color w:val="000000"/>
              </w:rPr>
              <w:t>0</w:t>
            </w:r>
          </w:p>
        </w:tc>
      </w:tr>
      <w:tr w:rsidR="00B21F0B" w:rsidRPr="00C42E55" w14:paraId="259BD286" w14:textId="59EB9D3C" w:rsidTr="007D38A8">
        <w:trPr>
          <w:trHeight w:val="292"/>
        </w:trPr>
        <w:tc>
          <w:tcPr>
            <w:tcW w:w="2614" w:type="dxa"/>
            <w:vMerge/>
          </w:tcPr>
          <w:p w14:paraId="2AEB9501"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AC012BE" w14:textId="2C2FECF7" w:rsidR="00B21F0B" w:rsidRPr="00C42E55" w:rsidRDefault="004212E8" w:rsidP="004212E8">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r>
              <w:rPr>
                <w:rFonts w:ascii="Times New Roman" w:eastAsia="Times New Roman" w:hAnsi="Times New Roman" w:cs="Times New Roman"/>
                <w:b/>
                <w:color w:val="000000"/>
              </w:rPr>
              <w:t>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3EFBF34B" w14:textId="63E8530E" w:rsidR="00B21F0B" w:rsidRPr="00C42E5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r>
      <w:tr w:rsidR="00B21F0B" w:rsidRPr="00C42E55" w14:paraId="75C8F7EF" w14:textId="62B15EAF" w:rsidTr="007D38A8">
        <w:trPr>
          <w:trHeight w:val="361"/>
        </w:trPr>
        <w:tc>
          <w:tcPr>
            <w:tcW w:w="2614" w:type="dxa"/>
            <w:vMerge/>
          </w:tcPr>
          <w:p w14:paraId="65E82DCD"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7320A7C"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14. Установка и настройка связки linux apache mysql php. Установка открытого программного обеспечения для обучения в связку.</w:t>
            </w:r>
          </w:p>
        </w:tc>
        <w:tc>
          <w:tcPr>
            <w:tcW w:w="957" w:type="dxa"/>
            <w:tcBorders>
              <w:top w:val="single" w:sz="4" w:space="0" w:color="000000"/>
              <w:left w:val="single" w:sz="4" w:space="0" w:color="000000"/>
              <w:bottom w:val="single" w:sz="4" w:space="0" w:color="000000"/>
              <w:right w:val="single" w:sz="4" w:space="0" w:color="000000"/>
            </w:tcBorders>
          </w:tcPr>
          <w:p w14:paraId="498A42A1" w14:textId="693C87A3"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7D237461" w14:textId="582AF945" w:rsidTr="007D38A8">
        <w:trPr>
          <w:trHeight w:val="361"/>
        </w:trPr>
        <w:tc>
          <w:tcPr>
            <w:tcW w:w="2614" w:type="dxa"/>
            <w:vMerge/>
          </w:tcPr>
          <w:p w14:paraId="39DC7134"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58EFA896"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15. Установка и настройка связки linux apache mysql php. Установка открытого программного обеспечения для документов вики в связку.</w:t>
            </w:r>
          </w:p>
        </w:tc>
        <w:tc>
          <w:tcPr>
            <w:tcW w:w="957" w:type="dxa"/>
            <w:tcBorders>
              <w:top w:val="single" w:sz="4" w:space="0" w:color="000000"/>
              <w:left w:val="single" w:sz="4" w:space="0" w:color="000000"/>
              <w:bottom w:val="single" w:sz="4" w:space="0" w:color="000000"/>
              <w:right w:val="single" w:sz="4" w:space="0" w:color="000000"/>
            </w:tcBorders>
          </w:tcPr>
          <w:p w14:paraId="03A9C3A8" w14:textId="670F5F34"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20C2E239" w14:textId="22C3B39D" w:rsidTr="007D38A8">
        <w:trPr>
          <w:trHeight w:val="361"/>
        </w:trPr>
        <w:tc>
          <w:tcPr>
            <w:tcW w:w="2614" w:type="dxa"/>
            <w:vMerge/>
          </w:tcPr>
          <w:p w14:paraId="5434B109"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04789398"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 xml:space="preserve">Лабораторное занятие № 16. Использование обратного прокси-сервера nginx перед apache. Настройка кеширования в nginx. </w:t>
            </w:r>
          </w:p>
        </w:tc>
        <w:tc>
          <w:tcPr>
            <w:tcW w:w="957" w:type="dxa"/>
            <w:tcBorders>
              <w:top w:val="single" w:sz="4" w:space="0" w:color="000000"/>
              <w:left w:val="single" w:sz="4" w:space="0" w:color="000000"/>
              <w:bottom w:val="single" w:sz="4" w:space="0" w:color="000000"/>
              <w:right w:val="single" w:sz="4" w:space="0" w:color="000000"/>
            </w:tcBorders>
          </w:tcPr>
          <w:p w14:paraId="48CE4EA0" w14:textId="49B0C4F7"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2D46F3B6" w14:textId="4986AEA5" w:rsidTr="007D38A8">
        <w:trPr>
          <w:trHeight w:val="253"/>
        </w:trPr>
        <w:tc>
          <w:tcPr>
            <w:tcW w:w="2614" w:type="dxa"/>
            <w:vMerge w:val="restart"/>
          </w:tcPr>
          <w:p w14:paraId="029D43A1"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2.6. </w:t>
            </w:r>
          </w:p>
          <w:p w14:paraId="35E3129A" w14:textId="5A90DDE3"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центра сертификации в linux</w:t>
            </w:r>
          </w:p>
        </w:tc>
        <w:tc>
          <w:tcPr>
            <w:tcW w:w="6143" w:type="dxa"/>
          </w:tcPr>
          <w:p w14:paraId="634D7323" w14:textId="5C2A6748"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 xml:space="preserve">Содержание </w:t>
            </w:r>
          </w:p>
        </w:tc>
        <w:tc>
          <w:tcPr>
            <w:tcW w:w="957" w:type="dxa"/>
          </w:tcPr>
          <w:p w14:paraId="4EE6B938" w14:textId="77777777" w:rsidR="00B21F0B" w:rsidRPr="00C42E55" w:rsidRDefault="00B21F0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p>
        </w:tc>
      </w:tr>
      <w:tr w:rsidR="00B21F0B" w:rsidRPr="00C42E55" w14:paraId="0E6C4E06" w14:textId="045C8BEA" w:rsidTr="007D38A8">
        <w:trPr>
          <w:trHeight w:val="361"/>
        </w:trPr>
        <w:tc>
          <w:tcPr>
            <w:tcW w:w="2614" w:type="dxa"/>
            <w:vMerge/>
          </w:tcPr>
          <w:p w14:paraId="068A667E"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4A8F5FE7" w14:textId="77777777" w:rsidR="00B21F0B"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Понятие инфраструктуры открытых ключей и криптографическая система с открытым ключом rsa. Установки и использование программного обеспечения и библиотеки openssl. Использование утилит easyrsa и openssl. Центр сертификации в дистрибутивах на основе ядра linux. Выдача и отзыв сертификатов в linux. Настройка vars для ЦС на linux. Особенности ssl. Протокол https. Использование инфраструктуры открытых ключей для удалённого доступа к защищенной оболочке(ssh). Методы использование ssh для автоматизации выполнения задач в linux</w:t>
            </w:r>
          </w:p>
          <w:p w14:paraId="068A9B16" w14:textId="79E468A4" w:rsidR="004212E8" w:rsidRPr="00C42E55" w:rsidRDefault="004212E8"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tc>
        <w:tc>
          <w:tcPr>
            <w:tcW w:w="957" w:type="dxa"/>
            <w:tcBorders>
              <w:top w:val="single" w:sz="4" w:space="0" w:color="000000"/>
              <w:left w:val="single" w:sz="4" w:space="0" w:color="000000"/>
              <w:bottom w:val="single" w:sz="4" w:space="0" w:color="000000"/>
              <w:right w:val="single" w:sz="4" w:space="0" w:color="000000"/>
            </w:tcBorders>
          </w:tcPr>
          <w:p w14:paraId="6D703911" w14:textId="658627B1" w:rsidR="00B21F0B" w:rsidRPr="00351D62" w:rsidRDefault="00351D62"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r>
      <w:tr w:rsidR="00B21F0B" w:rsidRPr="00C42E55" w14:paraId="7870CFEA" w14:textId="054A2FB3" w:rsidTr="007D38A8">
        <w:trPr>
          <w:trHeight w:val="269"/>
        </w:trPr>
        <w:tc>
          <w:tcPr>
            <w:tcW w:w="2614" w:type="dxa"/>
            <w:vMerge/>
          </w:tcPr>
          <w:p w14:paraId="16005979"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6752DF5" w14:textId="15CB03AF" w:rsidR="00B21F0B" w:rsidRPr="00C42E55" w:rsidRDefault="004212E8" w:rsidP="004212E8">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r>
              <w:rPr>
                <w:rFonts w:ascii="Times New Roman" w:eastAsia="Times New Roman" w:hAnsi="Times New Roman" w:cs="Times New Roman"/>
                <w:b/>
                <w:color w:val="000000"/>
              </w:rPr>
              <w:t>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0A149682" w14:textId="214F14EE" w:rsidR="00B21F0B" w:rsidRPr="00C42E5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r>
      <w:tr w:rsidR="00B21F0B" w:rsidRPr="00C42E55" w14:paraId="4EF626A9" w14:textId="52DEC0B5" w:rsidTr="007D38A8">
        <w:trPr>
          <w:trHeight w:val="361"/>
        </w:trPr>
        <w:tc>
          <w:tcPr>
            <w:tcW w:w="2614" w:type="dxa"/>
            <w:vMerge/>
          </w:tcPr>
          <w:p w14:paraId="1AE541E4"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681D814C"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17. Установка и использование ЦС на linux. Выдача и настройка https для веб сервера apache</w:t>
            </w:r>
          </w:p>
        </w:tc>
        <w:tc>
          <w:tcPr>
            <w:tcW w:w="957" w:type="dxa"/>
            <w:tcBorders>
              <w:top w:val="single" w:sz="4" w:space="0" w:color="000000"/>
              <w:left w:val="single" w:sz="4" w:space="0" w:color="000000"/>
              <w:bottom w:val="single" w:sz="4" w:space="0" w:color="000000"/>
              <w:right w:val="single" w:sz="4" w:space="0" w:color="000000"/>
            </w:tcBorders>
          </w:tcPr>
          <w:p w14:paraId="4693C488" w14:textId="5862CD53"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7005A8E5" w14:textId="2DE77B03" w:rsidTr="007D38A8">
        <w:trPr>
          <w:trHeight w:val="361"/>
        </w:trPr>
        <w:tc>
          <w:tcPr>
            <w:tcW w:w="2614" w:type="dxa"/>
            <w:vMerge/>
          </w:tcPr>
          <w:p w14:paraId="54360A5E"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3838A458"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18. Выдача и настройка https для кеширующего обратного прокси-сервера nginx перед apache</w:t>
            </w:r>
          </w:p>
        </w:tc>
        <w:tc>
          <w:tcPr>
            <w:tcW w:w="957" w:type="dxa"/>
            <w:tcBorders>
              <w:top w:val="single" w:sz="4" w:space="0" w:color="000000"/>
              <w:left w:val="single" w:sz="4" w:space="0" w:color="000000"/>
              <w:bottom w:val="single" w:sz="4" w:space="0" w:color="000000"/>
              <w:right w:val="single" w:sz="4" w:space="0" w:color="000000"/>
            </w:tcBorders>
          </w:tcPr>
          <w:p w14:paraId="2466E142" w14:textId="354B5EAF" w:rsidR="00B21F0B" w:rsidRPr="00861645" w:rsidRDefault="004212E8"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17542666" w14:textId="19DC592D" w:rsidTr="007D38A8">
        <w:trPr>
          <w:trHeight w:val="361"/>
        </w:trPr>
        <w:tc>
          <w:tcPr>
            <w:tcW w:w="2614" w:type="dxa"/>
            <w:vMerge/>
          </w:tcPr>
          <w:p w14:paraId="242D4CBC"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78E57F5E"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19. Настройка и использование аутентификации на основе ключевой пары для службы ssh на нескольких серверах</w:t>
            </w:r>
          </w:p>
        </w:tc>
        <w:tc>
          <w:tcPr>
            <w:tcW w:w="957" w:type="dxa"/>
            <w:tcBorders>
              <w:top w:val="single" w:sz="4" w:space="0" w:color="000000"/>
              <w:left w:val="single" w:sz="4" w:space="0" w:color="000000"/>
              <w:bottom w:val="single" w:sz="4" w:space="0" w:color="000000"/>
              <w:right w:val="single" w:sz="4" w:space="0" w:color="000000"/>
            </w:tcBorders>
          </w:tcPr>
          <w:p w14:paraId="3555CFAA" w14:textId="3DECBA50"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4</w:t>
            </w:r>
          </w:p>
        </w:tc>
      </w:tr>
      <w:tr w:rsidR="00B21F0B" w:rsidRPr="00C42E55" w14:paraId="592A7CF0" w14:textId="2D44EDA6" w:rsidTr="007D38A8">
        <w:trPr>
          <w:trHeight w:val="253"/>
        </w:trPr>
        <w:tc>
          <w:tcPr>
            <w:tcW w:w="2614" w:type="dxa"/>
            <w:vMerge w:val="restart"/>
          </w:tcPr>
          <w:p w14:paraId="34B826C7" w14:textId="77777777" w:rsidR="00B21F0B"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 xml:space="preserve">Тема 2.7. </w:t>
            </w:r>
          </w:p>
          <w:p w14:paraId="510E1F39" w14:textId="70923996"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Установка и настройка сервера cups в дистрибутивах linux</w:t>
            </w:r>
          </w:p>
          <w:p w14:paraId="25D0B4BC"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2B260C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037428E"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03010507" w14:textId="4FC0F49E"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b/>
                <w:color w:val="000000"/>
              </w:rPr>
              <w:t xml:space="preserve">Содержание </w:t>
            </w:r>
          </w:p>
        </w:tc>
        <w:tc>
          <w:tcPr>
            <w:tcW w:w="957" w:type="dxa"/>
          </w:tcPr>
          <w:p w14:paraId="485DCB80"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3D97B4AC" w14:textId="5154D14E" w:rsidTr="007D38A8">
        <w:trPr>
          <w:trHeight w:val="361"/>
        </w:trPr>
        <w:tc>
          <w:tcPr>
            <w:tcW w:w="2614" w:type="dxa"/>
            <w:vMerge/>
          </w:tcPr>
          <w:p w14:paraId="4C24E238" w14:textId="77777777" w:rsidR="00B21F0B" w:rsidRPr="00C42E5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3E076AC4" w14:textId="32C92EB8"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Подсистема cups. Установка и настройка cups. Публикация сетевого принтера в дистрибутиве, основанном на ядре linux</w:t>
            </w:r>
          </w:p>
        </w:tc>
        <w:tc>
          <w:tcPr>
            <w:tcW w:w="957" w:type="dxa"/>
            <w:tcBorders>
              <w:top w:val="single" w:sz="4" w:space="0" w:color="000000"/>
              <w:left w:val="single" w:sz="4" w:space="0" w:color="000000"/>
              <w:bottom w:val="single" w:sz="4" w:space="0" w:color="000000"/>
              <w:right w:val="single" w:sz="4" w:space="0" w:color="000000"/>
            </w:tcBorders>
          </w:tcPr>
          <w:p w14:paraId="3DEE7514" w14:textId="72CC6F5F" w:rsidR="00B21F0B" w:rsidRPr="00351D62" w:rsidRDefault="00351D62" w:rsidP="00861645">
            <w:pPr>
              <w:ind w:hanging="2"/>
              <w:jc w:val="center"/>
              <w:rPr>
                <w:rFonts w:ascii="Times New Roman" w:eastAsia="Times New Roman" w:hAnsi="Times New Roman" w:cs="Times New Roman"/>
                <w:b/>
              </w:rPr>
            </w:pPr>
            <w:r w:rsidRPr="00351D62">
              <w:rPr>
                <w:rFonts w:ascii="Times New Roman" w:eastAsia="Times New Roman" w:hAnsi="Times New Roman" w:cs="Times New Roman"/>
                <w:b/>
              </w:rPr>
              <w:t>2</w:t>
            </w:r>
          </w:p>
        </w:tc>
      </w:tr>
      <w:tr w:rsidR="00B21F0B" w:rsidRPr="00C42E55" w14:paraId="27FB7AA8" w14:textId="000E4EA5" w:rsidTr="007D38A8">
        <w:trPr>
          <w:trHeight w:val="361"/>
        </w:trPr>
        <w:tc>
          <w:tcPr>
            <w:tcW w:w="2614" w:type="dxa"/>
            <w:vMerge/>
          </w:tcPr>
          <w:p w14:paraId="4E07E126"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1F55571B" w14:textId="62C76726" w:rsidR="00B21F0B" w:rsidRPr="00C42E55" w:rsidRDefault="00C542CD" w:rsidP="00C542CD">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Pr>
                <w:rFonts w:ascii="Times New Roman" w:eastAsia="Times New Roman" w:hAnsi="Times New Roman" w:cs="Times New Roman"/>
                <w:b/>
                <w:color w:val="000000"/>
              </w:rPr>
              <w:t xml:space="preserve"> Практические и лабораторные занятия</w:t>
            </w:r>
          </w:p>
        </w:tc>
        <w:tc>
          <w:tcPr>
            <w:tcW w:w="957" w:type="dxa"/>
            <w:tcBorders>
              <w:top w:val="single" w:sz="4" w:space="0" w:color="000000"/>
              <w:left w:val="single" w:sz="4" w:space="0" w:color="000000"/>
              <w:bottom w:val="single" w:sz="4" w:space="0" w:color="000000"/>
              <w:right w:val="single" w:sz="4" w:space="0" w:color="000000"/>
            </w:tcBorders>
          </w:tcPr>
          <w:p w14:paraId="3FEBC345" w14:textId="6331A61D" w:rsidR="00B21F0B" w:rsidRPr="00C42E5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p>
        </w:tc>
      </w:tr>
      <w:tr w:rsidR="00B21F0B" w:rsidRPr="00C42E55" w14:paraId="63915EB2" w14:textId="52AEF1CD" w:rsidTr="007D38A8">
        <w:trPr>
          <w:trHeight w:val="361"/>
        </w:trPr>
        <w:tc>
          <w:tcPr>
            <w:tcW w:w="2614" w:type="dxa"/>
            <w:vMerge/>
          </w:tcPr>
          <w:p w14:paraId="759D3C52" w14:textId="77777777" w:rsidR="00B21F0B" w:rsidRPr="00C42E55" w:rsidRDefault="00B21F0B" w:rsidP="00A676D1">
            <w:pPr>
              <w:rPr>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C2005F5"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22. Установка и настройка cups. Публикация принтера в cups. Подключение принтера на клиенте</w:t>
            </w:r>
          </w:p>
        </w:tc>
        <w:tc>
          <w:tcPr>
            <w:tcW w:w="957" w:type="dxa"/>
            <w:tcBorders>
              <w:top w:val="single" w:sz="4" w:space="0" w:color="000000"/>
              <w:left w:val="single" w:sz="4" w:space="0" w:color="000000"/>
              <w:bottom w:val="single" w:sz="4" w:space="0" w:color="000000"/>
              <w:right w:val="single" w:sz="4" w:space="0" w:color="000000"/>
            </w:tcBorders>
          </w:tcPr>
          <w:p w14:paraId="1C7F34BE" w14:textId="05A32AF6" w:rsidR="00B21F0B" w:rsidRPr="00861645" w:rsidRDefault="00C542CD"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7B3854FD" w14:textId="7350F227" w:rsidTr="007D38A8">
        <w:trPr>
          <w:trHeight w:val="253"/>
        </w:trPr>
        <w:tc>
          <w:tcPr>
            <w:tcW w:w="2614" w:type="dxa"/>
            <w:vMerge w:val="restart"/>
          </w:tcPr>
          <w:p w14:paraId="38EB9F98" w14:textId="77777777" w:rsidR="00B21F0B" w:rsidRPr="00861645" w:rsidRDefault="00B21F0B" w:rsidP="00A676D1">
            <w:pPr>
              <w:ind w:hanging="2"/>
              <w:rPr>
                <w:rFonts w:ascii="Times New Roman" w:eastAsia="Times New Roman" w:hAnsi="Times New Roman" w:cs="Times New Roman"/>
                <w:b/>
              </w:rPr>
            </w:pPr>
            <w:r w:rsidRPr="00861645">
              <w:rPr>
                <w:rFonts w:ascii="Times New Roman" w:eastAsia="Times New Roman" w:hAnsi="Times New Roman" w:cs="Times New Roman"/>
                <w:b/>
              </w:rPr>
              <w:t xml:space="preserve">Тема 2.8. </w:t>
            </w:r>
          </w:p>
          <w:p w14:paraId="38FFC2B2" w14:textId="64D7768B" w:rsidR="00B21F0B" w:rsidRPr="00861645" w:rsidRDefault="00B21F0B" w:rsidP="00A676D1">
            <w:pPr>
              <w:ind w:hanging="2"/>
              <w:rPr>
                <w:rFonts w:ascii="Times New Roman" w:eastAsia="Times New Roman" w:hAnsi="Times New Roman" w:cs="Times New Roman"/>
                <w:b/>
              </w:rPr>
            </w:pPr>
            <w:r w:rsidRPr="00861645">
              <w:rPr>
                <w:rFonts w:ascii="Times New Roman" w:eastAsia="Times New Roman" w:hAnsi="Times New Roman" w:cs="Times New Roman"/>
                <w:b/>
              </w:rPr>
              <w:t>Установка и настройка сервера сетевого времени</w:t>
            </w:r>
          </w:p>
          <w:p w14:paraId="46DCEFA5" w14:textId="77777777" w:rsidR="00B21F0B" w:rsidRPr="0086164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4E263A3" w14:textId="77777777" w:rsidR="00B21F0B" w:rsidRPr="0086164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C151DC3" w14:textId="77777777" w:rsidR="00B21F0B" w:rsidRPr="0086164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7123887F" w14:textId="6459D1EE"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 xml:space="preserve">Содержание </w:t>
            </w:r>
          </w:p>
        </w:tc>
        <w:tc>
          <w:tcPr>
            <w:tcW w:w="957" w:type="dxa"/>
          </w:tcPr>
          <w:p w14:paraId="0366AA8C" w14:textId="77777777" w:rsidR="00B21F0B" w:rsidRPr="00C42E55" w:rsidRDefault="00B21F0B"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p>
        </w:tc>
      </w:tr>
      <w:tr w:rsidR="00B21F0B" w:rsidRPr="00C42E55" w14:paraId="302E677E" w14:textId="14A97163" w:rsidTr="007D38A8">
        <w:trPr>
          <w:trHeight w:val="361"/>
        </w:trPr>
        <w:tc>
          <w:tcPr>
            <w:tcW w:w="2614" w:type="dxa"/>
            <w:vMerge/>
          </w:tcPr>
          <w:p w14:paraId="478DBF17" w14:textId="77777777" w:rsidR="00B21F0B" w:rsidRPr="00861645" w:rsidRDefault="00B21F0B" w:rsidP="00A676D1">
            <w:pPr>
              <w:ind w:hanging="2"/>
              <w:rPr>
                <w:rFonts w:ascii="Times New Roman" w:eastAsia="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3E8AC80" w14:textId="24A1453A"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Служба сетевого времени chrony. Понятие стратума. Особенности настройки сервера и клиента сетевого времени.</w:t>
            </w:r>
          </w:p>
        </w:tc>
        <w:tc>
          <w:tcPr>
            <w:tcW w:w="957" w:type="dxa"/>
            <w:tcBorders>
              <w:top w:val="single" w:sz="4" w:space="0" w:color="000000"/>
              <w:left w:val="single" w:sz="4" w:space="0" w:color="000000"/>
              <w:bottom w:val="single" w:sz="4" w:space="0" w:color="000000"/>
              <w:right w:val="single" w:sz="4" w:space="0" w:color="000000"/>
            </w:tcBorders>
          </w:tcPr>
          <w:p w14:paraId="436FA31B" w14:textId="3903A192" w:rsidR="00B21F0B" w:rsidRPr="00351D62" w:rsidRDefault="00351D62"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sidRPr="00351D62">
              <w:rPr>
                <w:rFonts w:ascii="Times New Roman" w:eastAsia="Times New Roman" w:hAnsi="Times New Roman" w:cs="Times New Roman"/>
                <w:b/>
                <w:color w:val="000000"/>
              </w:rPr>
              <w:t>2</w:t>
            </w:r>
          </w:p>
        </w:tc>
      </w:tr>
      <w:tr w:rsidR="00B21F0B" w:rsidRPr="00C42E55" w14:paraId="2A81BEF1" w14:textId="2CD108DE" w:rsidTr="007D38A8">
        <w:trPr>
          <w:trHeight w:val="361"/>
        </w:trPr>
        <w:tc>
          <w:tcPr>
            <w:tcW w:w="2614" w:type="dxa"/>
            <w:vMerge/>
          </w:tcPr>
          <w:p w14:paraId="3B215AA2" w14:textId="77777777" w:rsidR="00B21F0B" w:rsidRPr="00861645" w:rsidRDefault="00B21F0B" w:rsidP="00A676D1">
            <w:pPr>
              <w:rPr>
                <w:rFonts w:ascii="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099EC1E9" w14:textId="178B1AD2" w:rsidR="00B21F0B" w:rsidRPr="00C42E55" w:rsidRDefault="00C542CD" w:rsidP="00C542CD">
            <w:pPr>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Практические и лабораторные </w:t>
            </w:r>
            <w:r w:rsidR="00B21F0B" w:rsidRPr="00C42E55">
              <w:rPr>
                <w:rFonts w:ascii="Times New Roman" w:eastAsia="Times New Roman" w:hAnsi="Times New Roman" w:cs="Times New Roman"/>
                <w:b/>
                <w:color w:val="000000"/>
              </w:rPr>
              <w:t>занятий</w:t>
            </w:r>
          </w:p>
        </w:tc>
        <w:tc>
          <w:tcPr>
            <w:tcW w:w="957" w:type="dxa"/>
            <w:tcBorders>
              <w:top w:val="single" w:sz="4" w:space="0" w:color="000000"/>
              <w:left w:val="single" w:sz="4" w:space="0" w:color="000000"/>
              <w:bottom w:val="single" w:sz="4" w:space="0" w:color="000000"/>
              <w:right w:val="single" w:sz="4" w:space="0" w:color="000000"/>
            </w:tcBorders>
          </w:tcPr>
          <w:p w14:paraId="6A4E001E" w14:textId="30528560" w:rsidR="00B21F0B" w:rsidRPr="00C42E55" w:rsidRDefault="00351D62"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p>
        </w:tc>
      </w:tr>
      <w:tr w:rsidR="00B21F0B" w:rsidRPr="00C42E55" w14:paraId="5BA7158C" w14:textId="4D676613" w:rsidTr="007D38A8">
        <w:trPr>
          <w:trHeight w:val="361"/>
        </w:trPr>
        <w:tc>
          <w:tcPr>
            <w:tcW w:w="2614" w:type="dxa"/>
            <w:vMerge/>
          </w:tcPr>
          <w:p w14:paraId="4E86FF56" w14:textId="77777777" w:rsidR="00B21F0B" w:rsidRPr="00861645" w:rsidRDefault="00B21F0B" w:rsidP="00A676D1">
            <w:pPr>
              <w:rPr>
                <w:rFonts w:ascii="Times New Roman" w:hAnsi="Times New Roman" w:cs="Times New Roman"/>
                <w:b/>
              </w:rPr>
            </w:pPr>
          </w:p>
        </w:tc>
        <w:tc>
          <w:tcPr>
            <w:tcW w:w="6143" w:type="dxa"/>
            <w:tcBorders>
              <w:top w:val="single" w:sz="4" w:space="0" w:color="000000"/>
              <w:left w:val="single" w:sz="4" w:space="0" w:color="000000"/>
              <w:bottom w:val="single" w:sz="4" w:space="0" w:color="000000"/>
              <w:right w:val="single" w:sz="4" w:space="0" w:color="000000"/>
            </w:tcBorders>
            <w:vAlign w:val="bottom"/>
          </w:tcPr>
          <w:p w14:paraId="2BFE73A4" w14:textId="77777777" w:rsidR="00B21F0B" w:rsidRPr="00A676D1"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23. Установка и настройка сервера и клиента сетевого времени с помощью программного обеспечения chrony</w:t>
            </w:r>
          </w:p>
        </w:tc>
        <w:tc>
          <w:tcPr>
            <w:tcW w:w="957" w:type="dxa"/>
            <w:tcBorders>
              <w:top w:val="single" w:sz="4" w:space="0" w:color="000000"/>
              <w:left w:val="single" w:sz="4" w:space="0" w:color="000000"/>
              <w:bottom w:val="single" w:sz="4" w:space="0" w:color="000000"/>
              <w:right w:val="single" w:sz="4" w:space="0" w:color="000000"/>
            </w:tcBorders>
          </w:tcPr>
          <w:p w14:paraId="12C3C551" w14:textId="2C481E1D" w:rsidR="00B21F0B" w:rsidRPr="00861645" w:rsidRDefault="00351D62" w:rsidP="00861645">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i/>
              </w:rPr>
            </w:pPr>
            <w:r w:rsidRPr="00861645">
              <w:rPr>
                <w:rFonts w:ascii="Times New Roman" w:eastAsia="Times New Roman" w:hAnsi="Times New Roman" w:cs="Times New Roman"/>
                <w:i/>
              </w:rPr>
              <w:t>2</w:t>
            </w:r>
          </w:p>
        </w:tc>
      </w:tr>
      <w:tr w:rsidR="00B21F0B" w:rsidRPr="00C42E55" w14:paraId="2AC4C627" w14:textId="7B7562CE" w:rsidTr="007D38A8">
        <w:trPr>
          <w:trHeight w:val="361"/>
        </w:trPr>
        <w:tc>
          <w:tcPr>
            <w:tcW w:w="2614" w:type="dxa"/>
            <w:vMerge/>
          </w:tcPr>
          <w:p w14:paraId="33F273D4" w14:textId="77777777" w:rsidR="00B21F0B" w:rsidRPr="00861645" w:rsidRDefault="00B21F0B" w:rsidP="00A676D1">
            <w:pPr>
              <w:rPr>
                <w:rFonts w:ascii="Times New Roman" w:hAnsi="Times New Roman" w:cs="Times New Roman"/>
                <w:b/>
              </w:rPr>
            </w:pPr>
          </w:p>
        </w:tc>
        <w:tc>
          <w:tcPr>
            <w:tcW w:w="6143" w:type="dxa"/>
            <w:tcBorders>
              <w:top w:val="single" w:sz="4" w:space="0" w:color="auto"/>
              <w:left w:val="single" w:sz="4" w:space="0" w:color="auto"/>
              <w:bottom w:val="single" w:sz="4" w:space="0" w:color="auto"/>
              <w:right w:val="single" w:sz="4" w:space="0" w:color="auto"/>
            </w:tcBorders>
            <w:vAlign w:val="bottom"/>
          </w:tcPr>
          <w:p w14:paraId="1A14D7BD" w14:textId="48D0AE1E" w:rsidR="00B21F0B" w:rsidRDefault="00F54CBB" w:rsidP="00A676D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00B21F0B" w:rsidRPr="00C63897">
              <w:rPr>
                <w:rFonts w:ascii="Times New Roman" w:eastAsia="Times New Roman" w:hAnsi="Times New Roman" w:cs="Times New Roman"/>
                <w:b/>
                <w:bCs/>
                <w:lang w:eastAsia="ru-RU"/>
              </w:rPr>
              <w:t>амостоятельная работа обучающихся</w:t>
            </w:r>
          </w:p>
          <w:p w14:paraId="7761465D"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Проработка конспектов занятий, учебной и специальной</w:t>
            </w:r>
          </w:p>
          <w:p w14:paraId="69D54BB4"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технической литературы (по вопросам к параграфам, главам</w:t>
            </w:r>
          </w:p>
          <w:p w14:paraId="36C62437"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учебных пособий, составленным преподавателем).</w:t>
            </w:r>
          </w:p>
          <w:p w14:paraId="6A681411"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лабораторным и практическим работам с</w:t>
            </w:r>
          </w:p>
          <w:p w14:paraId="35D6B1F5"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использованием методических рекомендаций преподавателя,</w:t>
            </w:r>
          </w:p>
          <w:p w14:paraId="0875DF6C" w14:textId="77777777" w:rsidR="00F54CBB" w:rsidRPr="00F54CBB"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оформление лабораторно-практических работ, отчетов и</w:t>
            </w:r>
          </w:p>
          <w:p w14:paraId="775248EE" w14:textId="2D08D66D" w:rsidR="00B21F0B" w:rsidRPr="00C42E55" w:rsidRDefault="00F54CBB" w:rsidP="00F54CBB">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их защите.</w:t>
            </w:r>
          </w:p>
        </w:tc>
        <w:tc>
          <w:tcPr>
            <w:tcW w:w="957" w:type="dxa"/>
            <w:tcBorders>
              <w:top w:val="single" w:sz="4" w:space="0" w:color="auto"/>
              <w:left w:val="single" w:sz="4" w:space="0" w:color="auto"/>
              <w:bottom w:val="single" w:sz="4" w:space="0" w:color="auto"/>
              <w:right w:val="single" w:sz="4" w:space="0" w:color="auto"/>
            </w:tcBorders>
          </w:tcPr>
          <w:p w14:paraId="1952A90D" w14:textId="77777777" w:rsidR="00F54CBB" w:rsidRDefault="00F54CBB" w:rsidP="00861645">
            <w:pPr>
              <w:jc w:val="center"/>
              <w:rPr>
                <w:rFonts w:ascii="Times New Roman" w:eastAsia="Times New Roman" w:hAnsi="Times New Roman" w:cs="Times New Roman"/>
                <w:b/>
                <w:bCs/>
                <w:lang w:eastAsia="ru-RU"/>
              </w:rPr>
            </w:pPr>
          </w:p>
          <w:p w14:paraId="74799558" w14:textId="77777777" w:rsidR="00F54CBB" w:rsidRDefault="00F54CBB" w:rsidP="00861645">
            <w:pPr>
              <w:jc w:val="center"/>
              <w:rPr>
                <w:rFonts w:ascii="Times New Roman" w:eastAsia="Times New Roman" w:hAnsi="Times New Roman" w:cs="Times New Roman"/>
                <w:b/>
                <w:bCs/>
                <w:lang w:eastAsia="ru-RU"/>
              </w:rPr>
            </w:pPr>
          </w:p>
          <w:p w14:paraId="04C9ADBE" w14:textId="77777777" w:rsidR="00F54CBB" w:rsidRDefault="00F54CBB" w:rsidP="00861645">
            <w:pPr>
              <w:jc w:val="center"/>
              <w:rPr>
                <w:rFonts w:ascii="Times New Roman" w:eastAsia="Times New Roman" w:hAnsi="Times New Roman" w:cs="Times New Roman"/>
                <w:b/>
                <w:bCs/>
                <w:lang w:eastAsia="ru-RU"/>
              </w:rPr>
            </w:pPr>
          </w:p>
          <w:p w14:paraId="615C6362" w14:textId="5F5CC3A0" w:rsidR="00B21F0B" w:rsidRPr="00C63897" w:rsidRDefault="00F54CBB" w:rsidP="0086164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r>
      <w:tr w:rsidR="00B6308D" w:rsidRPr="00C42E55" w14:paraId="4EBA42AF" w14:textId="77777777" w:rsidTr="0069616D">
        <w:trPr>
          <w:trHeight w:val="361"/>
        </w:trPr>
        <w:tc>
          <w:tcPr>
            <w:tcW w:w="8757" w:type="dxa"/>
            <w:gridSpan w:val="2"/>
            <w:tcBorders>
              <w:right w:val="single" w:sz="4" w:space="0" w:color="auto"/>
            </w:tcBorders>
          </w:tcPr>
          <w:p w14:paraId="4A5D9DED" w14:textId="665BF8B8" w:rsidR="00B6308D" w:rsidRDefault="00B6308D" w:rsidP="00A676D1">
            <w:pPr>
              <w:rPr>
                <w:rFonts w:ascii="Times New Roman" w:eastAsia="Times New Roman" w:hAnsi="Times New Roman" w:cs="Times New Roman"/>
                <w:b/>
                <w:bCs/>
                <w:lang w:eastAsia="ru-RU"/>
              </w:rPr>
            </w:pPr>
            <w:r w:rsidRPr="00861645">
              <w:rPr>
                <w:rFonts w:ascii="Times New Roman" w:hAnsi="Times New Roman" w:cs="Times New Roman"/>
                <w:b/>
              </w:rPr>
              <w:t>Консультация</w:t>
            </w:r>
          </w:p>
        </w:tc>
        <w:tc>
          <w:tcPr>
            <w:tcW w:w="957" w:type="dxa"/>
            <w:tcBorders>
              <w:top w:val="single" w:sz="4" w:space="0" w:color="auto"/>
              <w:left w:val="single" w:sz="4" w:space="0" w:color="auto"/>
              <w:bottom w:val="single" w:sz="4" w:space="0" w:color="auto"/>
              <w:right w:val="single" w:sz="4" w:space="0" w:color="auto"/>
            </w:tcBorders>
          </w:tcPr>
          <w:p w14:paraId="048072A1" w14:textId="2D9CF2BD" w:rsidR="00B6308D" w:rsidRDefault="00B6308D" w:rsidP="0086164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B6308D" w:rsidRPr="00C42E55" w14:paraId="26E72DA2" w14:textId="77777777" w:rsidTr="00BE18C0">
        <w:trPr>
          <w:trHeight w:val="361"/>
        </w:trPr>
        <w:tc>
          <w:tcPr>
            <w:tcW w:w="8757" w:type="dxa"/>
            <w:gridSpan w:val="2"/>
            <w:tcBorders>
              <w:right w:val="single" w:sz="4" w:space="0" w:color="auto"/>
            </w:tcBorders>
          </w:tcPr>
          <w:p w14:paraId="18D19183" w14:textId="6CB695FF" w:rsidR="00B6308D" w:rsidRDefault="00B6308D" w:rsidP="00A676D1">
            <w:pPr>
              <w:rPr>
                <w:rFonts w:ascii="Times New Roman" w:eastAsia="Times New Roman" w:hAnsi="Times New Roman" w:cs="Times New Roman"/>
                <w:b/>
                <w:bCs/>
                <w:lang w:eastAsia="ru-RU"/>
              </w:rPr>
            </w:pPr>
            <w:r>
              <w:rPr>
                <w:rFonts w:ascii="Times New Roman" w:hAnsi="Times New Roman" w:cs="Times New Roman"/>
                <w:b/>
              </w:rPr>
              <w:t>Промежуточная аттестация в форме  экзамена</w:t>
            </w:r>
          </w:p>
        </w:tc>
        <w:tc>
          <w:tcPr>
            <w:tcW w:w="957" w:type="dxa"/>
            <w:tcBorders>
              <w:top w:val="single" w:sz="4" w:space="0" w:color="auto"/>
              <w:left w:val="single" w:sz="4" w:space="0" w:color="auto"/>
              <w:bottom w:val="single" w:sz="4" w:space="0" w:color="auto"/>
              <w:right w:val="single" w:sz="4" w:space="0" w:color="auto"/>
            </w:tcBorders>
          </w:tcPr>
          <w:p w14:paraId="3AC807FC" w14:textId="79D04D59" w:rsidR="00B6308D" w:rsidRDefault="00B6308D" w:rsidP="0086164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0249D4" w:rsidRPr="00C42E55" w14:paraId="48CC629C" w14:textId="305D8BD5" w:rsidTr="004736BD">
        <w:tc>
          <w:tcPr>
            <w:tcW w:w="9714" w:type="dxa"/>
            <w:gridSpan w:val="3"/>
          </w:tcPr>
          <w:p w14:paraId="0FCA2D11" w14:textId="3757250F" w:rsidR="000249D4" w:rsidRPr="00C42E55" w:rsidRDefault="006A593B" w:rsidP="00861645">
            <w:pPr>
              <w:jc w:val="center"/>
              <w:rPr>
                <w:rFonts w:ascii="Times New Roman" w:eastAsia="Times New Roman" w:hAnsi="Times New Roman" w:cs="Times New Roman"/>
                <w:b/>
              </w:rPr>
            </w:pPr>
            <w:r>
              <w:rPr>
                <w:rFonts w:ascii="Times New Roman" w:eastAsia="Times New Roman" w:hAnsi="Times New Roman" w:cs="Times New Roman"/>
                <w:b/>
              </w:rPr>
              <w:t>Раздел 3</w:t>
            </w:r>
            <w:r w:rsidR="000249D4" w:rsidRPr="00C42E55">
              <w:rPr>
                <w:rFonts w:ascii="Times New Roman" w:eastAsia="Times New Roman" w:hAnsi="Times New Roman" w:cs="Times New Roman"/>
                <w:b/>
              </w:rPr>
              <w:t>. Организация администрирования</w:t>
            </w:r>
            <w:r w:rsidR="000249D4" w:rsidRPr="000249D4">
              <w:rPr>
                <w:rFonts w:ascii="Times New Roman" w:eastAsia="Times New Roman" w:hAnsi="Times New Roman" w:cs="Times New Roman"/>
                <w:b/>
              </w:rPr>
              <w:t xml:space="preserve"> </w:t>
            </w:r>
            <w:r w:rsidR="000249D4">
              <w:rPr>
                <w:rFonts w:ascii="Times New Roman" w:eastAsia="Times New Roman" w:hAnsi="Times New Roman" w:cs="Times New Roman"/>
                <w:b/>
              </w:rPr>
              <w:t>сетевых операционных</w:t>
            </w:r>
            <w:r w:rsidR="000249D4" w:rsidRPr="00C42E55">
              <w:rPr>
                <w:rFonts w:ascii="Times New Roman" w:eastAsia="Times New Roman" w:hAnsi="Times New Roman" w:cs="Times New Roman"/>
                <w:b/>
              </w:rPr>
              <w:t xml:space="preserve"> сис</w:t>
            </w:r>
            <w:r w:rsidR="000249D4">
              <w:rPr>
                <w:rFonts w:ascii="Times New Roman" w:eastAsia="Times New Roman" w:hAnsi="Times New Roman" w:cs="Times New Roman"/>
                <w:b/>
              </w:rPr>
              <w:t>тем и сетей.</w:t>
            </w:r>
          </w:p>
        </w:tc>
      </w:tr>
      <w:tr w:rsidR="00B21F0B" w:rsidRPr="00C42E55" w14:paraId="031A32DE" w14:textId="5A2FB1FA" w:rsidTr="007D38A8">
        <w:trPr>
          <w:trHeight w:val="20"/>
        </w:trPr>
        <w:tc>
          <w:tcPr>
            <w:tcW w:w="8757" w:type="dxa"/>
            <w:gridSpan w:val="2"/>
          </w:tcPr>
          <w:p w14:paraId="63EFD70E" w14:textId="28E557AB" w:rsidR="00B21F0B" w:rsidRPr="00C42E55" w:rsidRDefault="002118E9" w:rsidP="00A676D1">
            <w:pPr>
              <w:rPr>
                <w:rFonts w:ascii="Times New Roman" w:eastAsia="Times New Roman" w:hAnsi="Times New Roman" w:cs="Times New Roman"/>
                <w:b/>
                <w:i/>
                <w:lang w:eastAsia="ru-RU"/>
              </w:rPr>
            </w:pPr>
            <w:r>
              <w:rPr>
                <w:rFonts w:ascii="Times New Roman" w:eastAsia="Times New Roman" w:hAnsi="Times New Roman" w:cs="Times New Roman"/>
                <w:b/>
              </w:rPr>
              <w:t>МДК.02.03</w:t>
            </w:r>
            <w:r w:rsidR="00B21F0B" w:rsidRPr="00C42E55">
              <w:rPr>
                <w:rFonts w:ascii="Times New Roman" w:eastAsia="Times New Roman" w:hAnsi="Times New Roman" w:cs="Times New Roman"/>
                <w:b/>
              </w:rPr>
              <w:t xml:space="preserve"> Организация администрирования </w:t>
            </w:r>
            <w:r w:rsidR="000249D4">
              <w:rPr>
                <w:rFonts w:ascii="Times New Roman" w:eastAsia="Times New Roman" w:hAnsi="Times New Roman" w:cs="Times New Roman"/>
                <w:b/>
              </w:rPr>
              <w:t>сетевых операционных</w:t>
            </w:r>
            <w:r w:rsidR="000249D4" w:rsidRPr="00C42E55">
              <w:rPr>
                <w:rFonts w:ascii="Times New Roman" w:eastAsia="Times New Roman" w:hAnsi="Times New Roman" w:cs="Times New Roman"/>
                <w:b/>
              </w:rPr>
              <w:t xml:space="preserve"> сис</w:t>
            </w:r>
            <w:r w:rsidR="000249D4">
              <w:rPr>
                <w:rFonts w:ascii="Times New Roman" w:eastAsia="Times New Roman" w:hAnsi="Times New Roman" w:cs="Times New Roman"/>
                <w:b/>
              </w:rPr>
              <w:t>тем и сетей.</w:t>
            </w:r>
          </w:p>
        </w:tc>
        <w:tc>
          <w:tcPr>
            <w:tcW w:w="957" w:type="dxa"/>
          </w:tcPr>
          <w:p w14:paraId="72CBA4A0" w14:textId="5E81DD61" w:rsidR="00B21F0B" w:rsidRPr="00C42E55" w:rsidRDefault="002118E9" w:rsidP="00861645">
            <w:pPr>
              <w:jc w:val="center"/>
              <w:rPr>
                <w:rFonts w:ascii="Times New Roman" w:eastAsia="Times New Roman" w:hAnsi="Times New Roman" w:cs="Times New Roman"/>
                <w:b/>
              </w:rPr>
            </w:pPr>
            <w:r>
              <w:rPr>
                <w:rFonts w:ascii="Times New Roman" w:eastAsia="Times New Roman" w:hAnsi="Times New Roman" w:cs="Times New Roman"/>
                <w:b/>
              </w:rPr>
              <w:t>174</w:t>
            </w:r>
          </w:p>
        </w:tc>
      </w:tr>
      <w:tr w:rsidR="00B21F0B" w:rsidRPr="00C42E55" w14:paraId="60B9CB3A" w14:textId="0977820B" w:rsidTr="007D38A8">
        <w:tc>
          <w:tcPr>
            <w:tcW w:w="2614" w:type="dxa"/>
            <w:vMerge w:val="restart"/>
          </w:tcPr>
          <w:p w14:paraId="71993393" w14:textId="6E81160E" w:rsidR="00B21F0B" w:rsidRDefault="000249D4" w:rsidP="00A676D1">
            <w:pPr>
              <w:ind w:hanging="2"/>
              <w:rPr>
                <w:rFonts w:ascii="Times New Roman" w:eastAsia="Times New Roman" w:hAnsi="Times New Roman" w:cs="Times New Roman"/>
                <w:b/>
              </w:rPr>
            </w:pPr>
            <w:r>
              <w:rPr>
                <w:rFonts w:ascii="Times New Roman" w:eastAsia="Times New Roman" w:hAnsi="Times New Roman" w:cs="Times New Roman"/>
                <w:b/>
              </w:rPr>
              <w:t>Тема 2</w:t>
            </w:r>
            <w:r w:rsidR="00B21F0B" w:rsidRPr="00C42E55">
              <w:rPr>
                <w:rFonts w:ascii="Times New Roman" w:eastAsia="Times New Roman" w:hAnsi="Times New Roman" w:cs="Times New Roman"/>
                <w:b/>
              </w:rPr>
              <w:t xml:space="preserve">.1. </w:t>
            </w:r>
          </w:p>
          <w:p w14:paraId="1F1E2F04" w14:textId="4B50B0BE"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Основы использования командных интерпретаторов и написания простых скриптов для автоматизации</w:t>
            </w:r>
          </w:p>
          <w:p w14:paraId="63FE610E" w14:textId="77777777" w:rsidR="00B21F0B" w:rsidRPr="00C42E55" w:rsidRDefault="00B21F0B" w:rsidP="00A676D1">
            <w:pPr>
              <w:ind w:hanging="2"/>
              <w:rPr>
                <w:rFonts w:ascii="Times New Roman" w:eastAsia="Times New Roman" w:hAnsi="Times New Roman" w:cs="Times New Roman"/>
                <w:b/>
              </w:rPr>
            </w:pPr>
          </w:p>
          <w:p w14:paraId="30DE3432" w14:textId="77777777" w:rsidR="00B21F0B" w:rsidRPr="00C42E55" w:rsidRDefault="00B21F0B" w:rsidP="00A676D1">
            <w:pPr>
              <w:ind w:hanging="2"/>
              <w:rPr>
                <w:rFonts w:ascii="Times New Roman" w:eastAsia="Times New Roman" w:hAnsi="Times New Roman" w:cs="Times New Roman"/>
                <w:b/>
              </w:rPr>
            </w:pPr>
          </w:p>
          <w:p w14:paraId="57854166"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E2ABAB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84A2EC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10F1BE39"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251B451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22360F32"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0EF1BF78"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6B4B0AF3"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38EFFA7F"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p w14:paraId="6969BB77"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rPr>
            </w:pPr>
          </w:p>
        </w:tc>
        <w:tc>
          <w:tcPr>
            <w:tcW w:w="6143" w:type="dxa"/>
          </w:tcPr>
          <w:p w14:paraId="1849C290" w14:textId="2A2C145E"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b/>
                <w:color w:val="000000"/>
              </w:rPr>
              <w:t xml:space="preserve">Содержание </w:t>
            </w:r>
          </w:p>
        </w:tc>
        <w:tc>
          <w:tcPr>
            <w:tcW w:w="957" w:type="dxa"/>
          </w:tcPr>
          <w:p w14:paraId="48C49379"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1186BE7D" w14:textId="385A5AA1" w:rsidTr="007D38A8">
        <w:tc>
          <w:tcPr>
            <w:tcW w:w="2614" w:type="dxa"/>
            <w:vMerge/>
          </w:tcPr>
          <w:p w14:paraId="6CE85843" w14:textId="77777777" w:rsidR="00B21F0B" w:rsidRPr="00C42E55" w:rsidRDefault="00B21F0B" w:rsidP="00A676D1">
            <w:pPr>
              <w:ind w:hanging="2"/>
              <w:rPr>
                <w:rFonts w:ascii="Times New Roman" w:eastAsia="Times New Roman" w:hAnsi="Times New Roman" w:cs="Times New Roman"/>
                <w:b/>
              </w:rPr>
            </w:pPr>
          </w:p>
        </w:tc>
        <w:tc>
          <w:tcPr>
            <w:tcW w:w="6143" w:type="dxa"/>
          </w:tcPr>
          <w:p w14:paraId="288F0385" w14:textId="1BD28BFD"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 xml:space="preserve">Командный интерпретатор bash. Вызовы ядра и обзор </w:t>
            </w:r>
            <w:r w:rsidR="00E5649A">
              <w:rPr>
                <w:rFonts w:ascii="Times New Roman" w:eastAsia="Times New Roman" w:hAnsi="Times New Roman" w:cs="Times New Roman"/>
              </w:rPr>
              <w:t>ОПОП</w:t>
            </w:r>
            <w:r w:rsidRPr="00C42E55">
              <w:rPr>
                <w:rFonts w:ascii="Times New Roman" w:eastAsia="Times New Roman" w:hAnsi="Times New Roman" w:cs="Times New Roman"/>
              </w:rPr>
              <w:t>улярных командных оболочек. Инициализация bash. Файлы настроек bashrc, bash_profile. Переменные окружения в bash. Базовые команды bash для работы с файловой системой. Команды в bash для работы с файлами. Потоки ввода выводы - stdin, stdout, stderr и перенаправления. Ввод-вывод. Переменные. Типы данных. Ветвления. Циклы. Функции. Псевдографика whiptail и dialog</w:t>
            </w:r>
          </w:p>
        </w:tc>
        <w:tc>
          <w:tcPr>
            <w:tcW w:w="957" w:type="dxa"/>
          </w:tcPr>
          <w:p w14:paraId="6E4FE994" w14:textId="77777777" w:rsidR="007B0DAA" w:rsidRPr="00DC17A4" w:rsidRDefault="007B0DAA" w:rsidP="007B0DAA">
            <w:pPr>
              <w:ind w:hanging="2"/>
              <w:jc w:val="center"/>
              <w:rPr>
                <w:rFonts w:ascii="Times New Roman" w:eastAsia="Times New Roman" w:hAnsi="Times New Roman" w:cs="Times New Roman"/>
                <w:b/>
              </w:rPr>
            </w:pPr>
          </w:p>
          <w:p w14:paraId="40E60D30" w14:textId="77777777" w:rsidR="007B0DAA" w:rsidRPr="00DC17A4" w:rsidRDefault="007B0DAA" w:rsidP="007B0DAA">
            <w:pPr>
              <w:ind w:hanging="2"/>
              <w:jc w:val="center"/>
              <w:rPr>
                <w:rFonts w:ascii="Times New Roman" w:eastAsia="Times New Roman" w:hAnsi="Times New Roman" w:cs="Times New Roman"/>
                <w:b/>
              </w:rPr>
            </w:pPr>
          </w:p>
          <w:p w14:paraId="68970242" w14:textId="77777777" w:rsidR="007B0DAA" w:rsidRPr="00DC17A4" w:rsidRDefault="007B0DAA" w:rsidP="007B0DAA">
            <w:pPr>
              <w:ind w:hanging="2"/>
              <w:jc w:val="center"/>
              <w:rPr>
                <w:rFonts w:ascii="Times New Roman" w:eastAsia="Times New Roman" w:hAnsi="Times New Roman" w:cs="Times New Roman"/>
                <w:b/>
              </w:rPr>
            </w:pPr>
          </w:p>
          <w:p w14:paraId="7D53ABE0" w14:textId="283AEAB5" w:rsidR="00B21F0B" w:rsidRPr="002118E9" w:rsidRDefault="002118E9" w:rsidP="007B0DAA">
            <w:pPr>
              <w:ind w:hanging="2"/>
              <w:jc w:val="center"/>
              <w:rPr>
                <w:rFonts w:ascii="Times New Roman" w:eastAsia="Times New Roman" w:hAnsi="Times New Roman" w:cs="Times New Roman"/>
                <w:b/>
              </w:rPr>
            </w:pPr>
            <w:r>
              <w:rPr>
                <w:rFonts w:ascii="Times New Roman" w:eastAsia="Times New Roman" w:hAnsi="Times New Roman" w:cs="Times New Roman"/>
                <w:b/>
                <w:lang w:val="en-US"/>
              </w:rPr>
              <w:t>1</w:t>
            </w:r>
            <w:r>
              <w:rPr>
                <w:rFonts w:ascii="Times New Roman" w:eastAsia="Times New Roman" w:hAnsi="Times New Roman" w:cs="Times New Roman"/>
                <w:b/>
              </w:rPr>
              <w:t>2</w:t>
            </w:r>
          </w:p>
        </w:tc>
      </w:tr>
      <w:tr w:rsidR="00B21F0B" w:rsidRPr="00C42E55" w14:paraId="2A414E18" w14:textId="0DF5A4F8" w:rsidTr="007D38A8">
        <w:trPr>
          <w:trHeight w:val="246"/>
        </w:trPr>
        <w:tc>
          <w:tcPr>
            <w:tcW w:w="2614" w:type="dxa"/>
            <w:vMerge/>
          </w:tcPr>
          <w:p w14:paraId="52B663C2" w14:textId="77777777" w:rsidR="00B21F0B" w:rsidRPr="00C42E55" w:rsidRDefault="00B21F0B" w:rsidP="00A676D1">
            <w:pPr>
              <w:rPr>
                <w:b/>
              </w:rPr>
            </w:pPr>
          </w:p>
        </w:tc>
        <w:tc>
          <w:tcPr>
            <w:tcW w:w="6143" w:type="dxa"/>
          </w:tcPr>
          <w:p w14:paraId="3A1DF4B3" w14:textId="77777777"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color w:val="000000"/>
              </w:rPr>
              <w:t>В том числе практических и лабораторных занятий</w:t>
            </w:r>
          </w:p>
        </w:tc>
        <w:tc>
          <w:tcPr>
            <w:tcW w:w="957" w:type="dxa"/>
          </w:tcPr>
          <w:p w14:paraId="23C6637C" w14:textId="1D451E7E" w:rsidR="00B21F0B" w:rsidRPr="00046A04" w:rsidRDefault="00046A04" w:rsidP="00861645">
            <w:pPr>
              <w:ind w:hanging="2"/>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t>20</w:t>
            </w:r>
          </w:p>
        </w:tc>
      </w:tr>
      <w:tr w:rsidR="00046A04" w:rsidRPr="00C42E55" w14:paraId="4593A86F" w14:textId="0CE35807" w:rsidTr="007D38A8">
        <w:trPr>
          <w:trHeight w:val="396"/>
        </w:trPr>
        <w:tc>
          <w:tcPr>
            <w:tcW w:w="2614" w:type="dxa"/>
            <w:vMerge/>
          </w:tcPr>
          <w:p w14:paraId="265DCB1B" w14:textId="77777777" w:rsidR="00046A04" w:rsidRPr="00C42E55" w:rsidRDefault="00046A04" w:rsidP="00A676D1">
            <w:pPr>
              <w:rPr>
                <w:b/>
              </w:rPr>
            </w:pPr>
          </w:p>
        </w:tc>
        <w:tc>
          <w:tcPr>
            <w:tcW w:w="6143" w:type="dxa"/>
          </w:tcPr>
          <w:p w14:paraId="7745A339"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 xml:space="preserve">Лабораторное занятие № 1. </w:t>
            </w:r>
            <w:r w:rsidRPr="00A676D1">
              <w:rPr>
                <w:rFonts w:ascii="Times New Roman" w:eastAsia="Times New Roman" w:hAnsi="Times New Roman" w:cs="Times New Roman"/>
                <w:color w:val="000000"/>
              </w:rPr>
              <w:t>Создание простого сценария командной оболочки. Использование шабанга. Ввод-вывод с помощью команд read и echo</w:t>
            </w:r>
          </w:p>
        </w:tc>
        <w:tc>
          <w:tcPr>
            <w:tcW w:w="957" w:type="dxa"/>
            <w:vMerge w:val="restart"/>
          </w:tcPr>
          <w:p w14:paraId="08B4BF11" w14:textId="42B0918A" w:rsidR="00046A04" w:rsidRPr="00DC17A4" w:rsidRDefault="00046A04" w:rsidP="00046A04">
            <w:pPr>
              <w:rPr>
                <w:rFonts w:ascii="Times New Roman" w:eastAsia="Times New Roman" w:hAnsi="Times New Roman" w:cs="Times New Roman"/>
              </w:rPr>
            </w:pPr>
          </w:p>
        </w:tc>
      </w:tr>
      <w:tr w:rsidR="00046A04" w:rsidRPr="00C42E55" w14:paraId="6D84F219" w14:textId="19129D56" w:rsidTr="007D38A8">
        <w:trPr>
          <w:trHeight w:val="396"/>
        </w:trPr>
        <w:tc>
          <w:tcPr>
            <w:tcW w:w="2614" w:type="dxa"/>
            <w:vMerge/>
          </w:tcPr>
          <w:p w14:paraId="4CB1855D" w14:textId="77777777" w:rsidR="00046A04" w:rsidRPr="00C42E55" w:rsidRDefault="00046A04" w:rsidP="00A676D1">
            <w:pPr>
              <w:rPr>
                <w:b/>
              </w:rPr>
            </w:pPr>
          </w:p>
        </w:tc>
        <w:tc>
          <w:tcPr>
            <w:tcW w:w="6143" w:type="dxa"/>
          </w:tcPr>
          <w:p w14:paraId="51560EDC"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2. Написание простого скрипта с ветвлением. Использование оператора выбора if</w:t>
            </w:r>
          </w:p>
        </w:tc>
        <w:tc>
          <w:tcPr>
            <w:tcW w:w="957" w:type="dxa"/>
            <w:vMerge/>
          </w:tcPr>
          <w:p w14:paraId="7A2A9B85"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3FB25664" w14:textId="4F9D2EC2" w:rsidTr="007D38A8">
        <w:trPr>
          <w:trHeight w:val="396"/>
        </w:trPr>
        <w:tc>
          <w:tcPr>
            <w:tcW w:w="2614" w:type="dxa"/>
            <w:vMerge/>
          </w:tcPr>
          <w:p w14:paraId="2048A3AB" w14:textId="77777777" w:rsidR="00046A04" w:rsidRPr="00C42E55" w:rsidRDefault="00046A04" w:rsidP="00A676D1">
            <w:pPr>
              <w:rPr>
                <w:b/>
              </w:rPr>
            </w:pPr>
          </w:p>
        </w:tc>
        <w:tc>
          <w:tcPr>
            <w:tcW w:w="6143" w:type="dxa"/>
          </w:tcPr>
          <w:p w14:paraId="1DBB90E5"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3. Написание простого скрипта с циклом.</w:t>
            </w:r>
            <w:r w:rsidRPr="00A676D1">
              <w:t xml:space="preserve"> </w:t>
            </w:r>
            <w:r w:rsidRPr="00A676D1">
              <w:rPr>
                <w:rFonts w:ascii="Times New Roman" w:eastAsia="Times New Roman" w:hAnsi="Times New Roman" w:cs="Times New Roman"/>
              </w:rPr>
              <w:t>Использование операторов for, while, until</w:t>
            </w:r>
          </w:p>
        </w:tc>
        <w:tc>
          <w:tcPr>
            <w:tcW w:w="957" w:type="dxa"/>
            <w:vMerge/>
          </w:tcPr>
          <w:p w14:paraId="5C17A29D"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7F9AAF9A" w14:textId="11C64E95" w:rsidTr="007D38A8">
        <w:trPr>
          <w:trHeight w:val="396"/>
        </w:trPr>
        <w:tc>
          <w:tcPr>
            <w:tcW w:w="2614" w:type="dxa"/>
            <w:vMerge/>
          </w:tcPr>
          <w:p w14:paraId="37A912D2" w14:textId="77777777" w:rsidR="00046A04" w:rsidRPr="00C42E55" w:rsidRDefault="00046A04" w:rsidP="00A676D1">
            <w:pPr>
              <w:rPr>
                <w:b/>
              </w:rPr>
            </w:pPr>
          </w:p>
        </w:tc>
        <w:tc>
          <w:tcPr>
            <w:tcW w:w="6143" w:type="dxa"/>
          </w:tcPr>
          <w:p w14:paraId="6C43C99E"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4. Написание простого скрипта с циклом.</w:t>
            </w:r>
            <w:r w:rsidRPr="00A676D1">
              <w:t xml:space="preserve"> </w:t>
            </w:r>
            <w:r w:rsidRPr="00A676D1">
              <w:rPr>
                <w:rFonts w:ascii="Times New Roman" w:eastAsia="Times New Roman" w:hAnsi="Times New Roman" w:cs="Times New Roman"/>
              </w:rPr>
              <w:t>Использование операторов while, until</w:t>
            </w:r>
          </w:p>
        </w:tc>
        <w:tc>
          <w:tcPr>
            <w:tcW w:w="957" w:type="dxa"/>
            <w:vMerge/>
          </w:tcPr>
          <w:p w14:paraId="7FC17308"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0705CA56" w14:textId="3B66EFFE" w:rsidTr="007D38A8">
        <w:trPr>
          <w:trHeight w:val="396"/>
        </w:trPr>
        <w:tc>
          <w:tcPr>
            <w:tcW w:w="2614" w:type="dxa"/>
            <w:vMerge/>
          </w:tcPr>
          <w:p w14:paraId="6C4F94DD" w14:textId="77777777" w:rsidR="00046A04" w:rsidRPr="00C42E55" w:rsidRDefault="00046A04" w:rsidP="00A676D1">
            <w:pPr>
              <w:rPr>
                <w:b/>
              </w:rPr>
            </w:pPr>
          </w:p>
        </w:tc>
        <w:tc>
          <w:tcPr>
            <w:tcW w:w="6143" w:type="dxa"/>
          </w:tcPr>
          <w:p w14:paraId="440ECE1B"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5. Написание простого скрипта с использованием массивов. Арифметические операции. Способы работы с числами с плавающей точкой</w:t>
            </w:r>
          </w:p>
        </w:tc>
        <w:tc>
          <w:tcPr>
            <w:tcW w:w="957" w:type="dxa"/>
            <w:vMerge w:val="restart"/>
          </w:tcPr>
          <w:p w14:paraId="7711C74D"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6C22FD95" w14:textId="0017C19F" w:rsidTr="007D38A8">
        <w:trPr>
          <w:trHeight w:val="396"/>
        </w:trPr>
        <w:tc>
          <w:tcPr>
            <w:tcW w:w="2614" w:type="dxa"/>
            <w:vMerge/>
          </w:tcPr>
          <w:p w14:paraId="043007A2" w14:textId="77777777" w:rsidR="00046A04" w:rsidRPr="00C42E55" w:rsidRDefault="00046A04" w:rsidP="00A676D1">
            <w:pPr>
              <w:rPr>
                <w:b/>
              </w:rPr>
            </w:pPr>
          </w:p>
        </w:tc>
        <w:tc>
          <w:tcPr>
            <w:tcW w:w="6143" w:type="dxa"/>
          </w:tcPr>
          <w:p w14:paraId="41A182C8"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6. Написание простого скрипта с использованием функций</w:t>
            </w:r>
          </w:p>
        </w:tc>
        <w:tc>
          <w:tcPr>
            <w:tcW w:w="957" w:type="dxa"/>
            <w:vMerge/>
          </w:tcPr>
          <w:p w14:paraId="2A6BB2ED"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04FD399B" w14:textId="00BBF07D" w:rsidTr="007D38A8">
        <w:trPr>
          <w:trHeight w:val="396"/>
        </w:trPr>
        <w:tc>
          <w:tcPr>
            <w:tcW w:w="2614" w:type="dxa"/>
            <w:vMerge/>
          </w:tcPr>
          <w:p w14:paraId="15672F8C" w14:textId="77777777" w:rsidR="00046A04" w:rsidRPr="00C42E55" w:rsidRDefault="00046A04" w:rsidP="00A676D1">
            <w:pPr>
              <w:rPr>
                <w:b/>
              </w:rPr>
            </w:pPr>
          </w:p>
        </w:tc>
        <w:tc>
          <w:tcPr>
            <w:tcW w:w="6143" w:type="dxa"/>
          </w:tcPr>
          <w:p w14:paraId="3297CF6C"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7. Написание простого скрипта с использованием сепарирования и замены в подстроке с помощью утилит awk, sed, tr.</w:t>
            </w:r>
          </w:p>
        </w:tc>
        <w:tc>
          <w:tcPr>
            <w:tcW w:w="957" w:type="dxa"/>
            <w:vMerge/>
          </w:tcPr>
          <w:p w14:paraId="4505A9FA"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40E0E948" w14:textId="0556A900" w:rsidTr="007D38A8">
        <w:trPr>
          <w:trHeight w:val="396"/>
        </w:trPr>
        <w:tc>
          <w:tcPr>
            <w:tcW w:w="2614" w:type="dxa"/>
            <w:vMerge/>
          </w:tcPr>
          <w:p w14:paraId="01979AD9" w14:textId="77777777" w:rsidR="00046A04" w:rsidRPr="00C42E55" w:rsidRDefault="00046A04" w:rsidP="00A676D1">
            <w:pPr>
              <w:rPr>
                <w:b/>
              </w:rPr>
            </w:pPr>
          </w:p>
        </w:tc>
        <w:tc>
          <w:tcPr>
            <w:tcW w:w="6143" w:type="dxa"/>
          </w:tcPr>
          <w:p w14:paraId="301C1867"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 xml:space="preserve">Лабораторное занятие № 8. Написание простого скрипта с использованием whiptail, информационное окно, переключатель, выбор, ввод текста, окно статуса прогресса.  </w:t>
            </w:r>
          </w:p>
        </w:tc>
        <w:tc>
          <w:tcPr>
            <w:tcW w:w="957" w:type="dxa"/>
            <w:vMerge/>
          </w:tcPr>
          <w:p w14:paraId="689E2762" w14:textId="77777777" w:rsidR="00046A04" w:rsidRPr="00A676D1" w:rsidRDefault="00046A04" w:rsidP="00861645">
            <w:pPr>
              <w:ind w:hanging="2"/>
              <w:jc w:val="center"/>
              <w:rPr>
                <w:rFonts w:ascii="Times New Roman" w:eastAsia="Times New Roman" w:hAnsi="Times New Roman" w:cs="Times New Roman"/>
              </w:rPr>
            </w:pPr>
          </w:p>
        </w:tc>
      </w:tr>
      <w:tr w:rsidR="00B21F0B" w:rsidRPr="00C42E55" w14:paraId="10541297" w14:textId="59435E55" w:rsidTr="007D38A8">
        <w:trPr>
          <w:trHeight w:val="221"/>
        </w:trPr>
        <w:tc>
          <w:tcPr>
            <w:tcW w:w="2614" w:type="dxa"/>
            <w:vMerge w:val="restart"/>
          </w:tcPr>
          <w:p w14:paraId="11DCF98E" w14:textId="0C61C573" w:rsidR="00B21F0B" w:rsidRDefault="000249D4" w:rsidP="00A676D1">
            <w:pPr>
              <w:ind w:hanging="2"/>
              <w:rPr>
                <w:rFonts w:ascii="Times New Roman" w:eastAsia="Times New Roman" w:hAnsi="Times New Roman" w:cs="Times New Roman"/>
                <w:b/>
              </w:rPr>
            </w:pPr>
            <w:r>
              <w:rPr>
                <w:rFonts w:ascii="Times New Roman" w:eastAsia="Times New Roman" w:hAnsi="Times New Roman" w:cs="Times New Roman"/>
                <w:b/>
              </w:rPr>
              <w:t>Тема 2</w:t>
            </w:r>
            <w:r w:rsidR="00B21F0B" w:rsidRPr="00C42E55">
              <w:rPr>
                <w:rFonts w:ascii="Times New Roman" w:eastAsia="Times New Roman" w:hAnsi="Times New Roman" w:cs="Times New Roman"/>
                <w:b/>
              </w:rPr>
              <w:t xml:space="preserve">.2. </w:t>
            </w:r>
          </w:p>
          <w:p w14:paraId="52D98FAE" w14:textId="440BC04C"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Использование ansible и формата yaml</w:t>
            </w:r>
          </w:p>
          <w:p w14:paraId="7F69F01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E2C48B9"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3EE94AF"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2CACF40"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97D7D48"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E3BDB0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94E1A92"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45E1F04"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9D8BD56"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AE460C3"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660EE7C"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FA9D620"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188639C"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3139C555" w14:textId="75E7433F" w:rsidR="00B21F0B" w:rsidRPr="00C42E55" w:rsidRDefault="00B21F0B" w:rsidP="00A676D1">
            <w:pPr>
              <w:ind w:hanging="2"/>
              <w:rPr>
                <w:rFonts w:ascii="Times New Roman" w:eastAsia="Times New Roman" w:hAnsi="Times New Roman" w:cs="Times New Roman"/>
                <w:b/>
                <w:color w:val="000000"/>
              </w:rPr>
            </w:pPr>
            <w:r w:rsidRPr="00C42E55">
              <w:rPr>
                <w:rFonts w:ascii="Times New Roman" w:eastAsia="Times New Roman" w:hAnsi="Times New Roman" w:cs="Times New Roman"/>
                <w:b/>
                <w:color w:val="000000"/>
              </w:rPr>
              <w:t xml:space="preserve">Содержание </w:t>
            </w:r>
          </w:p>
        </w:tc>
        <w:tc>
          <w:tcPr>
            <w:tcW w:w="957" w:type="dxa"/>
          </w:tcPr>
          <w:p w14:paraId="0886CABC"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2DFE68F2" w14:textId="361C3855" w:rsidTr="007D38A8">
        <w:trPr>
          <w:trHeight w:val="396"/>
        </w:trPr>
        <w:tc>
          <w:tcPr>
            <w:tcW w:w="2614" w:type="dxa"/>
            <w:vMerge/>
          </w:tcPr>
          <w:p w14:paraId="011A6EDB" w14:textId="77777777" w:rsidR="00B21F0B" w:rsidRPr="00C42E55" w:rsidRDefault="00B21F0B" w:rsidP="00A676D1">
            <w:pPr>
              <w:ind w:hanging="2"/>
              <w:rPr>
                <w:rFonts w:ascii="Times New Roman" w:eastAsia="Times New Roman" w:hAnsi="Times New Roman" w:cs="Times New Roman"/>
                <w:b/>
              </w:rPr>
            </w:pPr>
          </w:p>
        </w:tc>
        <w:tc>
          <w:tcPr>
            <w:tcW w:w="6143" w:type="dxa"/>
          </w:tcPr>
          <w:p w14:paraId="43EEE6EE" w14:textId="77777777"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Введение в систему управления конфигурацией ansible. Формат yaml. Файл инвентаризации. Аутентификация с помощью ключевой пары. Хранилище ключей. Установка и использование ansible для автоматизации.  Написание сценариев развёртывания(плейбуков). Выполнение задач в сценарии. Режимы запуска обработчиков. </w:t>
            </w:r>
            <w:r w:rsidRPr="00C42E55">
              <w:rPr>
                <w:rFonts w:ascii="Times New Roman" w:eastAsia="Times New Roman" w:hAnsi="Times New Roman" w:cs="Times New Roman"/>
              </w:rPr>
              <w:t>Использование ansible-lint, molecule, testkitchen, testinfra.</w:t>
            </w:r>
          </w:p>
          <w:p w14:paraId="3F1E0A82" w14:textId="77777777"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Переменные в ansible. Переменные в файле инвентаризации. Факты. Управляющие конструкции в ansible. Условия. Циклы. Фильтры. Взаимодействие задач в ansible. Регистрация результата. Включения, роли, коллекции. </w:t>
            </w:r>
          </w:p>
          <w:p w14:paraId="6E1B7257" w14:textId="7E85F317" w:rsidR="00B21F0B" w:rsidRPr="00C42E55" w:rsidRDefault="00B21F0B" w:rsidP="00A676D1">
            <w:pP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Механизм шифрования. Шифрование переменных и файлов.</w:t>
            </w:r>
          </w:p>
        </w:tc>
        <w:tc>
          <w:tcPr>
            <w:tcW w:w="957" w:type="dxa"/>
          </w:tcPr>
          <w:p w14:paraId="5A512F16" w14:textId="77777777" w:rsidR="007B0DAA" w:rsidRPr="00DC17A4" w:rsidRDefault="007B0DAA" w:rsidP="00861645">
            <w:pPr>
              <w:ind w:hanging="2"/>
              <w:jc w:val="center"/>
              <w:rPr>
                <w:rFonts w:ascii="Times New Roman" w:eastAsia="Times New Roman" w:hAnsi="Times New Roman" w:cs="Times New Roman"/>
                <w:color w:val="000000"/>
              </w:rPr>
            </w:pPr>
          </w:p>
          <w:p w14:paraId="0E7728C2" w14:textId="77777777" w:rsidR="007B0DAA" w:rsidRPr="00DC17A4" w:rsidRDefault="007B0DAA" w:rsidP="00861645">
            <w:pPr>
              <w:ind w:hanging="2"/>
              <w:jc w:val="center"/>
              <w:rPr>
                <w:rFonts w:ascii="Times New Roman" w:eastAsia="Times New Roman" w:hAnsi="Times New Roman" w:cs="Times New Roman"/>
                <w:color w:val="000000"/>
              </w:rPr>
            </w:pPr>
          </w:p>
          <w:p w14:paraId="04818ABD" w14:textId="77777777" w:rsidR="007B0DAA" w:rsidRPr="00DC17A4" w:rsidRDefault="007B0DAA" w:rsidP="00861645">
            <w:pPr>
              <w:ind w:hanging="2"/>
              <w:jc w:val="center"/>
              <w:rPr>
                <w:rFonts w:ascii="Times New Roman" w:eastAsia="Times New Roman" w:hAnsi="Times New Roman" w:cs="Times New Roman"/>
                <w:color w:val="000000"/>
              </w:rPr>
            </w:pPr>
          </w:p>
          <w:p w14:paraId="453F1827" w14:textId="77777777" w:rsidR="007B0DAA" w:rsidRPr="00DC17A4" w:rsidRDefault="007B0DAA" w:rsidP="00861645">
            <w:pPr>
              <w:ind w:hanging="2"/>
              <w:jc w:val="center"/>
              <w:rPr>
                <w:rFonts w:ascii="Times New Roman" w:eastAsia="Times New Roman" w:hAnsi="Times New Roman" w:cs="Times New Roman"/>
                <w:color w:val="000000"/>
              </w:rPr>
            </w:pPr>
          </w:p>
          <w:p w14:paraId="4E848124" w14:textId="77777777" w:rsidR="007B0DAA" w:rsidRPr="00DC17A4" w:rsidRDefault="007B0DAA" w:rsidP="00861645">
            <w:pPr>
              <w:ind w:hanging="2"/>
              <w:jc w:val="center"/>
              <w:rPr>
                <w:rFonts w:ascii="Times New Roman" w:eastAsia="Times New Roman" w:hAnsi="Times New Roman" w:cs="Times New Roman"/>
                <w:color w:val="000000"/>
              </w:rPr>
            </w:pPr>
          </w:p>
          <w:p w14:paraId="0AFB5240" w14:textId="77777777" w:rsidR="007B0DAA" w:rsidRPr="00DC17A4" w:rsidRDefault="007B0DAA" w:rsidP="00861645">
            <w:pPr>
              <w:ind w:hanging="2"/>
              <w:jc w:val="center"/>
              <w:rPr>
                <w:rFonts w:ascii="Times New Roman" w:eastAsia="Times New Roman" w:hAnsi="Times New Roman" w:cs="Times New Roman"/>
                <w:color w:val="000000"/>
              </w:rPr>
            </w:pPr>
          </w:p>
          <w:p w14:paraId="73A9EAE5" w14:textId="3FD47142" w:rsidR="00B21F0B" w:rsidRPr="002118E9" w:rsidRDefault="002118E9" w:rsidP="00861645">
            <w:pP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lang w:val="en-US"/>
              </w:rPr>
              <w:t>1</w:t>
            </w:r>
            <w:r>
              <w:rPr>
                <w:rFonts w:ascii="Times New Roman" w:eastAsia="Times New Roman" w:hAnsi="Times New Roman" w:cs="Times New Roman"/>
                <w:b/>
                <w:color w:val="000000"/>
              </w:rPr>
              <w:t>4</w:t>
            </w:r>
          </w:p>
        </w:tc>
      </w:tr>
      <w:tr w:rsidR="00B21F0B" w:rsidRPr="00C42E55" w14:paraId="21716904" w14:textId="58A5411C" w:rsidTr="007D38A8">
        <w:trPr>
          <w:trHeight w:val="261"/>
        </w:trPr>
        <w:tc>
          <w:tcPr>
            <w:tcW w:w="2614" w:type="dxa"/>
            <w:vMerge/>
          </w:tcPr>
          <w:p w14:paraId="0459F3FD" w14:textId="77777777" w:rsidR="00B21F0B" w:rsidRPr="00C42E55" w:rsidRDefault="00B21F0B" w:rsidP="00A676D1">
            <w:pPr>
              <w:rPr>
                <w:b/>
              </w:rPr>
            </w:pPr>
          </w:p>
        </w:tc>
        <w:tc>
          <w:tcPr>
            <w:tcW w:w="6143" w:type="dxa"/>
          </w:tcPr>
          <w:p w14:paraId="09F1EF2E" w14:textId="77777777" w:rsidR="00B21F0B" w:rsidRPr="00C42E55" w:rsidRDefault="00B21F0B" w:rsidP="00A676D1">
            <w:pPr>
              <w:ind w:hanging="2"/>
              <w:rPr>
                <w:rFonts w:ascii="Times New Roman" w:eastAsia="Times New Roman" w:hAnsi="Times New Roman" w:cs="Times New Roman"/>
                <w:b/>
                <w:color w:val="000000"/>
              </w:rPr>
            </w:pPr>
            <w:r w:rsidRPr="00C42E55">
              <w:rPr>
                <w:rFonts w:ascii="Times New Roman" w:eastAsia="Times New Roman" w:hAnsi="Times New Roman" w:cs="Times New Roman"/>
                <w:b/>
                <w:color w:val="000000"/>
              </w:rPr>
              <w:t>В том числе практических и лабораторных занятий</w:t>
            </w:r>
          </w:p>
        </w:tc>
        <w:tc>
          <w:tcPr>
            <w:tcW w:w="957" w:type="dxa"/>
          </w:tcPr>
          <w:p w14:paraId="56BFBAFE" w14:textId="3221B51B" w:rsidR="00B21F0B" w:rsidRPr="00046A04" w:rsidRDefault="00046A04" w:rsidP="00861645">
            <w:pPr>
              <w:ind w:hanging="2"/>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t>22</w:t>
            </w:r>
          </w:p>
        </w:tc>
      </w:tr>
      <w:tr w:rsidR="00046A04" w:rsidRPr="00C42E55" w14:paraId="520CBDA8" w14:textId="14758ABA" w:rsidTr="007D38A8">
        <w:trPr>
          <w:trHeight w:val="161"/>
        </w:trPr>
        <w:tc>
          <w:tcPr>
            <w:tcW w:w="2614" w:type="dxa"/>
            <w:vMerge/>
          </w:tcPr>
          <w:p w14:paraId="16D685DD" w14:textId="77777777" w:rsidR="00046A04" w:rsidRPr="00C42E55" w:rsidRDefault="00046A04" w:rsidP="00A676D1">
            <w:pPr>
              <w:rPr>
                <w:b/>
              </w:rPr>
            </w:pPr>
          </w:p>
        </w:tc>
        <w:tc>
          <w:tcPr>
            <w:tcW w:w="6143" w:type="dxa"/>
          </w:tcPr>
          <w:p w14:paraId="3EDA26BC"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 xml:space="preserve">Лабораторное занятие № 9. Настройка сервера управления и сервера исполнения. Создание файла инвентаризации. Создание и установка ключей.  </w:t>
            </w:r>
            <w:r w:rsidRPr="00A676D1">
              <w:rPr>
                <w:rFonts w:ascii="Times New Roman" w:eastAsia="Times New Roman" w:hAnsi="Times New Roman" w:cs="Times New Roman"/>
                <w:color w:val="000000"/>
              </w:rPr>
              <w:t>Запуск и управление серверами через ad-hoc команды.</w:t>
            </w:r>
          </w:p>
        </w:tc>
        <w:tc>
          <w:tcPr>
            <w:tcW w:w="957" w:type="dxa"/>
            <w:vMerge w:val="restart"/>
          </w:tcPr>
          <w:p w14:paraId="7C57BCFC"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1593BB75" w14:textId="4CFA1152" w:rsidTr="007D38A8">
        <w:trPr>
          <w:trHeight w:val="396"/>
        </w:trPr>
        <w:tc>
          <w:tcPr>
            <w:tcW w:w="2614" w:type="dxa"/>
            <w:vMerge/>
          </w:tcPr>
          <w:p w14:paraId="4DD4BB2F" w14:textId="77777777" w:rsidR="00046A04" w:rsidRPr="00C42E55" w:rsidRDefault="00046A04" w:rsidP="00A676D1">
            <w:pPr>
              <w:rPr>
                <w:b/>
              </w:rPr>
            </w:pPr>
          </w:p>
        </w:tc>
        <w:tc>
          <w:tcPr>
            <w:tcW w:w="6143" w:type="dxa"/>
          </w:tcPr>
          <w:p w14:paraId="751DDC27" w14:textId="77777777" w:rsidR="00046A04" w:rsidRPr="00A676D1" w:rsidRDefault="00046A04" w:rsidP="00A676D1">
            <w:pPr>
              <w:tabs>
                <w:tab w:val="left" w:pos="3480"/>
              </w:tabs>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10. Создание плейбуков. Создание переменных в group_vars. Запуск сценариев, используя переменные. Установка и настройка программного обеспечения с помощью сценариев на клиентах</w:t>
            </w:r>
          </w:p>
        </w:tc>
        <w:tc>
          <w:tcPr>
            <w:tcW w:w="957" w:type="dxa"/>
            <w:vMerge/>
          </w:tcPr>
          <w:p w14:paraId="307767B5"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794E0153" w14:textId="6FD25A53" w:rsidTr="007D38A8">
        <w:trPr>
          <w:trHeight w:val="396"/>
        </w:trPr>
        <w:tc>
          <w:tcPr>
            <w:tcW w:w="2614" w:type="dxa"/>
            <w:vMerge/>
          </w:tcPr>
          <w:p w14:paraId="5F8B3192" w14:textId="77777777" w:rsidR="00046A04" w:rsidRPr="00C42E55" w:rsidRDefault="00046A04" w:rsidP="00A676D1">
            <w:pPr>
              <w:rPr>
                <w:b/>
              </w:rPr>
            </w:pPr>
          </w:p>
        </w:tc>
        <w:tc>
          <w:tcPr>
            <w:tcW w:w="6143" w:type="dxa"/>
          </w:tcPr>
          <w:p w14:paraId="79F9A579" w14:textId="77777777" w:rsidR="00046A04" w:rsidRPr="00A676D1" w:rsidRDefault="00046A04" w:rsidP="00A676D1">
            <w:pPr>
              <w:tabs>
                <w:tab w:val="left" w:pos="3480"/>
              </w:tabs>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11. Работа с переменными: debug, set_fact, register</w:t>
            </w:r>
          </w:p>
        </w:tc>
        <w:tc>
          <w:tcPr>
            <w:tcW w:w="957" w:type="dxa"/>
            <w:vMerge/>
          </w:tcPr>
          <w:p w14:paraId="73E01E9B"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47CD5CE7" w14:textId="78031545" w:rsidTr="007D38A8">
        <w:trPr>
          <w:trHeight w:val="396"/>
        </w:trPr>
        <w:tc>
          <w:tcPr>
            <w:tcW w:w="2614" w:type="dxa"/>
            <w:vMerge/>
          </w:tcPr>
          <w:p w14:paraId="4095BC6C" w14:textId="77777777" w:rsidR="00046A04" w:rsidRPr="00C42E55" w:rsidRDefault="00046A04" w:rsidP="00A676D1">
            <w:pPr>
              <w:rPr>
                <w:b/>
              </w:rPr>
            </w:pPr>
          </w:p>
        </w:tc>
        <w:tc>
          <w:tcPr>
            <w:tcW w:w="6143" w:type="dxa"/>
          </w:tcPr>
          <w:p w14:paraId="4B6A4B08" w14:textId="77777777" w:rsidR="00046A04" w:rsidRPr="00A676D1" w:rsidRDefault="00046A04" w:rsidP="00A676D1">
            <w:pPr>
              <w:tabs>
                <w:tab w:val="left" w:pos="3480"/>
              </w:tabs>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12.</w:t>
            </w:r>
            <w:r w:rsidRPr="00A676D1">
              <w:t xml:space="preserve"> </w:t>
            </w:r>
            <w:r w:rsidRPr="00A676D1">
              <w:rPr>
                <w:rFonts w:ascii="Times New Roman" w:eastAsia="Times New Roman" w:hAnsi="Times New Roman" w:cs="Times New Roman"/>
              </w:rPr>
              <w:t>Использование блоков и условий: block, when.</w:t>
            </w:r>
          </w:p>
        </w:tc>
        <w:tc>
          <w:tcPr>
            <w:tcW w:w="957" w:type="dxa"/>
            <w:vMerge/>
          </w:tcPr>
          <w:p w14:paraId="2953E6BD"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760DACC3" w14:textId="12C79F14" w:rsidTr="007D38A8">
        <w:trPr>
          <w:trHeight w:val="396"/>
        </w:trPr>
        <w:tc>
          <w:tcPr>
            <w:tcW w:w="2614" w:type="dxa"/>
            <w:vMerge/>
          </w:tcPr>
          <w:p w14:paraId="2C71F272" w14:textId="77777777" w:rsidR="00046A04" w:rsidRPr="00C42E55" w:rsidRDefault="00046A04" w:rsidP="00A676D1">
            <w:pPr>
              <w:rPr>
                <w:b/>
              </w:rPr>
            </w:pPr>
          </w:p>
        </w:tc>
        <w:tc>
          <w:tcPr>
            <w:tcW w:w="6143" w:type="dxa"/>
          </w:tcPr>
          <w:p w14:paraId="2A6EC1CD" w14:textId="77777777" w:rsidR="00046A04" w:rsidRPr="00A676D1" w:rsidRDefault="00046A04" w:rsidP="00A676D1">
            <w:pPr>
              <w:tabs>
                <w:tab w:val="left" w:pos="3480"/>
              </w:tabs>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13.</w:t>
            </w:r>
            <w:r w:rsidRPr="00A676D1">
              <w:t xml:space="preserve"> </w:t>
            </w:r>
            <w:r w:rsidRPr="00A676D1">
              <w:rPr>
                <w:rFonts w:ascii="Times New Roman" w:eastAsia="Times New Roman" w:hAnsi="Times New Roman" w:cs="Times New Roman"/>
              </w:rPr>
              <w:t>Использование циклов: loop, with_items, until, with_fileglob.</w:t>
            </w:r>
          </w:p>
        </w:tc>
        <w:tc>
          <w:tcPr>
            <w:tcW w:w="957" w:type="dxa"/>
            <w:vMerge/>
          </w:tcPr>
          <w:p w14:paraId="0F2E8182"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24358145" w14:textId="062B1765" w:rsidTr="007D38A8">
        <w:trPr>
          <w:trHeight w:val="396"/>
        </w:trPr>
        <w:tc>
          <w:tcPr>
            <w:tcW w:w="2614" w:type="dxa"/>
            <w:vMerge/>
          </w:tcPr>
          <w:p w14:paraId="05A9A623" w14:textId="77777777" w:rsidR="00046A04" w:rsidRPr="00C42E55" w:rsidRDefault="00046A04" w:rsidP="00A676D1">
            <w:pPr>
              <w:rPr>
                <w:b/>
              </w:rPr>
            </w:pPr>
          </w:p>
        </w:tc>
        <w:tc>
          <w:tcPr>
            <w:tcW w:w="6143" w:type="dxa"/>
          </w:tcPr>
          <w:p w14:paraId="58573267" w14:textId="77777777" w:rsidR="00046A04" w:rsidRPr="00A676D1" w:rsidRDefault="00046A04" w:rsidP="00A676D1">
            <w:pPr>
              <w:tabs>
                <w:tab w:val="left" w:pos="3480"/>
              </w:tabs>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14. Создание и использование шаблонов</w:t>
            </w:r>
          </w:p>
        </w:tc>
        <w:tc>
          <w:tcPr>
            <w:tcW w:w="957" w:type="dxa"/>
            <w:vMerge/>
          </w:tcPr>
          <w:p w14:paraId="3E2D35E3"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4D68A1CE" w14:textId="67792825" w:rsidTr="007D38A8">
        <w:trPr>
          <w:trHeight w:val="396"/>
        </w:trPr>
        <w:tc>
          <w:tcPr>
            <w:tcW w:w="2614" w:type="dxa"/>
            <w:vMerge/>
          </w:tcPr>
          <w:p w14:paraId="33AD0477" w14:textId="77777777" w:rsidR="00046A04" w:rsidRPr="00C42E55" w:rsidRDefault="00046A04" w:rsidP="00A676D1">
            <w:pPr>
              <w:rPr>
                <w:b/>
              </w:rPr>
            </w:pPr>
          </w:p>
        </w:tc>
        <w:tc>
          <w:tcPr>
            <w:tcW w:w="6143" w:type="dxa"/>
          </w:tcPr>
          <w:p w14:paraId="0F911F40" w14:textId="77777777" w:rsidR="00046A04" w:rsidRPr="00A676D1" w:rsidRDefault="00046A04" w:rsidP="00A676D1">
            <w:pPr>
              <w:tabs>
                <w:tab w:val="left" w:pos="3480"/>
              </w:tabs>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15. Создание ролей. Использование ролей в сценариях</w:t>
            </w:r>
          </w:p>
        </w:tc>
        <w:tc>
          <w:tcPr>
            <w:tcW w:w="957" w:type="dxa"/>
            <w:vMerge/>
          </w:tcPr>
          <w:p w14:paraId="2E05F5C0" w14:textId="77777777" w:rsidR="00046A04" w:rsidRPr="00A676D1" w:rsidRDefault="00046A04" w:rsidP="00861645">
            <w:pPr>
              <w:tabs>
                <w:tab w:val="left" w:pos="3480"/>
              </w:tabs>
              <w:ind w:hanging="2"/>
              <w:jc w:val="center"/>
              <w:rPr>
                <w:rFonts w:ascii="Times New Roman" w:eastAsia="Times New Roman" w:hAnsi="Times New Roman" w:cs="Times New Roman"/>
              </w:rPr>
            </w:pPr>
          </w:p>
        </w:tc>
      </w:tr>
      <w:tr w:rsidR="00046A04" w:rsidRPr="00C42E55" w14:paraId="04234694" w14:textId="35B18637" w:rsidTr="007D38A8">
        <w:trPr>
          <w:trHeight w:val="396"/>
        </w:trPr>
        <w:tc>
          <w:tcPr>
            <w:tcW w:w="2614" w:type="dxa"/>
            <w:vMerge/>
          </w:tcPr>
          <w:p w14:paraId="42144795" w14:textId="77777777" w:rsidR="00046A04" w:rsidRPr="00C42E55" w:rsidRDefault="00046A04" w:rsidP="00A676D1">
            <w:pPr>
              <w:rPr>
                <w:b/>
              </w:rPr>
            </w:pPr>
          </w:p>
        </w:tc>
        <w:tc>
          <w:tcPr>
            <w:tcW w:w="6143" w:type="dxa"/>
          </w:tcPr>
          <w:p w14:paraId="1F0B009D"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16. Использование внешних переменных. Использование import, include</w:t>
            </w:r>
          </w:p>
        </w:tc>
        <w:tc>
          <w:tcPr>
            <w:tcW w:w="957" w:type="dxa"/>
            <w:vMerge/>
          </w:tcPr>
          <w:p w14:paraId="7676C00C"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618B28CD" w14:textId="44B284EB" w:rsidTr="007D38A8">
        <w:trPr>
          <w:trHeight w:val="396"/>
        </w:trPr>
        <w:tc>
          <w:tcPr>
            <w:tcW w:w="2614" w:type="dxa"/>
            <w:vMerge/>
          </w:tcPr>
          <w:p w14:paraId="58575070" w14:textId="77777777" w:rsidR="00046A04" w:rsidRPr="00C42E55" w:rsidRDefault="00046A04" w:rsidP="00A676D1">
            <w:pPr>
              <w:rPr>
                <w:b/>
              </w:rPr>
            </w:pPr>
          </w:p>
        </w:tc>
        <w:tc>
          <w:tcPr>
            <w:tcW w:w="6143" w:type="dxa"/>
          </w:tcPr>
          <w:p w14:paraId="28B5CD21"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 xml:space="preserve">Лабораторное занятие № 17. Запуск сценариев на определённом сервере. </w:t>
            </w:r>
          </w:p>
        </w:tc>
        <w:tc>
          <w:tcPr>
            <w:tcW w:w="957" w:type="dxa"/>
            <w:vMerge/>
          </w:tcPr>
          <w:p w14:paraId="0FA20F41"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64EA07E7" w14:textId="572FE8F5" w:rsidTr="007D38A8">
        <w:trPr>
          <w:trHeight w:val="329"/>
        </w:trPr>
        <w:tc>
          <w:tcPr>
            <w:tcW w:w="2614" w:type="dxa"/>
            <w:vMerge/>
          </w:tcPr>
          <w:p w14:paraId="32A93B0E" w14:textId="77777777" w:rsidR="00046A04" w:rsidRPr="00C42E55" w:rsidRDefault="00046A04" w:rsidP="00A676D1">
            <w:pPr>
              <w:rPr>
                <w:b/>
              </w:rPr>
            </w:pPr>
          </w:p>
        </w:tc>
        <w:tc>
          <w:tcPr>
            <w:tcW w:w="6143" w:type="dxa"/>
          </w:tcPr>
          <w:p w14:paraId="214B6839"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18. Перехват и контроль ошибок.</w:t>
            </w:r>
          </w:p>
        </w:tc>
        <w:tc>
          <w:tcPr>
            <w:tcW w:w="957" w:type="dxa"/>
            <w:vMerge/>
          </w:tcPr>
          <w:p w14:paraId="6408EF9F"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3C2C472F" w14:textId="45DD80D3" w:rsidTr="007D38A8">
        <w:trPr>
          <w:trHeight w:val="396"/>
        </w:trPr>
        <w:tc>
          <w:tcPr>
            <w:tcW w:w="2614" w:type="dxa"/>
            <w:vMerge/>
          </w:tcPr>
          <w:p w14:paraId="013E27C7" w14:textId="77777777" w:rsidR="00046A04" w:rsidRPr="00C42E55" w:rsidRDefault="00046A04" w:rsidP="00A676D1">
            <w:pPr>
              <w:rPr>
                <w:b/>
              </w:rPr>
            </w:pPr>
          </w:p>
        </w:tc>
        <w:tc>
          <w:tcPr>
            <w:tcW w:w="6143" w:type="dxa"/>
          </w:tcPr>
          <w:p w14:paraId="48889E43" w14:textId="77777777" w:rsidR="00046A04" w:rsidRPr="00A676D1" w:rsidRDefault="00046A04" w:rsidP="00A676D1">
            <w:pPr>
              <w:ind w:hanging="2"/>
              <w:rPr>
                <w:rFonts w:ascii="Times New Roman" w:eastAsia="Times New Roman" w:hAnsi="Times New Roman" w:cs="Times New Roman"/>
              </w:rPr>
            </w:pPr>
            <w:r w:rsidRPr="00A676D1">
              <w:rPr>
                <w:rFonts w:ascii="Times New Roman" w:eastAsia="Times New Roman" w:hAnsi="Times New Roman" w:cs="Times New Roman"/>
              </w:rPr>
              <w:t>Лабораторное занятие № 19. Хранение секретов. Шифрование переменных и файлов</w:t>
            </w:r>
          </w:p>
        </w:tc>
        <w:tc>
          <w:tcPr>
            <w:tcW w:w="957" w:type="dxa"/>
            <w:vMerge/>
          </w:tcPr>
          <w:p w14:paraId="5DA4053A" w14:textId="77777777" w:rsidR="00046A04" w:rsidRPr="00A676D1" w:rsidRDefault="00046A04" w:rsidP="00861645">
            <w:pPr>
              <w:ind w:hanging="2"/>
              <w:jc w:val="center"/>
              <w:rPr>
                <w:rFonts w:ascii="Times New Roman" w:eastAsia="Times New Roman" w:hAnsi="Times New Roman" w:cs="Times New Roman"/>
              </w:rPr>
            </w:pPr>
          </w:p>
        </w:tc>
      </w:tr>
      <w:tr w:rsidR="00B21F0B" w:rsidRPr="00C42E55" w14:paraId="2EE4A0C6" w14:textId="2D0AC89C" w:rsidTr="007D38A8">
        <w:trPr>
          <w:trHeight w:val="253"/>
        </w:trPr>
        <w:tc>
          <w:tcPr>
            <w:tcW w:w="2614" w:type="dxa"/>
            <w:vMerge w:val="restart"/>
          </w:tcPr>
          <w:p w14:paraId="28911E3A" w14:textId="011FB106" w:rsidR="00B21F0B" w:rsidRDefault="000249D4" w:rsidP="00A676D1">
            <w:pPr>
              <w:ind w:hanging="2"/>
              <w:rPr>
                <w:rFonts w:ascii="Times New Roman" w:eastAsia="Times New Roman" w:hAnsi="Times New Roman" w:cs="Times New Roman"/>
                <w:b/>
              </w:rPr>
            </w:pPr>
            <w:r>
              <w:rPr>
                <w:rFonts w:ascii="Times New Roman" w:eastAsia="Times New Roman" w:hAnsi="Times New Roman" w:cs="Times New Roman"/>
                <w:b/>
              </w:rPr>
              <w:t>Тема 2</w:t>
            </w:r>
            <w:r w:rsidR="00B21F0B" w:rsidRPr="00C42E55">
              <w:rPr>
                <w:rFonts w:ascii="Times New Roman" w:eastAsia="Times New Roman" w:hAnsi="Times New Roman" w:cs="Times New Roman"/>
                <w:b/>
              </w:rPr>
              <w:t>.</w:t>
            </w:r>
            <w:r w:rsidR="00B21F0B">
              <w:rPr>
                <w:rFonts w:ascii="Times New Roman" w:eastAsia="Times New Roman" w:hAnsi="Times New Roman" w:cs="Times New Roman"/>
                <w:b/>
              </w:rPr>
              <w:t>3</w:t>
            </w:r>
            <w:r w:rsidR="00B21F0B" w:rsidRPr="00C42E55">
              <w:rPr>
                <w:rFonts w:ascii="Times New Roman" w:eastAsia="Times New Roman" w:hAnsi="Times New Roman" w:cs="Times New Roman"/>
                <w:b/>
              </w:rPr>
              <w:t xml:space="preserve">. </w:t>
            </w:r>
          </w:p>
          <w:p w14:paraId="2E8FA884" w14:textId="247423E8"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Основ виртуализации</w:t>
            </w:r>
          </w:p>
          <w:p w14:paraId="5840ACC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4319D3F"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E6A47E3"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E54ACAE"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1714130"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0DEAE32"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9CD9340"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46686B2E" w14:textId="2976CD8D"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b/>
                <w:color w:val="000000"/>
              </w:rPr>
              <w:t xml:space="preserve">Содержание </w:t>
            </w:r>
          </w:p>
        </w:tc>
        <w:tc>
          <w:tcPr>
            <w:tcW w:w="957" w:type="dxa"/>
          </w:tcPr>
          <w:p w14:paraId="11BEC42B" w14:textId="77777777" w:rsidR="00B21F0B" w:rsidRPr="00C42E55" w:rsidRDefault="00B21F0B" w:rsidP="00861645">
            <w:pPr>
              <w:ind w:hanging="2"/>
              <w:jc w:val="center"/>
              <w:rPr>
                <w:rFonts w:ascii="Times New Roman" w:eastAsia="Times New Roman" w:hAnsi="Times New Roman" w:cs="Times New Roman"/>
                <w:b/>
                <w:color w:val="000000"/>
              </w:rPr>
            </w:pPr>
          </w:p>
        </w:tc>
      </w:tr>
      <w:tr w:rsidR="00B21F0B" w:rsidRPr="00C42E55" w14:paraId="105C5E3A" w14:textId="5E786D23" w:rsidTr="007D38A8">
        <w:trPr>
          <w:trHeight w:val="396"/>
        </w:trPr>
        <w:tc>
          <w:tcPr>
            <w:tcW w:w="2614" w:type="dxa"/>
            <w:vMerge/>
          </w:tcPr>
          <w:p w14:paraId="28806139" w14:textId="77777777" w:rsidR="00B21F0B" w:rsidRPr="00C42E55" w:rsidRDefault="00B21F0B" w:rsidP="00A676D1">
            <w:pPr>
              <w:ind w:hanging="2"/>
              <w:rPr>
                <w:rFonts w:ascii="Times New Roman" w:eastAsia="Times New Roman" w:hAnsi="Times New Roman" w:cs="Times New Roman"/>
                <w:b/>
              </w:rPr>
            </w:pPr>
          </w:p>
        </w:tc>
        <w:tc>
          <w:tcPr>
            <w:tcW w:w="6143" w:type="dxa"/>
          </w:tcPr>
          <w:p w14:paraId="2A5D9E4D"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 xml:space="preserve">Введение в виртуализацию. Основные понятия и принципы работы. Тенденции развития технологий виртуализации. История гипервизоров. </w:t>
            </w:r>
          </w:p>
          <w:p w14:paraId="648ECA09"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Установка, настройка, использование гипервизора</w:t>
            </w:r>
          </w:p>
          <w:p w14:paraId="54E9A1D8"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Виртуальные машины и контейнеры. Сетевые концепции и управление.</w:t>
            </w:r>
          </w:p>
          <w:p w14:paraId="21F2CEDC"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Расписание резервного копирования и режимы. Снимки, клонирование и шаблоны. Резервное копирование на nfs</w:t>
            </w:r>
          </w:p>
          <w:p w14:paraId="7AF69D45"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Администрирование пользователей. Пользователи и области аутентификации. Управление разрешениями привилегии.</w:t>
            </w:r>
          </w:p>
          <w:p w14:paraId="61FC479E"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Основы кластерной файловой системы ceph</w:t>
            </w:r>
          </w:p>
          <w:p w14:paraId="601E958E" w14:textId="26545370"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Основы высокой доступности. Кворум высокой доступности. Выборы мастер-ноды в кластере высокой доступности. Основные сведения об организации высокой доступности виртуальных машин на основе миграции их на рабочие ноды кластера при наличии общего хранилища</w:t>
            </w:r>
          </w:p>
        </w:tc>
        <w:tc>
          <w:tcPr>
            <w:tcW w:w="957" w:type="dxa"/>
          </w:tcPr>
          <w:p w14:paraId="4B5A3D12" w14:textId="77777777" w:rsidR="007B0DAA" w:rsidRPr="00DC17A4" w:rsidRDefault="007B0DAA" w:rsidP="00861645">
            <w:pPr>
              <w:ind w:hanging="2"/>
              <w:jc w:val="center"/>
              <w:rPr>
                <w:rFonts w:ascii="Times New Roman" w:eastAsia="Times New Roman" w:hAnsi="Times New Roman" w:cs="Times New Roman"/>
              </w:rPr>
            </w:pPr>
          </w:p>
          <w:p w14:paraId="77B027F5" w14:textId="77777777" w:rsidR="007B0DAA" w:rsidRPr="00DC17A4" w:rsidRDefault="007B0DAA" w:rsidP="00861645">
            <w:pPr>
              <w:ind w:hanging="2"/>
              <w:jc w:val="center"/>
              <w:rPr>
                <w:rFonts w:ascii="Times New Roman" w:eastAsia="Times New Roman" w:hAnsi="Times New Roman" w:cs="Times New Roman"/>
              </w:rPr>
            </w:pPr>
          </w:p>
          <w:p w14:paraId="364FA28C" w14:textId="77777777" w:rsidR="007B0DAA" w:rsidRPr="00DC17A4" w:rsidRDefault="007B0DAA" w:rsidP="00861645">
            <w:pPr>
              <w:ind w:hanging="2"/>
              <w:jc w:val="center"/>
              <w:rPr>
                <w:rFonts w:ascii="Times New Roman" w:eastAsia="Times New Roman" w:hAnsi="Times New Roman" w:cs="Times New Roman"/>
              </w:rPr>
            </w:pPr>
          </w:p>
          <w:p w14:paraId="403A6330" w14:textId="77777777" w:rsidR="007B0DAA" w:rsidRPr="00DC17A4" w:rsidRDefault="007B0DAA" w:rsidP="00861645">
            <w:pPr>
              <w:ind w:hanging="2"/>
              <w:jc w:val="center"/>
              <w:rPr>
                <w:rFonts w:ascii="Times New Roman" w:eastAsia="Times New Roman" w:hAnsi="Times New Roman" w:cs="Times New Roman"/>
              </w:rPr>
            </w:pPr>
          </w:p>
          <w:p w14:paraId="3919428B" w14:textId="77777777" w:rsidR="007B0DAA" w:rsidRPr="00DC17A4" w:rsidRDefault="007B0DAA" w:rsidP="00861645">
            <w:pPr>
              <w:ind w:hanging="2"/>
              <w:jc w:val="center"/>
              <w:rPr>
                <w:rFonts w:ascii="Times New Roman" w:eastAsia="Times New Roman" w:hAnsi="Times New Roman" w:cs="Times New Roman"/>
              </w:rPr>
            </w:pPr>
          </w:p>
          <w:p w14:paraId="42D654A1" w14:textId="77777777" w:rsidR="007B0DAA" w:rsidRPr="00DC17A4" w:rsidRDefault="007B0DAA" w:rsidP="00861645">
            <w:pPr>
              <w:ind w:hanging="2"/>
              <w:jc w:val="center"/>
              <w:rPr>
                <w:rFonts w:ascii="Times New Roman" w:eastAsia="Times New Roman" w:hAnsi="Times New Roman" w:cs="Times New Roman"/>
              </w:rPr>
            </w:pPr>
          </w:p>
          <w:p w14:paraId="759681A1" w14:textId="77777777" w:rsidR="007B0DAA" w:rsidRPr="00DC17A4" w:rsidRDefault="007B0DAA" w:rsidP="00861645">
            <w:pPr>
              <w:ind w:hanging="2"/>
              <w:jc w:val="center"/>
              <w:rPr>
                <w:rFonts w:ascii="Times New Roman" w:eastAsia="Times New Roman" w:hAnsi="Times New Roman" w:cs="Times New Roman"/>
              </w:rPr>
            </w:pPr>
          </w:p>
          <w:p w14:paraId="351B8C72" w14:textId="77777777" w:rsidR="007B0DAA" w:rsidRPr="00DC17A4" w:rsidRDefault="007B0DAA" w:rsidP="00861645">
            <w:pPr>
              <w:ind w:hanging="2"/>
              <w:jc w:val="center"/>
              <w:rPr>
                <w:rFonts w:ascii="Times New Roman" w:eastAsia="Times New Roman" w:hAnsi="Times New Roman" w:cs="Times New Roman"/>
              </w:rPr>
            </w:pPr>
          </w:p>
          <w:p w14:paraId="4CFFD329" w14:textId="7EFE9221" w:rsidR="00B21F0B" w:rsidRPr="002118E9" w:rsidRDefault="002118E9" w:rsidP="00861645">
            <w:pPr>
              <w:ind w:hanging="2"/>
              <w:jc w:val="center"/>
              <w:rPr>
                <w:rFonts w:ascii="Times New Roman" w:eastAsia="Times New Roman" w:hAnsi="Times New Roman" w:cs="Times New Roman"/>
                <w:b/>
              </w:rPr>
            </w:pPr>
            <w:r>
              <w:rPr>
                <w:rFonts w:ascii="Times New Roman" w:eastAsia="Times New Roman" w:hAnsi="Times New Roman" w:cs="Times New Roman"/>
                <w:b/>
                <w:lang w:val="en-US"/>
              </w:rPr>
              <w:t>1</w:t>
            </w:r>
            <w:r>
              <w:rPr>
                <w:rFonts w:ascii="Times New Roman" w:eastAsia="Times New Roman" w:hAnsi="Times New Roman" w:cs="Times New Roman"/>
                <w:b/>
              </w:rPr>
              <w:t>8</w:t>
            </w:r>
          </w:p>
        </w:tc>
      </w:tr>
      <w:tr w:rsidR="00B21F0B" w:rsidRPr="00C42E55" w14:paraId="60C2F012" w14:textId="0D549C39" w:rsidTr="007D38A8">
        <w:trPr>
          <w:trHeight w:val="269"/>
        </w:trPr>
        <w:tc>
          <w:tcPr>
            <w:tcW w:w="2614" w:type="dxa"/>
            <w:vMerge/>
          </w:tcPr>
          <w:p w14:paraId="13F89656" w14:textId="77777777" w:rsidR="00B21F0B" w:rsidRPr="00C42E55" w:rsidRDefault="00B21F0B" w:rsidP="00A676D1">
            <w:pPr>
              <w:rPr>
                <w:b/>
              </w:rPr>
            </w:pPr>
          </w:p>
        </w:tc>
        <w:tc>
          <w:tcPr>
            <w:tcW w:w="6143" w:type="dxa"/>
          </w:tcPr>
          <w:p w14:paraId="42AC22E1" w14:textId="77777777"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color w:val="000000"/>
              </w:rPr>
              <w:t>В том числе практических и лабораторных занятий</w:t>
            </w:r>
          </w:p>
        </w:tc>
        <w:tc>
          <w:tcPr>
            <w:tcW w:w="957" w:type="dxa"/>
          </w:tcPr>
          <w:p w14:paraId="01F9DF66" w14:textId="1BC6F844" w:rsidR="00B21F0B" w:rsidRPr="00046A04" w:rsidRDefault="00046A04" w:rsidP="00046A04">
            <w:pPr>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t>12</w:t>
            </w:r>
          </w:p>
        </w:tc>
      </w:tr>
      <w:tr w:rsidR="00046A04" w:rsidRPr="00C42E55" w14:paraId="62E641A8" w14:textId="69FBF15E" w:rsidTr="007D38A8">
        <w:trPr>
          <w:trHeight w:val="396"/>
        </w:trPr>
        <w:tc>
          <w:tcPr>
            <w:tcW w:w="2614" w:type="dxa"/>
            <w:vMerge/>
          </w:tcPr>
          <w:p w14:paraId="3180D6AE" w14:textId="77777777" w:rsidR="00046A04" w:rsidRPr="00C42E55" w:rsidRDefault="00046A04" w:rsidP="00A676D1">
            <w:pPr>
              <w:rPr>
                <w:b/>
              </w:rPr>
            </w:pPr>
          </w:p>
        </w:tc>
        <w:tc>
          <w:tcPr>
            <w:tcW w:w="6143" w:type="dxa"/>
          </w:tcPr>
          <w:p w14:paraId="36B89985"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20. Установка и настройка кластера виртуализации. Управление локальными хранилищами</w:t>
            </w:r>
          </w:p>
        </w:tc>
        <w:tc>
          <w:tcPr>
            <w:tcW w:w="957" w:type="dxa"/>
            <w:vMerge w:val="restart"/>
          </w:tcPr>
          <w:p w14:paraId="01678E87" w14:textId="77777777" w:rsidR="00046A04" w:rsidRPr="00A676D1" w:rsidRDefault="00046A04" w:rsidP="00861645">
            <w:pPr>
              <w:ind w:hanging="2"/>
              <w:jc w:val="center"/>
              <w:rPr>
                <w:rFonts w:ascii="Times New Roman" w:eastAsia="Times New Roman" w:hAnsi="Times New Roman" w:cs="Times New Roman"/>
              </w:rPr>
            </w:pPr>
          </w:p>
        </w:tc>
      </w:tr>
      <w:tr w:rsidR="00046A04" w:rsidRPr="00C42E55" w14:paraId="2B0552F8" w14:textId="7CD38052" w:rsidTr="007D38A8">
        <w:trPr>
          <w:trHeight w:val="396"/>
        </w:trPr>
        <w:tc>
          <w:tcPr>
            <w:tcW w:w="2614" w:type="dxa"/>
            <w:vMerge/>
          </w:tcPr>
          <w:p w14:paraId="3671A8AB" w14:textId="77777777" w:rsidR="00046A04" w:rsidRPr="00C42E55" w:rsidRDefault="00046A04" w:rsidP="00A676D1">
            <w:pPr>
              <w:rPr>
                <w:b/>
              </w:rPr>
            </w:pPr>
          </w:p>
        </w:tc>
        <w:tc>
          <w:tcPr>
            <w:tcW w:w="6143" w:type="dxa"/>
          </w:tcPr>
          <w:p w14:paraId="41606B68"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21. Создание виртуальных машин и конфигурация сети. Импорт шаблонов и образов дисков. Создание виртуальных коммутаторов linux bridge и openvswitch. Тегирование vlan в виртуальных коммутаторах</w:t>
            </w:r>
          </w:p>
        </w:tc>
        <w:tc>
          <w:tcPr>
            <w:tcW w:w="957" w:type="dxa"/>
            <w:vMerge/>
          </w:tcPr>
          <w:p w14:paraId="58EEBB3B" w14:textId="77777777" w:rsidR="00046A04" w:rsidRPr="00A676D1" w:rsidRDefault="00046A04" w:rsidP="00A676D1">
            <w:pPr>
              <w:ind w:hanging="2"/>
              <w:rPr>
                <w:rFonts w:ascii="Times New Roman" w:eastAsia="Times New Roman" w:hAnsi="Times New Roman" w:cs="Times New Roman"/>
              </w:rPr>
            </w:pPr>
          </w:p>
        </w:tc>
      </w:tr>
      <w:tr w:rsidR="00046A04" w:rsidRPr="00C42E55" w14:paraId="530B2877" w14:textId="5991ABF6" w:rsidTr="007D38A8">
        <w:trPr>
          <w:trHeight w:val="396"/>
        </w:trPr>
        <w:tc>
          <w:tcPr>
            <w:tcW w:w="2614" w:type="dxa"/>
            <w:vMerge/>
          </w:tcPr>
          <w:p w14:paraId="064CB3F0" w14:textId="77777777" w:rsidR="00046A04" w:rsidRPr="00C42E55" w:rsidRDefault="00046A04" w:rsidP="00A676D1">
            <w:pPr>
              <w:rPr>
                <w:b/>
              </w:rPr>
            </w:pPr>
          </w:p>
        </w:tc>
        <w:tc>
          <w:tcPr>
            <w:tcW w:w="6143" w:type="dxa"/>
          </w:tcPr>
          <w:p w14:paraId="479FA85F"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22. Развёртывание сервера резервного копирования.</w:t>
            </w:r>
            <w:r w:rsidRPr="00A676D1">
              <w:t xml:space="preserve"> </w:t>
            </w:r>
            <w:r w:rsidRPr="00A676D1">
              <w:rPr>
                <w:rFonts w:ascii="Times New Roman" w:eastAsia="Times New Roman" w:hAnsi="Times New Roman" w:cs="Times New Roman"/>
              </w:rPr>
              <w:t>Резервное копирование и восстановление виртуальных машин. Сохранение снимков на nfs</w:t>
            </w:r>
          </w:p>
        </w:tc>
        <w:tc>
          <w:tcPr>
            <w:tcW w:w="957" w:type="dxa"/>
            <w:vMerge/>
          </w:tcPr>
          <w:p w14:paraId="447EDAED" w14:textId="77777777" w:rsidR="00046A04" w:rsidRPr="00A676D1" w:rsidRDefault="00046A04" w:rsidP="00A676D1">
            <w:pPr>
              <w:ind w:hanging="2"/>
              <w:rPr>
                <w:rFonts w:ascii="Times New Roman" w:eastAsia="Times New Roman" w:hAnsi="Times New Roman" w:cs="Times New Roman"/>
              </w:rPr>
            </w:pPr>
          </w:p>
        </w:tc>
      </w:tr>
      <w:tr w:rsidR="00046A04" w:rsidRPr="00C42E55" w14:paraId="1E876EBC" w14:textId="51A198C7" w:rsidTr="007D38A8">
        <w:trPr>
          <w:trHeight w:val="396"/>
        </w:trPr>
        <w:tc>
          <w:tcPr>
            <w:tcW w:w="2614" w:type="dxa"/>
            <w:vMerge/>
          </w:tcPr>
          <w:p w14:paraId="6E1C42E8" w14:textId="77777777" w:rsidR="00046A04" w:rsidRPr="00C42E55" w:rsidRDefault="00046A04" w:rsidP="00A676D1">
            <w:pPr>
              <w:rPr>
                <w:b/>
              </w:rPr>
            </w:pPr>
          </w:p>
        </w:tc>
        <w:tc>
          <w:tcPr>
            <w:tcW w:w="6143" w:type="dxa"/>
          </w:tcPr>
          <w:p w14:paraId="4D3FAAC7"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23. Создание сервера виртуализации. Настройка кластерной файловой системы ceph. Миграция виртуальных машин. Настройка высокой доступности при наличии общего хранилища ceph.</w:t>
            </w:r>
          </w:p>
        </w:tc>
        <w:tc>
          <w:tcPr>
            <w:tcW w:w="957" w:type="dxa"/>
            <w:vMerge/>
          </w:tcPr>
          <w:p w14:paraId="3F6EEC99" w14:textId="77777777" w:rsidR="00046A04" w:rsidRPr="00A676D1" w:rsidRDefault="00046A04" w:rsidP="00A676D1">
            <w:pPr>
              <w:ind w:hanging="2"/>
              <w:rPr>
                <w:rFonts w:ascii="Times New Roman" w:eastAsia="Times New Roman" w:hAnsi="Times New Roman" w:cs="Times New Roman"/>
              </w:rPr>
            </w:pPr>
          </w:p>
        </w:tc>
      </w:tr>
      <w:tr w:rsidR="00046A04" w:rsidRPr="00C42E55" w14:paraId="354573E3" w14:textId="1D778F69" w:rsidTr="007D38A8">
        <w:trPr>
          <w:trHeight w:val="396"/>
        </w:trPr>
        <w:tc>
          <w:tcPr>
            <w:tcW w:w="2614" w:type="dxa"/>
            <w:vMerge/>
          </w:tcPr>
          <w:p w14:paraId="4CAFDEFD" w14:textId="77777777" w:rsidR="00046A04" w:rsidRPr="00C42E55" w:rsidRDefault="00046A04" w:rsidP="00A676D1">
            <w:pPr>
              <w:rPr>
                <w:b/>
              </w:rPr>
            </w:pPr>
          </w:p>
        </w:tc>
        <w:tc>
          <w:tcPr>
            <w:tcW w:w="6143" w:type="dxa"/>
          </w:tcPr>
          <w:p w14:paraId="120A6EB3" w14:textId="77777777" w:rsidR="00046A04" w:rsidRPr="00A676D1" w:rsidRDefault="00046A04" w:rsidP="00A676D1">
            <w:pPr>
              <w:ind w:hanging="2"/>
              <w:rPr>
                <w:rFonts w:ascii="Times New Roman" w:eastAsia="Times New Roman" w:hAnsi="Times New Roman" w:cs="Times New Roman"/>
                <w:color w:val="000000"/>
              </w:rPr>
            </w:pPr>
            <w:r w:rsidRPr="00A676D1">
              <w:rPr>
                <w:rFonts w:ascii="Times New Roman" w:eastAsia="Times New Roman" w:hAnsi="Times New Roman" w:cs="Times New Roman"/>
              </w:rPr>
              <w:t>Лабораторное занятие № 24. Администрирование пользователей сервера виртуализации. Создание пользователя и задание ему определённых привелегий и уровня доступа</w:t>
            </w:r>
          </w:p>
        </w:tc>
        <w:tc>
          <w:tcPr>
            <w:tcW w:w="957" w:type="dxa"/>
            <w:vMerge/>
          </w:tcPr>
          <w:p w14:paraId="0EC58338" w14:textId="77777777" w:rsidR="00046A04" w:rsidRPr="00A676D1" w:rsidRDefault="00046A04" w:rsidP="00A676D1">
            <w:pPr>
              <w:ind w:hanging="2"/>
              <w:rPr>
                <w:rFonts w:ascii="Times New Roman" w:eastAsia="Times New Roman" w:hAnsi="Times New Roman" w:cs="Times New Roman"/>
              </w:rPr>
            </w:pPr>
          </w:p>
        </w:tc>
      </w:tr>
      <w:tr w:rsidR="00B21F0B" w:rsidRPr="00C42E55" w14:paraId="254C8FCB" w14:textId="2CCDA8E9" w:rsidTr="007D38A8">
        <w:trPr>
          <w:trHeight w:val="299"/>
        </w:trPr>
        <w:tc>
          <w:tcPr>
            <w:tcW w:w="2614" w:type="dxa"/>
            <w:vMerge w:val="restart"/>
          </w:tcPr>
          <w:p w14:paraId="36A4C568" w14:textId="10A7F346" w:rsidR="00B21F0B" w:rsidRDefault="000249D4" w:rsidP="00A676D1">
            <w:pPr>
              <w:ind w:hanging="2"/>
              <w:rPr>
                <w:rFonts w:ascii="Times New Roman" w:eastAsia="Times New Roman" w:hAnsi="Times New Roman" w:cs="Times New Roman"/>
                <w:b/>
              </w:rPr>
            </w:pPr>
            <w:r>
              <w:rPr>
                <w:rFonts w:ascii="Times New Roman" w:eastAsia="Times New Roman" w:hAnsi="Times New Roman" w:cs="Times New Roman"/>
                <w:b/>
              </w:rPr>
              <w:t>Тема 2</w:t>
            </w:r>
            <w:r w:rsidR="00B21F0B" w:rsidRPr="00C42E55">
              <w:rPr>
                <w:rFonts w:ascii="Times New Roman" w:eastAsia="Times New Roman" w:hAnsi="Times New Roman" w:cs="Times New Roman"/>
                <w:b/>
              </w:rPr>
              <w:t>.</w:t>
            </w:r>
            <w:r w:rsidR="00B21F0B">
              <w:rPr>
                <w:rFonts w:ascii="Times New Roman" w:eastAsia="Times New Roman" w:hAnsi="Times New Roman" w:cs="Times New Roman"/>
                <w:b/>
              </w:rPr>
              <w:t>4</w:t>
            </w:r>
            <w:r w:rsidR="00B21F0B" w:rsidRPr="00C42E55">
              <w:rPr>
                <w:rFonts w:ascii="Times New Roman" w:eastAsia="Times New Roman" w:hAnsi="Times New Roman" w:cs="Times New Roman"/>
                <w:b/>
              </w:rPr>
              <w:t xml:space="preserve">. </w:t>
            </w:r>
          </w:p>
          <w:p w14:paraId="01861B95" w14:textId="0A1DDC9A"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Основы контейнеризации</w:t>
            </w:r>
          </w:p>
          <w:p w14:paraId="10DCE631" w14:textId="77777777" w:rsidR="00B21F0B" w:rsidRPr="00C42E55" w:rsidRDefault="00B21F0B" w:rsidP="00A676D1">
            <w:pPr>
              <w:ind w:hanging="2"/>
              <w:rPr>
                <w:b/>
              </w:rPr>
            </w:pPr>
          </w:p>
          <w:p w14:paraId="0577AF16"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B84905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7A1EAF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9BF5B2B"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D197A3A"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572FBB5"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72F1351"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404C59E"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022A214F" w14:textId="3D589376"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color w:val="000000"/>
              </w:rPr>
              <w:t xml:space="preserve">Содержание </w:t>
            </w:r>
          </w:p>
        </w:tc>
        <w:tc>
          <w:tcPr>
            <w:tcW w:w="957" w:type="dxa"/>
          </w:tcPr>
          <w:p w14:paraId="68D5C104" w14:textId="77777777" w:rsidR="00B21F0B" w:rsidRPr="00C42E55" w:rsidRDefault="00B21F0B" w:rsidP="00A676D1">
            <w:pPr>
              <w:ind w:hanging="2"/>
              <w:rPr>
                <w:rFonts w:ascii="Times New Roman" w:eastAsia="Times New Roman" w:hAnsi="Times New Roman" w:cs="Times New Roman"/>
                <w:b/>
                <w:color w:val="000000"/>
              </w:rPr>
            </w:pPr>
          </w:p>
        </w:tc>
      </w:tr>
      <w:tr w:rsidR="00B21F0B" w:rsidRPr="00C42E55" w14:paraId="3682FD4E" w14:textId="6B5AB681" w:rsidTr="007D38A8">
        <w:trPr>
          <w:trHeight w:val="396"/>
        </w:trPr>
        <w:tc>
          <w:tcPr>
            <w:tcW w:w="2614" w:type="dxa"/>
            <w:vMerge/>
          </w:tcPr>
          <w:p w14:paraId="09A759D9" w14:textId="77777777" w:rsidR="00B21F0B" w:rsidRPr="00C42E55" w:rsidRDefault="00B21F0B" w:rsidP="00A676D1">
            <w:pPr>
              <w:ind w:hanging="2"/>
              <w:rPr>
                <w:rFonts w:ascii="Times New Roman" w:eastAsia="Times New Roman" w:hAnsi="Times New Roman" w:cs="Times New Roman"/>
                <w:b/>
              </w:rPr>
            </w:pPr>
          </w:p>
        </w:tc>
        <w:tc>
          <w:tcPr>
            <w:tcW w:w="6143" w:type="dxa"/>
          </w:tcPr>
          <w:p w14:paraId="4D75823D"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Микросервисная архитектура – обзор, основные компоненты и их назначение.</w:t>
            </w:r>
          </w:p>
          <w:p w14:paraId="30124CC1"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 xml:space="preserve">Существующие контейнерные решения. </w:t>
            </w:r>
          </w:p>
          <w:p w14:paraId="491765D9"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Проект, документация, ресурсы.</w:t>
            </w:r>
          </w:p>
          <w:p w14:paraId="21AB1897"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Принцип работы, основные компоненты. Создание, мониторинг, удаление, перезапуск, автозапуск контейнеров</w:t>
            </w:r>
          </w:p>
          <w:p w14:paraId="3BDB1BC4"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Образы и репозитории. Реестры. Работа с сервером хранилищем контейнеров.</w:t>
            </w:r>
          </w:p>
          <w:p w14:paraId="5FC50FE8"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Базовая настройка портов, переменных и файловой системы.</w:t>
            </w:r>
          </w:p>
          <w:p w14:paraId="26003217"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Работа с томами, публикацией каталогов и дисками.</w:t>
            </w:r>
          </w:p>
          <w:p w14:paraId="708E6B07"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Настройка сетевой инфраструктуры docker. Ведение и сбор журналов.</w:t>
            </w:r>
          </w:p>
          <w:p w14:paraId="22ACE11C"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Работа с образами. Сборка образа, файл Dockerfile.</w:t>
            </w:r>
          </w:p>
          <w:p w14:paraId="5D44A27F"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Выгрузка образов в реестр хранилищем контейнеров.</w:t>
            </w:r>
          </w:p>
          <w:p w14:paraId="2D1ACC3D"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Работа с docker compose. YAML конфигурация. Сервисы.</w:t>
            </w:r>
          </w:p>
          <w:p w14:paraId="7819FB6D"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Управление контейнерами через приложение Portainer. Основы оркестрации кластера контейнеров с помощью swarm.</w:t>
            </w:r>
          </w:p>
          <w:p w14:paraId="742E7D1F" w14:textId="17CF7871"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Вопросы безопасности и производительности микросервисной архитектуры.</w:t>
            </w:r>
          </w:p>
        </w:tc>
        <w:tc>
          <w:tcPr>
            <w:tcW w:w="957" w:type="dxa"/>
          </w:tcPr>
          <w:p w14:paraId="2ABC378D" w14:textId="77777777" w:rsidR="007B0DAA" w:rsidRPr="00DC17A4" w:rsidRDefault="007B0DAA" w:rsidP="00A676D1">
            <w:pPr>
              <w:ind w:hanging="2"/>
              <w:rPr>
                <w:rFonts w:ascii="Times New Roman" w:eastAsia="Times New Roman" w:hAnsi="Times New Roman" w:cs="Times New Roman"/>
              </w:rPr>
            </w:pPr>
          </w:p>
          <w:p w14:paraId="20435663" w14:textId="77777777" w:rsidR="007B0DAA" w:rsidRPr="00DC17A4" w:rsidRDefault="007B0DAA" w:rsidP="00A676D1">
            <w:pPr>
              <w:ind w:hanging="2"/>
              <w:rPr>
                <w:rFonts w:ascii="Times New Roman" w:eastAsia="Times New Roman" w:hAnsi="Times New Roman" w:cs="Times New Roman"/>
              </w:rPr>
            </w:pPr>
          </w:p>
          <w:p w14:paraId="53812AA8" w14:textId="77777777" w:rsidR="007B0DAA" w:rsidRPr="00DC17A4" w:rsidRDefault="007B0DAA" w:rsidP="00A676D1">
            <w:pPr>
              <w:ind w:hanging="2"/>
              <w:rPr>
                <w:rFonts w:ascii="Times New Roman" w:eastAsia="Times New Roman" w:hAnsi="Times New Roman" w:cs="Times New Roman"/>
              </w:rPr>
            </w:pPr>
          </w:p>
          <w:p w14:paraId="633212C3" w14:textId="77777777" w:rsidR="007B0DAA" w:rsidRPr="00DC17A4" w:rsidRDefault="007B0DAA" w:rsidP="00A676D1">
            <w:pPr>
              <w:ind w:hanging="2"/>
              <w:rPr>
                <w:rFonts w:ascii="Times New Roman" w:eastAsia="Times New Roman" w:hAnsi="Times New Roman" w:cs="Times New Roman"/>
              </w:rPr>
            </w:pPr>
          </w:p>
          <w:p w14:paraId="2CB9CE59" w14:textId="77777777" w:rsidR="007B0DAA" w:rsidRPr="00DC17A4" w:rsidRDefault="007B0DAA" w:rsidP="00A676D1">
            <w:pPr>
              <w:ind w:hanging="2"/>
              <w:rPr>
                <w:rFonts w:ascii="Times New Roman" w:eastAsia="Times New Roman" w:hAnsi="Times New Roman" w:cs="Times New Roman"/>
              </w:rPr>
            </w:pPr>
          </w:p>
          <w:p w14:paraId="78E609E1" w14:textId="77777777" w:rsidR="007B0DAA" w:rsidRPr="00DC17A4" w:rsidRDefault="007B0DAA" w:rsidP="00A676D1">
            <w:pPr>
              <w:ind w:hanging="2"/>
              <w:rPr>
                <w:rFonts w:ascii="Times New Roman" w:eastAsia="Times New Roman" w:hAnsi="Times New Roman" w:cs="Times New Roman"/>
              </w:rPr>
            </w:pPr>
          </w:p>
          <w:p w14:paraId="0D10F11D" w14:textId="77777777" w:rsidR="007B0DAA" w:rsidRPr="00DC17A4" w:rsidRDefault="007B0DAA" w:rsidP="00A676D1">
            <w:pPr>
              <w:ind w:hanging="2"/>
              <w:rPr>
                <w:rFonts w:ascii="Times New Roman" w:eastAsia="Times New Roman" w:hAnsi="Times New Roman" w:cs="Times New Roman"/>
              </w:rPr>
            </w:pPr>
          </w:p>
          <w:p w14:paraId="7157C917" w14:textId="77777777" w:rsidR="007B0DAA" w:rsidRPr="00DC17A4" w:rsidRDefault="007B0DAA" w:rsidP="00A676D1">
            <w:pPr>
              <w:ind w:hanging="2"/>
              <w:rPr>
                <w:rFonts w:ascii="Times New Roman" w:eastAsia="Times New Roman" w:hAnsi="Times New Roman" w:cs="Times New Roman"/>
              </w:rPr>
            </w:pPr>
          </w:p>
          <w:p w14:paraId="12185CF7" w14:textId="6D7E468E" w:rsidR="00B21F0B" w:rsidRPr="002118E9" w:rsidRDefault="002118E9" w:rsidP="007B0DAA">
            <w:pPr>
              <w:ind w:hanging="2"/>
              <w:jc w:val="center"/>
              <w:rPr>
                <w:rFonts w:ascii="Times New Roman" w:eastAsia="Times New Roman" w:hAnsi="Times New Roman" w:cs="Times New Roman"/>
                <w:b/>
              </w:rPr>
            </w:pPr>
            <w:r>
              <w:rPr>
                <w:rFonts w:ascii="Times New Roman" w:eastAsia="Times New Roman" w:hAnsi="Times New Roman" w:cs="Times New Roman"/>
                <w:b/>
                <w:lang w:val="en-US"/>
              </w:rPr>
              <w:t>1</w:t>
            </w:r>
            <w:r>
              <w:rPr>
                <w:rFonts w:ascii="Times New Roman" w:eastAsia="Times New Roman" w:hAnsi="Times New Roman" w:cs="Times New Roman"/>
                <w:b/>
              </w:rPr>
              <w:t>8</w:t>
            </w:r>
          </w:p>
        </w:tc>
      </w:tr>
      <w:tr w:rsidR="00B21F0B" w:rsidRPr="00C42E55" w14:paraId="5F188718" w14:textId="4BB32B00" w:rsidTr="007D38A8">
        <w:trPr>
          <w:trHeight w:val="269"/>
        </w:trPr>
        <w:tc>
          <w:tcPr>
            <w:tcW w:w="2614" w:type="dxa"/>
            <w:vMerge/>
          </w:tcPr>
          <w:p w14:paraId="05352C27" w14:textId="77777777" w:rsidR="00B21F0B" w:rsidRPr="00C42E55" w:rsidRDefault="00B21F0B" w:rsidP="00A676D1">
            <w:pPr>
              <w:rPr>
                <w:b/>
              </w:rPr>
            </w:pPr>
          </w:p>
        </w:tc>
        <w:tc>
          <w:tcPr>
            <w:tcW w:w="6143" w:type="dxa"/>
          </w:tcPr>
          <w:p w14:paraId="63EB90A2" w14:textId="77777777" w:rsidR="00B21F0B" w:rsidRPr="00C42E55" w:rsidRDefault="00B21F0B" w:rsidP="00A676D1">
            <w:pPr>
              <w:ind w:hanging="2"/>
              <w:rPr>
                <w:rFonts w:ascii="Times New Roman" w:eastAsia="Times New Roman" w:hAnsi="Times New Roman" w:cs="Times New Roman"/>
                <w:b/>
                <w:color w:val="000000"/>
              </w:rPr>
            </w:pPr>
            <w:r w:rsidRPr="00C42E55">
              <w:rPr>
                <w:rFonts w:ascii="Times New Roman" w:eastAsia="Times New Roman" w:hAnsi="Times New Roman" w:cs="Times New Roman"/>
                <w:b/>
                <w:color w:val="000000"/>
              </w:rPr>
              <w:t>В том числе практических и лабораторных занятий</w:t>
            </w:r>
          </w:p>
        </w:tc>
        <w:tc>
          <w:tcPr>
            <w:tcW w:w="957" w:type="dxa"/>
          </w:tcPr>
          <w:p w14:paraId="33856C7A" w14:textId="76FEAE06" w:rsidR="00B21F0B" w:rsidRPr="00046A04" w:rsidRDefault="00046A04" w:rsidP="00046A04">
            <w:pPr>
              <w:ind w:hanging="2"/>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t>12</w:t>
            </w:r>
          </w:p>
        </w:tc>
      </w:tr>
      <w:tr w:rsidR="00113B27" w:rsidRPr="00C42E55" w14:paraId="51B663AF" w14:textId="209F571E" w:rsidTr="007D38A8">
        <w:trPr>
          <w:trHeight w:val="396"/>
        </w:trPr>
        <w:tc>
          <w:tcPr>
            <w:tcW w:w="2614" w:type="dxa"/>
            <w:vMerge/>
          </w:tcPr>
          <w:p w14:paraId="4B03814E" w14:textId="77777777" w:rsidR="00113B27" w:rsidRPr="00C42E55" w:rsidRDefault="00113B27" w:rsidP="00A676D1">
            <w:pPr>
              <w:rPr>
                <w:b/>
              </w:rPr>
            </w:pPr>
          </w:p>
        </w:tc>
        <w:tc>
          <w:tcPr>
            <w:tcW w:w="6143" w:type="dxa"/>
          </w:tcPr>
          <w:p w14:paraId="60846227" w14:textId="77777777" w:rsidR="00113B27" w:rsidRPr="00A676D1" w:rsidRDefault="00113B27" w:rsidP="00A676D1">
            <w:pPr>
              <w:ind w:hanging="2"/>
              <w:rPr>
                <w:rFonts w:ascii="Times New Roman" w:hAnsi="Times New Roman" w:cs="Times New Roman"/>
                <w:color w:val="000000"/>
              </w:rPr>
            </w:pPr>
            <w:r w:rsidRPr="00A676D1">
              <w:rPr>
                <w:rFonts w:ascii="Times New Roman" w:eastAsia="Times New Roman" w:hAnsi="Times New Roman" w:cs="Times New Roman"/>
              </w:rPr>
              <w:t xml:space="preserve">Лабораторное занятие № 25. </w:t>
            </w:r>
            <w:r w:rsidRPr="00A676D1">
              <w:rPr>
                <w:rFonts w:ascii="Times New Roman" w:eastAsia="Times New Roman" w:hAnsi="Times New Roman" w:cs="Times New Roman"/>
                <w:color w:val="000000"/>
                <w:highlight w:val="white"/>
              </w:rPr>
              <w:t>Команды Docker.</w:t>
            </w:r>
            <w:r w:rsidRPr="00A676D1">
              <w:rPr>
                <w:rFonts w:ascii="Times New Roman" w:eastAsia="Times New Roman" w:hAnsi="Times New Roman" w:cs="Times New Roman"/>
              </w:rPr>
              <w:t xml:space="preserve"> Создание и запуск образа Docker. Управление образом docker. </w:t>
            </w:r>
          </w:p>
        </w:tc>
        <w:tc>
          <w:tcPr>
            <w:tcW w:w="957" w:type="dxa"/>
            <w:vMerge w:val="restart"/>
          </w:tcPr>
          <w:p w14:paraId="1BDDE8BA" w14:textId="77777777" w:rsidR="00113B27" w:rsidRPr="00A676D1" w:rsidRDefault="00113B27" w:rsidP="00A676D1">
            <w:pPr>
              <w:ind w:hanging="2"/>
              <w:rPr>
                <w:rFonts w:ascii="Times New Roman" w:eastAsia="Times New Roman" w:hAnsi="Times New Roman" w:cs="Times New Roman"/>
              </w:rPr>
            </w:pPr>
          </w:p>
        </w:tc>
      </w:tr>
      <w:tr w:rsidR="00113B27" w:rsidRPr="00C42E55" w14:paraId="29F747B7" w14:textId="2B35DE58" w:rsidTr="007D38A8">
        <w:trPr>
          <w:trHeight w:val="396"/>
        </w:trPr>
        <w:tc>
          <w:tcPr>
            <w:tcW w:w="2614" w:type="dxa"/>
            <w:vMerge/>
          </w:tcPr>
          <w:p w14:paraId="5D1B1188" w14:textId="77777777" w:rsidR="00113B27" w:rsidRPr="00C42E55" w:rsidRDefault="00113B27" w:rsidP="00A676D1">
            <w:pPr>
              <w:rPr>
                <w:b/>
              </w:rPr>
            </w:pPr>
          </w:p>
        </w:tc>
        <w:tc>
          <w:tcPr>
            <w:tcW w:w="6143" w:type="dxa"/>
          </w:tcPr>
          <w:p w14:paraId="727C69E4" w14:textId="77777777" w:rsidR="00113B27" w:rsidRPr="00A676D1" w:rsidRDefault="00113B27" w:rsidP="00A676D1">
            <w:pPr>
              <w:ind w:hanging="2"/>
              <w:rPr>
                <w:rFonts w:ascii="Times New Roman" w:hAnsi="Times New Roman" w:cs="Times New Roman"/>
              </w:rPr>
            </w:pPr>
            <w:r w:rsidRPr="00A676D1">
              <w:rPr>
                <w:rFonts w:ascii="Times New Roman" w:eastAsia="Times New Roman" w:hAnsi="Times New Roman" w:cs="Times New Roman"/>
              </w:rPr>
              <w:t>Лабораторное занятие № 26. Работа с Docker Hub и локальным реестром</w:t>
            </w:r>
          </w:p>
        </w:tc>
        <w:tc>
          <w:tcPr>
            <w:tcW w:w="957" w:type="dxa"/>
            <w:vMerge/>
          </w:tcPr>
          <w:p w14:paraId="4C9FA757" w14:textId="77777777" w:rsidR="00113B27" w:rsidRPr="00A676D1" w:rsidRDefault="00113B27" w:rsidP="00A676D1">
            <w:pPr>
              <w:ind w:hanging="2"/>
              <w:rPr>
                <w:rFonts w:ascii="Times New Roman" w:eastAsia="Times New Roman" w:hAnsi="Times New Roman" w:cs="Times New Roman"/>
              </w:rPr>
            </w:pPr>
          </w:p>
        </w:tc>
      </w:tr>
      <w:tr w:rsidR="00113B27" w:rsidRPr="00C42E55" w14:paraId="47094540" w14:textId="23E3987D" w:rsidTr="007D38A8">
        <w:trPr>
          <w:trHeight w:val="396"/>
        </w:trPr>
        <w:tc>
          <w:tcPr>
            <w:tcW w:w="2614" w:type="dxa"/>
            <w:vMerge/>
          </w:tcPr>
          <w:p w14:paraId="0E8702F0" w14:textId="77777777" w:rsidR="00113B27" w:rsidRPr="00C42E55" w:rsidRDefault="00113B27" w:rsidP="00A676D1">
            <w:pPr>
              <w:rPr>
                <w:b/>
              </w:rPr>
            </w:pPr>
          </w:p>
        </w:tc>
        <w:tc>
          <w:tcPr>
            <w:tcW w:w="6143" w:type="dxa"/>
          </w:tcPr>
          <w:p w14:paraId="6C88614A" w14:textId="77777777" w:rsidR="00113B27" w:rsidRPr="00A676D1" w:rsidRDefault="00113B27" w:rsidP="00A676D1">
            <w:pPr>
              <w:ind w:hanging="2"/>
              <w:rPr>
                <w:rFonts w:ascii="Times New Roman" w:hAnsi="Times New Roman" w:cs="Times New Roman"/>
              </w:rPr>
            </w:pPr>
            <w:r w:rsidRPr="00A676D1">
              <w:rPr>
                <w:rFonts w:ascii="Times New Roman" w:eastAsia="Times New Roman" w:hAnsi="Times New Roman" w:cs="Times New Roman"/>
              </w:rPr>
              <w:t>Лабораторное занятие № 27. Использование Docker-compose для развёртывания многоконтейнерного окружения</w:t>
            </w:r>
          </w:p>
        </w:tc>
        <w:tc>
          <w:tcPr>
            <w:tcW w:w="957" w:type="dxa"/>
            <w:vMerge/>
          </w:tcPr>
          <w:p w14:paraId="6D5DABC1" w14:textId="77777777" w:rsidR="00113B27" w:rsidRPr="00A676D1" w:rsidRDefault="00113B27" w:rsidP="00A676D1">
            <w:pPr>
              <w:ind w:hanging="2"/>
              <w:rPr>
                <w:rFonts w:ascii="Times New Roman" w:eastAsia="Times New Roman" w:hAnsi="Times New Roman" w:cs="Times New Roman"/>
              </w:rPr>
            </w:pPr>
          </w:p>
        </w:tc>
      </w:tr>
      <w:tr w:rsidR="00113B27" w:rsidRPr="00C42E55" w14:paraId="3A6F71C6" w14:textId="3D92FBBB" w:rsidTr="007D38A8">
        <w:trPr>
          <w:trHeight w:val="396"/>
        </w:trPr>
        <w:tc>
          <w:tcPr>
            <w:tcW w:w="2614" w:type="dxa"/>
            <w:vMerge/>
          </w:tcPr>
          <w:p w14:paraId="49B27B58" w14:textId="77777777" w:rsidR="00113B27" w:rsidRPr="00C42E55" w:rsidRDefault="00113B27" w:rsidP="00A676D1">
            <w:pPr>
              <w:rPr>
                <w:b/>
              </w:rPr>
            </w:pPr>
          </w:p>
        </w:tc>
        <w:tc>
          <w:tcPr>
            <w:tcW w:w="6143" w:type="dxa"/>
          </w:tcPr>
          <w:p w14:paraId="5F32C9AA" w14:textId="77777777" w:rsidR="00113B27" w:rsidRPr="00A676D1" w:rsidRDefault="00113B27" w:rsidP="00A676D1">
            <w:pPr>
              <w:ind w:hanging="2"/>
              <w:rPr>
                <w:rFonts w:ascii="Times New Roman" w:hAnsi="Times New Roman" w:cs="Times New Roman"/>
              </w:rPr>
            </w:pPr>
            <w:r w:rsidRPr="00A676D1">
              <w:rPr>
                <w:rFonts w:ascii="Times New Roman" w:eastAsia="Times New Roman" w:hAnsi="Times New Roman" w:cs="Times New Roman"/>
              </w:rPr>
              <w:t xml:space="preserve">Лабораторное занятие № 28. Создание собственных сетей в Docker и настройка взаимодействия между контейнерами. </w:t>
            </w:r>
            <w:r w:rsidRPr="00A676D1">
              <w:rPr>
                <w:rFonts w:ascii="Times New Roman" w:eastAsia="Times New Roman" w:hAnsi="Times New Roman" w:cs="Times New Roman"/>
                <w:color w:val="000000"/>
                <w:highlight w:val="white"/>
              </w:rPr>
              <w:t>Типы сетей.</w:t>
            </w:r>
          </w:p>
        </w:tc>
        <w:tc>
          <w:tcPr>
            <w:tcW w:w="957" w:type="dxa"/>
            <w:vMerge/>
          </w:tcPr>
          <w:p w14:paraId="4AD00F12" w14:textId="77777777" w:rsidR="00113B27" w:rsidRPr="00A676D1" w:rsidRDefault="00113B27" w:rsidP="00A676D1">
            <w:pPr>
              <w:ind w:hanging="2"/>
              <w:rPr>
                <w:rFonts w:ascii="Times New Roman" w:eastAsia="Times New Roman" w:hAnsi="Times New Roman" w:cs="Times New Roman"/>
              </w:rPr>
            </w:pPr>
          </w:p>
        </w:tc>
      </w:tr>
      <w:tr w:rsidR="00113B27" w:rsidRPr="00C42E55" w14:paraId="7DD5C2B7" w14:textId="2ADF1316" w:rsidTr="007D38A8">
        <w:trPr>
          <w:trHeight w:val="396"/>
        </w:trPr>
        <w:tc>
          <w:tcPr>
            <w:tcW w:w="2614" w:type="dxa"/>
            <w:vMerge/>
          </w:tcPr>
          <w:p w14:paraId="606C8BCC" w14:textId="77777777" w:rsidR="00113B27" w:rsidRPr="00C42E55" w:rsidRDefault="00113B27" w:rsidP="00A676D1">
            <w:pPr>
              <w:rPr>
                <w:b/>
              </w:rPr>
            </w:pPr>
          </w:p>
        </w:tc>
        <w:tc>
          <w:tcPr>
            <w:tcW w:w="6143" w:type="dxa"/>
          </w:tcPr>
          <w:p w14:paraId="3F3C0D44" w14:textId="77777777" w:rsidR="00113B27" w:rsidRPr="00A676D1" w:rsidRDefault="00113B27" w:rsidP="00A676D1">
            <w:pPr>
              <w:ind w:hanging="2"/>
              <w:rPr>
                <w:rFonts w:ascii="Times New Roman" w:hAnsi="Times New Roman" w:cs="Times New Roman"/>
              </w:rPr>
            </w:pPr>
            <w:r w:rsidRPr="00A676D1">
              <w:rPr>
                <w:rFonts w:ascii="Times New Roman" w:eastAsia="Times New Roman" w:hAnsi="Times New Roman" w:cs="Times New Roman"/>
              </w:rPr>
              <w:t>Лабораторное занятие № 29. Работа с файловой системой контейнера и управление внешними файлами и директориями. Использование переменных окружения в контейнерах Docker</w:t>
            </w:r>
          </w:p>
        </w:tc>
        <w:tc>
          <w:tcPr>
            <w:tcW w:w="957" w:type="dxa"/>
            <w:vMerge/>
          </w:tcPr>
          <w:p w14:paraId="4AEBFBE6" w14:textId="77777777" w:rsidR="00113B27" w:rsidRPr="00A676D1" w:rsidRDefault="00113B27" w:rsidP="00A676D1">
            <w:pPr>
              <w:ind w:hanging="2"/>
              <w:rPr>
                <w:rFonts w:ascii="Times New Roman" w:eastAsia="Times New Roman" w:hAnsi="Times New Roman" w:cs="Times New Roman"/>
              </w:rPr>
            </w:pPr>
          </w:p>
        </w:tc>
      </w:tr>
      <w:tr w:rsidR="00113B27" w:rsidRPr="00C42E55" w14:paraId="576B12F4" w14:textId="5A2B7647" w:rsidTr="007D38A8">
        <w:trPr>
          <w:trHeight w:val="396"/>
        </w:trPr>
        <w:tc>
          <w:tcPr>
            <w:tcW w:w="2614" w:type="dxa"/>
            <w:vMerge/>
          </w:tcPr>
          <w:p w14:paraId="0C9BDE98" w14:textId="77777777" w:rsidR="00113B27" w:rsidRPr="00C42E55" w:rsidRDefault="00113B27" w:rsidP="00A676D1">
            <w:pPr>
              <w:rPr>
                <w:b/>
              </w:rPr>
            </w:pPr>
          </w:p>
        </w:tc>
        <w:tc>
          <w:tcPr>
            <w:tcW w:w="6143" w:type="dxa"/>
          </w:tcPr>
          <w:p w14:paraId="52B7274A" w14:textId="77777777" w:rsidR="00113B27" w:rsidRPr="00A676D1" w:rsidRDefault="00113B27" w:rsidP="00A676D1">
            <w:pPr>
              <w:ind w:hanging="2"/>
              <w:rPr>
                <w:rFonts w:ascii="Times New Roman" w:hAnsi="Times New Roman" w:cs="Times New Roman"/>
              </w:rPr>
            </w:pPr>
            <w:r w:rsidRPr="00A676D1">
              <w:rPr>
                <w:rFonts w:ascii="Times New Roman" w:eastAsia="Times New Roman" w:hAnsi="Times New Roman" w:cs="Times New Roman"/>
              </w:rPr>
              <w:t>Лабораторное занятие № 30.</w:t>
            </w:r>
            <w:r w:rsidRPr="00A676D1">
              <w:rPr>
                <w:rFonts w:ascii="Times New Roman" w:eastAsia="Times New Roman" w:hAnsi="Times New Roman" w:cs="Times New Roman"/>
                <w:color w:val="000000"/>
                <w:highlight w:val="white"/>
              </w:rPr>
              <w:t xml:space="preserve"> Создание образа из другого образа и с нуля. Особенности построения контейнеров по слоям</w:t>
            </w:r>
          </w:p>
        </w:tc>
        <w:tc>
          <w:tcPr>
            <w:tcW w:w="957" w:type="dxa"/>
            <w:vMerge/>
          </w:tcPr>
          <w:p w14:paraId="506565D2" w14:textId="77777777" w:rsidR="00113B27" w:rsidRPr="00A676D1" w:rsidRDefault="00113B27" w:rsidP="00A676D1">
            <w:pPr>
              <w:ind w:hanging="2"/>
              <w:rPr>
                <w:rFonts w:ascii="Times New Roman" w:eastAsia="Times New Roman" w:hAnsi="Times New Roman" w:cs="Times New Roman"/>
              </w:rPr>
            </w:pPr>
          </w:p>
        </w:tc>
      </w:tr>
      <w:tr w:rsidR="00B21F0B" w:rsidRPr="00C42E55" w14:paraId="51F6A634" w14:textId="76CF3156" w:rsidTr="007D38A8">
        <w:trPr>
          <w:trHeight w:val="253"/>
        </w:trPr>
        <w:tc>
          <w:tcPr>
            <w:tcW w:w="2614" w:type="dxa"/>
            <w:vMerge w:val="restart"/>
          </w:tcPr>
          <w:p w14:paraId="07D5C5C0" w14:textId="45DA0E65" w:rsidR="00B21F0B" w:rsidRDefault="000249D4" w:rsidP="00A676D1">
            <w:pPr>
              <w:ind w:hanging="2"/>
              <w:rPr>
                <w:rFonts w:ascii="Times New Roman" w:eastAsia="Times New Roman" w:hAnsi="Times New Roman" w:cs="Times New Roman"/>
                <w:b/>
              </w:rPr>
            </w:pPr>
            <w:r>
              <w:rPr>
                <w:rFonts w:ascii="Times New Roman" w:eastAsia="Times New Roman" w:hAnsi="Times New Roman" w:cs="Times New Roman"/>
                <w:b/>
              </w:rPr>
              <w:t>Тема 2.5</w:t>
            </w:r>
            <w:r w:rsidR="00B21F0B" w:rsidRPr="00C42E55">
              <w:rPr>
                <w:rFonts w:ascii="Times New Roman" w:eastAsia="Times New Roman" w:hAnsi="Times New Roman" w:cs="Times New Roman"/>
                <w:b/>
              </w:rPr>
              <w:t xml:space="preserve">. </w:t>
            </w:r>
          </w:p>
          <w:p w14:paraId="3B0AF1A3" w14:textId="0810CEAF" w:rsidR="00B21F0B" w:rsidRPr="00C42E55" w:rsidRDefault="00B21F0B" w:rsidP="00A676D1">
            <w:pPr>
              <w:ind w:hanging="2"/>
              <w:rPr>
                <w:rFonts w:ascii="Times New Roman" w:eastAsia="Times New Roman" w:hAnsi="Times New Roman" w:cs="Times New Roman"/>
                <w:b/>
              </w:rPr>
            </w:pPr>
            <w:r w:rsidRPr="00C42E55">
              <w:rPr>
                <w:rFonts w:ascii="Times New Roman" w:eastAsia="Times New Roman" w:hAnsi="Times New Roman" w:cs="Times New Roman"/>
                <w:b/>
              </w:rPr>
              <w:t>Использование системы контроля версий. Программное обеспечение для организации документационного обеспечения. Организация службы поддержки</w:t>
            </w:r>
          </w:p>
          <w:p w14:paraId="2DE4C718"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CB6A522"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5E9D2C8"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6481CCC"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785854C" w14:textId="77777777" w:rsidR="00B21F0B" w:rsidRPr="00C42E55" w:rsidRDefault="00B21F0B" w:rsidP="00A676D1">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6143" w:type="dxa"/>
          </w:tcPr>
          <w:p w14:paraId="468E08DB" w14:textId="0FDF6420"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 xml:space="preserve">Содержание </w:t>
            </w:r>
          </w:p>
        </w:tc>
        <w:tc>
          <w:tcPr>
            <w:tcW w:w="957" w:type="dxa"/>
          </w:tcPr>
          <w:p w14:paraId="05A4B625"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rPr>
            </w:pPr>
          </w:p>
        </w:tc>
      </w:tr>
      <w:tr w:rsidR="00B21F0B" w:rsidRPr="00C42E55" w14:paraId="65B857CE" w14:textId="1AEC4D56" w:rsidTr="007D38A8">
        <w:trPr>
          <w:trHeight w:val="396"/>
        </w:trPr>
        <w:tc>
          <w:tcPr>
            <w:tcW w:w="2614" w:type="dxa"/>
            <w:vMerge/>
          </w:tcPr>
          <w:p w14:paraId="4DF746B5" w14:textId="77777777" w:rsidR="00B21F0B" w:rsidRPr="00C42E55" w:rsidRDefault="00B21F0B" w:rsidP="00A676D1">
            <w:pPr>
              <w:ind w:hanging="2"/>
              <w:rPr>
                <w:rFonts w:ascii="Times New Roman" w:eastAsia="Times New Roman" w:hAnsi="Times New Roman" w:cs="Times New Roman"/>
                <w:b/>
              </w:rPr>
            </w:pPr>
          </w:p>
        </w:tc>
        <w:tc>
          <w:tcPr>
            <w:tcW w:w="6143" w:type="dxa"/>
          </w:tcPr>
          <w:p w14:paraId="5837F63B"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Использование системы контроля версий для документационного обеспечения и облегчения интеграции программного обеспечения. Использование утилит для системы контроля версий. Типы и особенности веток в системе контроля версий.</w:t>
            </w:r>
          </w:p>
          <w:p w14:paraId="75EE127E"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 xml:space="preserve">Использование языка разметки markdown. Использование свободного программного обеспечения для markdown. Использование специализированного веб сервера на python для документационного обеспечения. Публикация .md на веб сервере. </w:t>
            </w:r>
          </w:p>
          <w:p w14:paraId="22605C0E" w14:textId="4948738B"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color w:val="000000"/>
              </w:rPr>
              <w:t>Внедрение программного обеспечения для организации автоматизации службы поддержки</w:t>
            </w:r>
          </w:p>
        </w:tc>
        <w:tc>
          <w:tcPr>
            <w:tcW w:w="957" w:type="dxa"/>
          </w:tcPr>
          <w:p w14:paraId="3F36D7DF" w14:textId="77777777" w:rsidR="007B0DAA" w:rsidRPr="00DC17A4" w:rsidRDefault="007B0DAA"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p w14:paraId="75D958EA" w14:textId="77777777" w:rsidR="007B0DAA" w:rsidRPr="00DC17A4" w:rsidRDefault="007B0DAA"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p w14:paraId="608F9236" w14:textId="77777777" w:rsidR="007B0DAA" w:rsidRPr="00DC17A4" w:rsidRDefault="007B0DAA"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p w14:paraId="7E15EA9F" w14:textId="77777777" w:rsidR="007B0DAA" w:rsidRPr="00DC17A4" w:rsidRDefault="007B0DAA"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p w14:paraId="4821CEE8" w14:textId="77777777" w:rsidR="007B0DAA" w:rsidRPr="00DC17A4" w:rsidRDefault="007B0DAA"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p>
          <w:p w14:paraId="765F8FF1" w14:textId="223EB307" w:rsidR="00B21F0B" w:rsidRPr="002118E9" w:rsidRDefault="002118E9" w:rsidP="007B0DAA">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12</w:t>
            </w:r>
          </w:p>
        </w:tc>
      </w:tr>
      <w:tr w:rsidR="00B21F0B" w:rsidRPr="00C42E55" w14:paraId="140A6F7D" w14:textId="4B21F721" w:rsidTr="007D38A8">
        <w:trPr>
          <w:trHeight w:val="269"/>
        </w:trPr>
        <w:tc>
          <w:tcPr>
            <w:tcW w:w="2614" w:type="dxa"/>
            <w:vMerge/>
          </w:tcPr>
          <w:p w14:paraId="7E530143" w14:textId="77777777" w:rsidR="00B21F0B" w:rsidRPr="00C42E55" w:rsidRDefault="00B21F0B" w:rsidP="00A676D1"/>
        </w:tc>
        <w:tc>
          <w:tcPr>
            <w:tcW w:w="6143" w:type="dxa"/>
          </w:tcPr>
          <w:p w14:paraId="51646884" w14:textId="77777777" w:rsidR="00B21F0B" w:rsidRPr="00C42E55" w:rsidRDefault="00B21F0B"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b/>
                <w:color w:val="000000"/>
              </w:rPr>
              <w:t>В том числе практических и лабораторных занятий</w:t>
            </w:r>
          </w:p>
        </w:tc>
        <w:tc>
          <w:tcPr>
            <w:tcW w:w="957" w:type="dxa"/>
          </w:tcPr>
          <w:p w14:paraId="71127A16" w14:textId="51BDB542" w:rsidR="00B21F0B" w:rsidRPr="00046A04" w:rsidRDefault="00046A04" w:rsidP="00046A04">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t>6</w:t>
            </w:r>
          </w:p>
        </w:tc>
      </w:tr>
      <w:tr w:rsidR="00046A04" w:rsidRPr="00C42E55" w14:paraId="0E00B40E" w14:textId="6CE29AAC" w:rsidTr="007D38A8">
        <w:trPr>
          <w:trHeight w:val="396"/>
        </w:trPr>
        <w:tc>
          <w:tcPr>
            <w:tcW w:w="2614" w:type="dxa"/>
            <w:vMerge/>
          </w:tcPr>
          <w:p w14:paraId="6F63D896" w14:textId="77777777" w:rsidR="00046A04" w:rsidRPr="00C42E55" w:rsidRDefault="00046A04" w:rsidP="00A676D1"/>
        </w:tc>
        <w:tc>
          <w:tcPr>
            <w:tcW w:w="6143" w:type="dxa"/>
          </w:tcPr>
          <w:p w14:paraId="6478EBF3" w14:textId="77777777"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rPr>
              <w:t>Лабораторное занятие № 26. Развёртывание системы контроля версий на linux в виртуальной среде</w:t>
            </w:r>
          </w:p>
        </w:tc>
        <w:tc>
          <w:tcPr>
            <w:tcW w:w="957" w:type="dxa"/>
            <w:vMerge w:val="restart"/>
          </w:tcPr>
          <w:p w14:paraId="4C549BEA" w14:textId="77777777"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p>
        </w:tc>
      </w:tr>
      <w:tr w:rsidR="00046A04" w:rsidRPr="00C42E55" w14:paraId="5EB8A902" w14:textId="64EE3B58" w:rsidTr="007D38A8">
        <w:trPr>
          <w:trHeight w:val="396"/>
        </w:trPr>
        <w:tc>
          <w:tcPr>
            <w:tcW w:w="2614" w:type="dxa"/>
            <w:vMerge/>
          </w:tcPr>
          <w:p w14:paraId="4C082A58" w14:textId="77777777" w:rsidR="00046A04" w:rsidRPr="00C42E55" w:rsidRDefault="00046A04" w:rsidP="00A676D1"/>
        </w:tc>
        <w:tc>
          <w:tcPr>
            <w:tcW w:w="6143" w:type="dxa"/>
          </w:tcPr>
          <w:p w14:paraId="704D40B7" w14:textId="67A416E2"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C42E55">
              <w:rPr>
                <w:rFonts w:ascii="Times New Roman" w:eastAsia="Times New Roman" w:hAnsi="Times New Roman" w:cs="Times New Roman"/>
              </w:rPr>
              <w:t>Лабораторное занятие № 27. Публикация</w:t>
            </w:r>
            <w:r>
              <w:rPr>
                <w:rFonts w:ascii="Times New Roman" w:eastAsia="Times New Roman" w:hAnsi="Times New Roman" w:cs="Times New Roman"/>
              </w:rPr>
              <w:t xml:space="preserve"> </w:t>
            </w:r>
            <w:r w:rsidRPr="00C42E55">
              <w:rPr>
                <w:rFonts w:ascii="Times New Roman" w:eastAsia="Times New Roman" w:hAnsi="Times New Roman" w:cs="Times New Roman"/>
              </w:rPr>
              <w:t>документов</w:t>
            </w:r>
            <w:r>
              <w:rPr>
                <w:rFonts w:ascii="Times New Roman" w:eastAsia="Times New Roman" w:hAnsi="Times New Roman" w:cs="Times New Roman"/>
              </w:rPr>
              <w:t>,</w:t>
            </w:r>
            <w:r w:rsidRPr="00C42E55">
              <w:rPr>
                <w:rFonts w:ascii="Times New Roman" w:eastAsia="Times New Roman" w:hAnsi="Times New Roman" w:cs="Times New Roman"/>
              </w:rPr>
              <w:t xml:space="preserve"> написанных на языке разметки markdown на веб сервере</w:t>
            </w:r>
          </w:p>
        </w:tc>
        <w:tc>
          <w:tcPr>
            <w:tcW w:w="957" w:type="dxa"/>
            <w:vMerge/>
          </w:tcPr>
          <w:p w14:paraId="226788EB" w14:textId="77777777"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p>
        </w:tc>
      </w:tr>
      <w:tr w:rsidR="00046A04" w:rsidRPr="00C42E55" w14:paraId="39DFCD04" w14:textId="78FC7310" w:rsidTr="007D38A8">
        <w:trPr>
          <w:trHeight w:val="396"/>
        </w:trPr>
        <w:tc>
          <w:tcPr>
            <w:tcW w:w="2614" w:type="dxa"/>
            <w:vMerge/>
          </w:tcPr>
          <w:p w14:paraId="6D38ADBB" w14:textId="77777777" w:rsidR="00046A04" w:rsidRPr="00C42E55" w:rsidRDefault="00046A04" w:rsidP="00A676D1"/>
        </w:tc>
        <w:tc>
          <w:tcPr>
            <w:tcW w:w="6143" w:type="dxa"/>
          </w:tcPr>
          <w:p w14:paraId="326DD060" w14:textId="77777777"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C42E55">
              <w:rPr>
                <w:rFonts w:ascii="Times New Roman" w:eastAsia="Times New Roman" w:hAnsi="Times New Roman" w:cs="Times New Roman"/>
              </w:rPr>
              <w:t>Лабораторное занятие № 28. Установка, настройка и внедрение программного обеспечения для организации автоматизации службы поддержки</w:t>
            </w:r>
          </w:p>
        </w:tc>
        <w:tc>
          <w:tcPr>
            <w:tcW w:w="957" w:type="dxa"/>
            <w:vMerge/>
          </w:tcPr>
          <w:p w14:paraId="07D728E6" w14:textId="77777777" w:rsidR="00046A04" w:rsidRPr="00C42E55" w:rsidRDefault="00046A04" w:rsidP="00A676D1">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p>
        </w:tc>
      </w:tr>
      <w:tr w:rsidR="00B21F0B" w:rsidRPr="00C42E55" w14:paraId="2B8173FD" w14:textId="6448AB3C" w:rsidTr="00B6308D">
        <w:trPr>
          <w:trHeight w:val="2068"/>
        </w:trPr>
        <w:tc>
          <w:tcPr>
            <w:tcW w:w="2614" w:type="dxa"/>
            <w:vMerge/>
          </w:tcPr>
          <w:p w14:paraId="59C8D9A2" w14:textId="77777777" w:rsidR="00B21F0B" w:rsidRPr="00C42E55" w:rsidRDefault="00B21F0B" w:rsidP="00A676D1"/>
        </w:tc>
        <w:tc>
          <w:tcPr>
            <w:tcW w:w="6143" w:type="dxa"/>
            <w:tcBorders>
              <w:top w:val="single" w:sz="4" w:space="0" w:color="auto"/>
              <w:left w:val="single" w:sz="4" w:space="0" w:color="auto"/>
              <w:bottom w:val="single" w:sz="4" w:space="0" w:color="auto"/>
              <w:right w:val="single" w:sz="4" w:space="0" w:color="auto"/>
            </w:tcBorders>
            <w:vAlign w:val="bottom"/>
          </w:tcPr>
          <w:p w14:paraId="41EB10A9" w14:textId="77777777" w:rsidR="00DF5598" w:rsidRDefault="00DF5598" w:rsidP="00DF559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71EAF2E4"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Проработка конспектов занятий, учебной и специальной</w:t>
            </w:r>
          </w:p>
          <w:p w14:paraId="5D750A50"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технической литературы (по вопросам к параграфам, главам</w:t>
            </w:r>
          </w:p>
          <w:p w14:paraId="6E199812"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учебных пособий, составленным преподавателем).</w:t>
            </w:r>
          </w:p>
          <w:p w14:paraId="66EBD1CA"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лабораторным и практическим работам с</w:t>
            </w:r>
          </w:p>
          <w:p w14:paraId="7FDC17E8"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использованием методических рекомендаций преподавателя,</w:t>
            </w:r>
          </w:p>
          <w:p w14:paraId="398E2434" w14:textId="77777777" w:rsidR="00DF5598" w:rsidRPr="00F54CBB"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оформление лабораторно-практических работ, отчетов и</w:t>
            </w:r>
          </w:p>
          <w:p w14:paraId="09520B20" w14:textId="1D0FC1B9" w:rsidR="00B21F0B" w:rsidRPr="00C42E55" w:rsidRDefault="00DF5598" w:rsidP="00DF5598">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rPr>
            </w:pPr>
            <w:r w:rsidRPr="00F54CBB">
              <w:rPr>
                <w:rFonts w:ascii="Times New Roman" w:eastAsia="Times New Roman" w:hAnsi="Times New Roman" w:cs="Times New Roman"/>
                <w:color w:val="000000"/>
              </w:rPr>
              <w:t>подготовка к их защите.</w:t>
            </w:r>
          </w:p>
        </w:tc>
        <w:tc>
          <w:tcPr>
            <w:tcW w:w="957" w:type="dxa"/>
            <w:tcBorders>
              <w:top w:val="single" w:sz="4" w:space="0" w:color="auto"/>
              <w:left w:val="single" w:sz="4" w:space="0" w:color="auto"/>
              <w:bottom w:val="single" w:sz="4" w:space="0" w:color="auto"/>
              <w:right w:val="single" w:sz="4" w:space="0" w:color="auto"/>
            </w:tcBorders>
          </w:tcPr>
          <w:p w14:paraId="7BDED6EE" w14:textId="77777777" w:rsidR="00046A04" w:rsidRDefault="00046A04" w:rsidP="007B0DAA">
            <w:pPr>
              <w:jc w:val="center"/>
              <w:rPr>
                <w:rFonts w:ascii="Times New Roman" w:eastAsia="Times New Roman" w:hAnsi="Times New Roman" w:cs="Times New Roman"/>
                <w:b/>
                <w:bCs/>
                <w:lang w:eastAsia="ru-RU"/>
              </w:rPr>
            </w:pPr>
          </w:p>
          <w:p w14:paraId="6AD07CED" w14:textId="77777777" w:rsidR="00046A04" w:rsidRDefault="00046A04" w:rsidP="007B0DAA">
            <w:pPr>
              <w:jc w:val="center"/>
              <w:rPr>
                <w:rFonts w:ascii="Times New Roman" w:eastAsia="Times New Roman" w:hAnsi="Times New Roman" w:cs="Times New Roman"/>
                <w:b/>
                <w:bCs/>
                <w:lang w:eastAsia="ru-RU"/>
              </w:rPr>
            </w:pPr>
          </w:p>
          <w:p w14:paraId="7FCD626A" w14:textId="77777777" w:rsidR="00046A04" w:rsidRDefault="00046A04" w:rsidP="007B0DAA">
            <w:pPr>
              <w:jc w:val="center"/>
              <w:rPr>
                <w:rFonts w:ascii="Times New Roman" w:eastAsia="Times New Roman" w:hAnsi="Times New Roman" w:cs="Times New Roman"/>
                <w:b/>
                <w:bCs/>
                <w:lang w:eastAsia="ru-RU"/>
              </w:rPr>
            </w:pPr>
          </w:p>
          <w:p w14:paraId="52DE1907" w14:textId="02187857" w:rsidR="00B21F0B" w:rsidRPr="00C63897" w:rsidRDefault="00DF5598" w:rsidP="007B0DA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r>
      <w:tr w:rsidR="00B6308D" w:rsidRPr="00C42E55" w14:paraId="50C19AFD" w14:textId="77777777" w:rsidTr="00E539F4">
        <w:trPr>
          <w:trHeight w:val="396"/>
        </w:trPr>
        <w:tc>
          <w:tcPr>
            <w:tcW w:w="8757" w:type="dxa"/>
            <w:gridSpan w:val="2"/>
            <w:tcBorders>
              <w:right w:val="single" w:sz="4" w:space="0" w:color="auto"/>
            </w:tcBorders>
          </w:tcPr>
          <w:p w14:paraId="260D84FB" w14:textId="0AD8645C" w:rsidR="00B6308D" w:rsidRPr="00C63897" w:rsidRDefault="00B6308D" w:rsidP="00A676D1">
            <w:pPr>
              <w:rPr>
                <w:rFonts w:ascii="Times New Roman" w:eastAsia="Times New Roman" w:hAnsi="Times New Roman" w:cs="Times New Roman"/>
                <w:b/>
                <w:bCs/>
                <w:lang w:eastAsia="ru-RU"/>
              </w:rPr>
            </w:pPr>
            <w:r w:rsidRPr="00DF5598">
              <w:rPr>
                <w:rFonts w:ascii="Times New Roman" w:hAnsi="Times New Roman" w:cs="Times New Roman"/>
                <w:b/>
              </w:rPr>
              <w:t>Консультация</w:t>
            </w:r>
          </w:p>
        </w:tc>
        <w:tc>
          <w:tcPr>
            <w:tcW w:w="957" w:type="dxa"/>
            <w:tcBorders>
              <w:top w:val="single" w:sz="4" w:space="0" w:color="auto"/>
              <w:left w:val="single" w:sz="4" w:space="0" w:color="auto"/>
              <w:bottom w:val="single" w:sz="4" w:space="0" w:color="auto"/>
              <w:right w:val="single" w:sz="4" w:space="0" w:color="auto"/>
            </w:tcBorders>
          </w:tcPr>
          <w:p w14:paraId="6FB3689F" w14:textId="2C669BF2" w:rsidR="00B6308D" w:rsidRPr="00C63897" w:rsidRDefault="00B6308D" w:rsidP="007B0DA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B6308D" w:rsidRPr="00C42E55" w14:paraId="47DD8D8D" w14:textId="77777777" w:rsidTr="00C67CF6">
        <w:trPr>
          <w:trHeight w:val="396"/>
        </w:trPr>
        <w:tc>
          <w:tcPr>
            <w:tcW w:w="8757" w:type="dxa"/>
            <w:gridSpan w:val="2"/>
            <w:tcBorders>
              <w:right w:val="single" w:sz="4" w:space="0" w:color="auto"/>
            </w:tcBorders>
          </w:tcPr>
          <w:p w14:paraId="78720078" w14:textId="0152AF53" w:rsidR="00B6308D" w:rsidRPr="00C63897" w:rsidRDefault="00B6308D" w:rsidP="00A676D1">
            <w:pPr>
              <w:rPr>
                <w:rFonts w:ascii="Times New Roman" w:eastAsia="Times New Roman" w:hAnsi="Times New Roman" w:cs="Times New Roman"/>
                <w:b/>
                <w:bCs/>
                <w:lang w:eastAsia="ru-RU"/>
              </w:rPr>
            </w:pPr>
            <w:r>
              <w:rPr>
                <w:rFonts w:ascii="Times New Roman" w:hAnsi="Times New Roman" w:cs="Times New Roman"/>
                <w:b/>
              </w:rPr>
              <w:t>Промежуточная  аттестация в форме экзамена</w:t>
            </w:r>
          </w:p>
        </w:tc>
        <w:tc>
          <w:tcPr>
            <w:tcW w:w="957" w:type="dxa"/>
            <w:tcBorders>
              <w:top w:val="single" w:sz="4" w:space="0" w:color="auto"/>
              <w:left w:val="single" w:sz="4" w:space="0" w:color="auto"/>
              <w:bottom w:val="single" w:sz="4" w:space="0" w:color="auto"/>
              <w:right w:val="single" w:sz="4" w:space="0" w:color="auto"/>
            </w:tcBorders>
          </w:tcPr>
          <w:p w14:paraId="4888EC49" w14:textId="5A13B29F" w:rsidR="00B6308D" w:rsidRDefault="00B6308D" w:rsidP="007B0DA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0249D4" w:rsidRPr="00C42E55" w14:paraId="212E87F0" w14:textId="77777777" w:rsidTr="007D38A8">
        <w:trPr>
          <w:trHeight w:val="396"/>
        </w:trPr>
        <w:tc>
          <w:tcPr>
            <w:tcW w:w="8757" w:type="dxa"/>
            <w:gridSpan w:val="2"/>
            <w:tcBorders>
              <w:right w:val="single" w:sz="4" w:space="0" w:color="auto"/>
            </w:tcBorders>
          </w:tcPr>
          <w:p w14:paraId="4CAD5774" w14:textId="77777777" w:rsidR="000249D4" w:rsidRPr="00DF5598" w:rsidRDefault="000249D4" w:rsidP="00A676D1">
            <w:pPr>
              <w:rPr>
                <w:rFonts w:ascii="Times New Roman" w:hAnsi="Times New Roman" w:cs="Times New Roman"/>
                <w:b/>
              </w:rPr>
            </w:pPr>
            <w:r w:rsidRPr="00DF5598">
              <w:rPr>
                <w:rFonts w:ascii="Times New Roman" w:hAnsi="Times New Roman" w:cs="Times New Roman"/>
                <w:b/>
              </w:rPr>
              <w:t xml:space="preserve">Учебная практика </w:t>
            </w:r>
          </w:p>
          <w:p w14:paraId="7A6BCEF3" w14:textId="77777777" w:rsidR="000249D4" w:rsidRPr="00DF5598" w:rsidRDefault="000249D4" w:rsidP="00A676D1">
            <w:pPr>
              <w:rPr>
                <w:rFonts w:ascii="Times New Roman" w:hAnsi="Times New Roman" w:cs="Times New Roman"/>
                <w:b/>
              </w:rPr>
            </w:pPr>
            <w:r w:rsidRPr="00DF5598">
              <w:rPr>
                <w:rFonts w:ascii="Times New Roman" w:hAnsi="Times New Roman" w:cs="Times New Roman"/>
                <w:b/>
              </w:rPr>
              <w:t>Виды работ:</w:t>
            </w:r>
          </w:p>
          <w:p w14:paraId="44395113" w14:textId="77777777"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1. Администрирование серверов и рабочих станций.</w:t>
            </w:r>
          </w:p>
          <w:p w14:paraId="65E82C8E" w14:textId="77777777"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2. Организация доступа к локальным сетям и Интернету.</w:t>
            </w:r>
          </w:p>
          <w:p w14:paraId="17022538" w14:textId="77777777"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3. Установка и сопровождение сетевых сервисов.</w:t>
            </w:r>
          </w:p>
          <w:p w14:paraId="485AA2D2" w14:textId="77777777"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4. Расчѐт стоимости сетевого оборудования и программного обеспечения.</w:t>
            </w:r>
          </w:p>
          <w:p w14:paraId="58252515" w14:textId="77777777"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5. Сбор данных для анализа использования программно-технических средств</w:t>
            </w:r>
          </w:p>
          <w:p w14:paraId="105CAE11" w14:textId="37D8C82B" w:rsidR="00DF5598" w:rsidRPr="00DF5598" w:rsidRDefault="00DF5598" w:rsidP="00DF5598">
            <w:pPr>
              <w:rPr>
                <w:rFonts w:ascii="Times New Roman" w:eastAsia="Times New Roman" w:hAnsi="Times New Roman" w:cs="Times New Roman"/>
                <w:bCs/>
                <w:lang w:eastAsia="ru-RU"/>
              </w:rPr>
            </w:pPr>
            <w:r w:rsidRPr="00DF5598">
              <w:rPr>
                <w:rFonts w:ascii="Times New Roman" w:eastAsia="Times New Roman" w:hAnsi="Times New Roman" w:cs="Times New Roman"/>
                <w:bCs/>
                <w:lang w:eastAsia="ru-RU"/>
              </w:rPr>
              <w:t>компьютерных сетей.</w:t>
            </w:r>
          </w:p>
          <w:p w14:paraId="7F716FFB" w14:textId="4E8E6D2F" w:rsidR="00DF5598" w:rsidRPr="00C63897" w:rsidRDefault="00DF5598" w:rsidP="00DF5598">
            <w:pPr>
              <w:rPr>
                <w:rFonts w:ascii="Times New Roman" w:eastAsia="Times New Roman" w:hAnsi="Times New Roman" w:cs="Times New Roman"/>
                <w:b/>
                <w:bCs/>
                <w:lang w:eastAsia="ru-RU"/>
              </w:rPr>
            </w:pPr>
            <w:r w:rsidRPr="00DF5598">
              <w:rPr>
                <w:rFonts w:ascii="Times New Roman" w:eastAsia="Times New Roman" w:hAnsi="Times New Roman" w:cs="Times New Roman"/>
                <w:bCs/>
                <w:lang w:eastAsia="ru-RU"/>
              </w:rPr>
              <w:t>6. Обеспечение сетевой безопасности</w:t>
            </w:r>
            <w:r w:rsidRPr="00DF5598">
              <w:rPr>
                <w:rFonts w:ascii="Times New Roman" w:eastAsia="Times New Roman" w:hAnsi="Times New Roman" w:cs="Times New Roman"/>
                <w:b/>
                <w:bCs/>
                <w:lang w:eastAsia="ru-RU"/>
              </w:rPr>
              <w:t>.</w:t>
            </w:r>
          </w:p>
        </w:tc>
        <w:tc>
          <w:tcPr>
            <w:tcW w:w="957" w:type="dxa"/>
            <w:tcBorders>
              <w:top w:val="single" w:sz="4" w:space="0" w:color="auto"/>
              <w:left w:val="single" w:sz="4" w:space="0" w:color="auto"/>
              <w:bottom w:val="single" w:sz="4" w:space="0" w:color="auto"/>
              <w:right w:val="single" w:sz="4" w:space="0" w:color="auto"/>
            </w:tcBorders>
          </w:tcPr>
          <w:p w14:paraId="3DE1F987" w14:textId="7D13494D" w:rsidR="000249D4" w:rsidRPr="00C63897" w:rsidRDefault="00831589" w:rsidP="00046A0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B21F0B" w:rsidRPr="00C42E55" w14:paraId="12518DC2" w14:textId="6B1CF3F6" w:rsidTr="007D38A8">
        <w:trPr>
          <w:trHeight w:val="317"/>
        </w:trPr>
        <w:tc>
          <w:tcPr>
            <w:tcW w:w="8757" w:type="dxa"/>
            <w:gridSpan w:val="2"/>
          </w:tcPr>
          <w:p w14:paraId="32DCB3A6" w14:textId="634AC53E" w:rsidR="00B21F0B" w:rsidRPr="00C42E55" w:rsidRDefault="000249D4" w:rsidP="00A676D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Производственная практика </w:t>
            </w:r>
          </w:p>
          <w:p w14:paraId="57E4B2C2" w14:textId="77777777" w:rsidR="00B21F0B" w:rsidRPr="00C42E55" w:rsidRDefault="00B21F0B" w:rsidP="00A676D1">
            <w:pPr>
              <w:rPr>
                <w:rFonts w:ascii="Times New Roman" w:eastAsia="Times New Roman" w:hAnsi="Times New Roman" w:cs="Times New Roman"/>
                <w:b/>
                <w:lang w:eastAsia="ru-RU"/>
              </w:rPr>
            </w:pPr>
            <w:r w:rsidRPr="00C42E55">
              <w:rPr>
                <w:rFonts w:ascii="Times New Roman" w:eastAsia="Times New Roman" w:hAnsi="Times New Roman" w:cs="Times New Roman"/>
                <w:b/>
                <w:lang w:eastAsia="ru-RU"/>
              </w:rPr>
              <w:t>Виды работ:</w:t>
            </w:r>
          </w:p>
          <w:p w14:paraId="7BAA92F1"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1.</w:t>
            </w:r>
            <w:r w:rsidRPr="00C42E55">
              <w:rPr>
                <w:rFonts w:ascii="Times New Roman" w:hAnsi="Times New Roman" w:cs="Times New Roman"/>
              </w:rPr>
              <w:t xml:space="preserve"> </w:t>
            </w:r>
            <w:r w:rsidRPr="00C42E55">
              <w:rPr>
                <w:rFonts w:ascii="Times New Roman" w:eastAsia="Times New Roman" w:hAnsi="Times New Roman" w:cs="Times New Roman"/>
              </w:rPr>
              <w:t>Установка на серверы и рабочие станции: операционные системы и необходимое для работы программное обеспечение.</w:t>
            </w:r>
          </w:p>
          <w:p w14:paraId="59D418EB"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2. Поддержка в работоспособном состоянии программное обеспечение серверов и рабочих станций.</w:t>
            </w:r>
          </w:p>
          <w:p w14:paraId="38CCC278"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3. Регистрация пользователей локальной сети и почтового сервера, назначает идентификаторы и пароли.</w:t>
            </w:r>
          </w:p>
          <w:p w14:paraId="224D39EE"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4. Обеспечение своевременного копирования, архивирования и резервирования данных.</w:t>
            </w:r>
          </w:p>
          <w:p w14:paraId="07B42C1E"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5. Принятие мер по восстановлению работоспособности локальной сети при сбоях или выходе из строя сетевого оборудования. Выявление ошибок пользователей и программного обеспечения и принятие мер по их исправлению.</w:t>
            </w:r>
          </w:p>
          <w:p w14:paraId="260D2768"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6. Проведение мониторинга сети, разрабатывать предложения по развитию инфраструктуры сети.</w:t>
            </w:r>
          </w:p>
          <w:p w14:paraId="61AD9693"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7. Обеспечение сетевой безопасности (защиту от несанкционированного доступа к информации, просмотра или изменения системных файлов и данных), безопасность межсетевого взаимодействия.</w:t>
            </w:r>
          </w:p>
          <w:p w14:paraId="5B765E6A" w14:textId="77777777" w:rsidR="00B21F0B" w:rsidRPr="00C42E55" w:rsidRDefault="00B21F0B" w:rsidP="00A676D1">
            <w:pPr>
              <w:ind w:hanging="2"/>
              <w:rPr>
                <w:rFonts w:ascii="Times New Roman" w:eastAsia="Times New Roman" w:hAnsi="Times New Roman" w:cs="Times New Roman"/>
              </w:rPr>
            </w:pPr>
            <w:r w:rsidRPr="00C42E55">
              <w:rPr>
                <w:rFonts w:ascii="Times New Roman" w:eastAsia="Times New Roman" w:hAnsi="Times New Roman" w:cs="Times New Roman"/>
              </w:rPr>
              <w:t>8. Осуществление антивирусной защиты локальной вычислительной сети, серверов и рабочих станций.</w:t>
            </w:r>
          </w:p>
          <w:p w14:paraId="6711009E" w14:textId="77777777" w:rsidR="00B21F0B" w:rsidRPr="00C42E55" w:rsidRDefault="00B21F0B" w:rsidP="00A676D1">
            <w:pPr>
              <w:rPr>
                <w:rFonts w:ascii="Times New Roman" w:eastAsia="Times New Roman" w:hAnsi="Times New Roman" w:cs="Times New Roman"/>
                <w:lang w:eastAsia="ru-RU"/>
              </w:rPr>
            </w:pPr>
            <w:r w:rsidRPr="00C42E55">
              <w:rPr>
                <w:rFonts w:ascii="Times New Roman" w:eastAsia="Times New Roman" w:hAnsi="Times New Roman" w:cs="Times New Roman"/>
              </w:rPr>
              <w:t>9. Документирование всех произведенных действий.</w:t>
            </w:r>
          </w:p>
        </w:tc>
        <w:tc>
          <w:tcPr>
            <w:tcW w:w="957" w:type="dxa"/>
          </w:tcPr>
          <w:p w14:paraId="50C8150F" w14:textId="4BAE35CB" w:rsidR="00B21F0B" w:rsidRPr="00C42E55" w:rsidRDefault="00831589" w:rsidP="00046A0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DF5598" w:rsidRPr="00C42E55" w14:paraId="77A54955" w14:textId="77777777" w:rsidTr="007D38A8">
        <w:trPr>
          <w:trHeight w:val="317"/>
        </w:trPr>
        <w:tc>
          <w:tcPr>
            <w:tcW w:w="8757" w:type="dxa"/>
            <w:gridSpan w:val="2"/>
          </w:tcPr>
          <w:p w14:paraId="739CAAEE" w14:textId="29DA4BFE" w:rsidR="00DF5598" w:rsidRDefault="00DF5598" w:rsidP="00A676D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Консультация</w:t>
            </w:r>
          </w:p>
        </w:tc>
        <w:tc>
          <w:tcPr>
            <w:tcW w:w="957" w:type="dxa"/>
          </w:tcPr>
          <w:p w14:paraId="5C56591B" w14:textId="717E889A" w:rsidR="00DF5598" w:rsidRDefault="00DF5598" w:rsidP="00046A0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DF5598" w:rsidRPr="00C42E55" w14:paraId="2EC80D4C" w14:textId="77777777" w:rsidTr="007D38A8">
        <w:trPr>
          <w:trHeight w:val="317"/>
        </w:trPr>
        <w:tc>
          <w:tcPr>
            <w:tcW w:w="8757" w:type="dxa"/>
            <w:gridSpan w:val="2"/>
          </w:tcPr>
          <w:p w14:paraId="5356F2B9" w14:textId="78D03DCE" w:rsidR="00DF5598" w:rsidRDefault="00DF5598" w:rsidP="00A676D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Экзамен по модулю</w:t>
            </w:r>
          </w:p>
        </w:tc>
        <w:tc>
          <w:tcPr>
            <w:tcW w:w="957" w:type="dxa"/>
          </w:tcPr>
          <w:p w14:paraId="49AA8BF5" w14:textId="07F5414A" w:rsidR="00DF5598" w:rsidRDefault="00DF5598" w:rsidP="00046A0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B21F0B" w:rsidRPr="00C42E55" w14:paraId="611673AD" w14:textId="1849287B" w:rsidTr="007D38A8">
        <w:tc>
          <w:tcPr>
            <w:tcW w:w="8757" w:type="dxa"/>
            <w:gridSpan w:val="2"/>
          </w:tcPr>
          <w:p w14:paraId="55A2C96E" w14:textId="62B69E19" w:rsidR="00B21F0B" w:rsidRPr="00C42E55" w:rsidRDefault="0096247F" w:rsidP="00A676D1">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w:t>
            </w:r>
            <w:r w:rsidR="00B21F0B" w:rsidRPr="00C42E55">
              <w:rPr>
                <w:rFonts w:ascii="Times New Roman" w:eastAsia="Times New Roman" w:hAnsi="Times New Roman" w:cs="Times New Roman"/>
                <w:b/>
                <w:bCs/>
                <w:lang w:eastAsia="ru-RU"/>
              </w:rPr>
              <w:t xml:space="preserve"> час</w:t>
            </w:r>
            <w:r w:rsidR="00B21F0B">
              <w:rPr>
                <w:rFonts w:ascii="Times New Roman" w:eastAsia="Times New Roman" w:hAnsi="Times New Roman" w:cs="Times New Roman"/>
                <w:b/>
                <w:bCs/>
                <w:lang w:eastAsia="ru-RU"/>
              </w:rPr>
              <w:t>ов</w:t>
            </w:r>
            <w:r>
              <w:rPr>
                <w:rFonts w:ascii="Times New Roman" w:eastAsia="Times New Roman" w:hAnsi="Times New Roman" w:cs="Times New Roman"/>
                <w:b/>
                <w:bCs/>
                <w:lang w:eastAsia="ru-RU"/>
              </w:rPr>
              <w:t>:</w:t>
            </w:r>
          </w:p>
        </w:tc>
        <w:tc>
          <w:tcPr>
            <w:tcW w:w="957" w:type="dxa"/>
          </w:tcPr>
          <w:p w14:paraId="49A2C296" w14:textId="39591B1C" w:rsidR="00B21F0B" w:rsidRPr="00C42E55" w:rsidRDefault="00831589" w:rsidP="00831589">
            <w:pPr>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916</w:t>
            </w:r>
          </w:p>
        </w:tc>
      </w:tr>
    </w:tbl>
    <w:p w14:paraId="35609136" w14:textId="77777777" w:rsidR="003F2252" w:rsidRDefault="003F2252">
      <w:pPr>
        <w:pStyle w:val="114"/>
        <w:jc w:val="both"/>
        <w:rPr>
          <w:rFonts w:ascii="Times New Roman" w:hAnsi="Times New Roman"/>
        </w:rPr>
      </w:pPr>
    </w:p>
    <w:p w14:paraId="5DE27C03" w14:textId="77777777" w:rsidR="003F2252" w:rsidRDefault="003F2252">
      <w:pPr>
        <w:rPr>
          <w:rFonts w:ascii="Times New Roman" w:hAnsi="Times New Roman" w:cs="Times New Roman"/>
          <w:sz w:val="24"/>
          <w:szCs w:val="24"/>
        </w:rPr>
      </w:pPr>
    </w:p>
    <w:p w14:paraId="54BC72C7" w14:textId="77777777" w:rsidR="003F2252" w:rsidRDefault="00C857EA">
      <w:pPr>
        <w:pStyle w:val="1f0"/>
        <w:rPr>
          <w:rFonts w:ascii="Times New Roman" w:hAnsi="Times New Roman"/>
        </w:rPr>
      </w:pPr>
      <w:bookmarkStart w:id="143" w:name="_Toc204779392"/>
      <w:bookmarkStart w:id="144" w:name="_Toc204780285"/>
      <w:bookmarkStart w:id="145" w:name="_Toc204790205"/>
      <w:bookmarkStart w:id="146" w:name="_Toc204896004"/>
      <w:bookmarkStart w:id="147" w:name="_Toc204897118"/>
      <w:r>
        <w:rPr>
          <w:rFonts w:ascii="Times New Roman" w:hAnsi="Times New Roman"/>
        </w:rPr>
        <w:t>3. Условия реализации профессионального модуля</w:t>
      </w:r>
      <w:bookmarkEnd w:id="143"/>
      <w:bookmarkEnd w:id="144"/>
      <w:bookmarkEnd w:id="145"/>
      <w:bookmarkEnd w:id="146"/>
      <w:bookmarkEnd w:id="147"/>
    </w:p>
    <w:p w14:paraId="5C8C2784" w14:textId="77777777" w:rsidR="003F2252" w:rsidRDefault="00C857EA">
      <w:pPr>
        <w:pStyle w:val="114"/>
        <w:rPr>
          <w:rFonts w:ascii="Times New Roman" w:hAnsi="Times New Roman"/>
        </w:rPr>
      </w:pPr>
      <w:bookmarkStart w:id="148" w:name="_Toc204779393"/>
      <w:bookmarkStart w:id="149" w:name="_Toc204780286"/>
      <w:bookmarkStart w:id="150" w:name="_Toc204790206"/>
      <w:bookmarkStart w:id="151" w:name="_Toc204896005"/>
      <w:bookmarkStart w:id="152" w:name="_Toc204897119"/>
      <w:r>
        <w:rPr>
          <w:rFonts w:ascii="Times New Roman" w:hAnsi="Times New Roman"/>
        </w:rPr>
        <w:t>3.1. Материально-техническое обеспечение</w:t>
      </w:r>
      <w:bookmarkEnd w:id="148"/>
      <w:bookmarkEnd w:id="149"/>
      <w:bookmarkEnd w:id="150"/>
      <w:bookmarkEnd w:id="151"/>
      <w:bookmarkEnd w:id="152"/>
    </w:p>
    <w:p w14:paraId="07D4CA06" w14:textId="7D369995" w:rsidR="003F2252" w:rsidRDefault="00C857EA">
      <w:pPr>
        <w:ind w:firstLine="709"/>
        <w:jc w:val="both"/>
        <w:rPr>
          <w:rFonts w:ascii="Times New Roman" w:hAnsi="Times New Roman" w:cs="Times New Roman"/>
          <w:bCs/>
          <w:sz w:val="24"/>
          <w:szCs w:val="24"/>
        </w:rPr>
      </w:pPr>
      <w:bookmarkStart w:id="153" w:name="_Hlk175649310"/>
      <w:r>
        <w:rPr>
          <w:rFonts w:ascii="Times New Roman" w:hAnsi="Times New Roman"/>
          <w:sz w:val="24"/>
          <w:szCs w:val="24"/>
        </w:rPr>
        <w:t>Кабинеты «</w:t>
      </w:r>
      <w:r>
        <w:rPr>
          <w:rFonts w:ascii="Times New Roman" w:eastAsia="Times New Roman" w:hAnsi="Times New Roman" w:cs="Times New Roman"/>
          <w:color w:val="000000"/>
          <w:sz w:val="24"/>
          <w:szCs w:val="24"/>
        </w:rPr>
        <w:t>Стандартизация, сертификация и техническое документоведение</w:t>
      </w:r>
      <w:r>
        <w:rPr>
          <w:rFonts w:ascii="Times New Roman" w:hAnsi="Times New Roman"/>
          <w:sz w:val="24"/>
          <w:szCs w:val="24"/>
        </w:rPr>
        <w:t xml:space="preserve">» </w:t>
      </w:r>
      <w:r>
        <w:rPr>
          <w:rFonts w:ascii="Times New Roman" w:hAnsi="Times New Roman" w:cs="Times New Roman"/>
          <w:bCs/>
          <w:sz w:val="24"/>
          <w:szCs w:val="24"/>
        </w:rPr>
        <w:t xml:space="preserve">оснащенные в соответствии с приложением 3 </w:t>
      </w:r>
      <w:r w:rsidR="00E5649A">
        <w:rPr>
          <w:rFonts w:ascii="Times New Roman" w:hAnsi="Times New Roman" w:cs="Times New Roman"/>
          <w:bCs/>
          <w:sz w:val="24"/>
          <w:szCs w:val="24"/>
        </w:rPr>
        <w:t>ОПОП</w:t>
      </w:r>
      <w:r>
        <w:rPr>
          <w:rFonts w:ascii="Times New Roman" w:hAnsi="Times New Roman" w:cs="Times New Roman"/>
          <w:bCs/>
          <w:sz w:val="24"/>
          <w:szCs w:val="24"/>
        </w:rPr>
        <w:t>.</w:t>
      </w:r>
    </w:p>
    <w:p w14:paraId="0956FE35" w14:textId="7AD2B847" w:rsidR="003F2252" w:rsidRDefault="00C857EA">
      <w:pPr>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Лаборатория «</w:t>
      </w:r>
      <w:r>
        <w:rPr>
          <w:rFonts w:ascii="Times New Roman" w:eastAsia="Times New Roman" w:hAnsi="Times New Roman" w:cs="Times New Roman"/>
          <w:color w:val="000000"/>
          <w:sz w:val="24"/>
          <w:szCs w:val="24"/>
        </w:rPr>
        <w:t>Информационных технологий»</w:t>
      </w:r>
      <w:r>
        <w:rPr>
          <w:rFonts w:ascii="Times New Roman" w:eastAsia="Times New Roman" w:hAnsi="Times New Roman" w:cs="Times New Roman"/>
          <w:sz w:val="24"/>
          <w:szCs w:val="24"/>
        </w:rPr>
        <w:t xml:space="preserve">, </w:t>
      </w:r>
      <w:r>
        <w:rPr>
          <w:rFonts w:ascii="Times New Roman" w:hAnsi="Times New Roman" w:cs="Times New Roman"/>
          <w:bCs/>
          <w:sz w:val="24"/>
          <w:szCs w:val="24"/>
        </w:rPr>
        <w:t xml:space="preserve">оснащенная в соответствии с приложением 3 </w:t>
      </w:r>
      <w:r w:rsidR="00E5649A">
        <w:rPr>
          <w:rFonts w:ascii="Times New Roman" w:hAnsi="Times New Roman" w:cs="Times New Roman"/>
          <w:bCs/>
          <w:sz w:val="24"/>
          <w:szCs w:val="24"/>
        </w:rPr>
        <w:t>ОПОП</w:t>
      </w:r>
      <w:r>
        <w:rPr>
          <w:rFonts w:ascii="Times New Roman" w:hAnsi="Times New Roman" w:cs="Times New Roman"/>
          <w:bCs/>
          <w:sz w:val="24"/>
          <w:szCs w:val="24"/>
        </w:rPr>
        <w:t>.</w:t>
      </w:r>
    </w:p>
    <w:p w14:paraId="6962E94E" w14:textId="3E7C5500" w:rsidR="003F2252" w:rsidRDefault="00C857EA">
      <w:pPr>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Мастерская «Монтажа и настройки объектов сетевой инфраструктуры», оснащенная в соответствии с в соответствии с приложением 3 </w:t>
      </w:r>
      <w:r w:rsidR="00E5649A">
        <w:rPr>
          <w:rFonts w:ascii="Times New Roman" w:hAnsi="Times New Roman" w:cs="Times New Roman"/>
          <w:bCs/>
          <w:sz w:val="24"/>
          <w:szCs w:val="24"/>
        </w:rPr>
        <w:t>ОПОП</w:t>
      </w:r>
      <w:r>
        <w:rPr>
          <w:rFonts w:ascii="Times New Roman" w:hAnsi="Times New Roman" w:cs="Times New Roman"/>
          <w:bCs/>
          <w:sz w:val="24"/>
          <w:szCs w:val="24"/>
        </w:rPr>
        <w:t>.</w:t>
      </w:r>
    </w:p>
    <w:p w14:paraId="129D3C11" w14:textId="1E36B2AE" w:rsidR="003F2252" w:rsidRDefault="00C857EA">
      <w:pPr>
        <w:ind w:firstLine="709"/>
        <w:jc w:val="both"/>
        <w:rPr>
          <w:rFonts w:ascii="Times New Roman" w:hAnsi="Times New Roman" w:cs="Times New Roman"/>
          <w:bCs/>
          <w:sz w:val="24"/>
          <w:szCs w:val="24"/>
        </w:rPr>
      </w:pPr>
      <w:r>
        <w:rPr>
          <w:rFonts w:ascii="Times New Roman" w:hAnsi="Times New Roman" w:cs="Times New Roman"/>
          <w:bCs/>
          <w:color w:val="000000"/>
          <w:sz w:val="24"/>
          <w:szCs w:val="24"/>
        </w:rPr>
        <w:t xml:space="preserve">Оснащенные базы практики, </w:t>
      </w:r>
      <w:r>
        <w:rPr>
          <w:rFonts w:ascii="Times New Roman" w:hAnsi="Times New Roman" w:cs="Times New Roman"/>
          <w:bCs/>
          <w:sz w:val="24"/>
          <w:szCs w:val="24"/>
        </w:rPr>
        <w:t xml:space="preserve">оснащенная в соответствии с приложением 3 </w:t>
      </w:r>
      <w:r w:rsidR="00E5649A">
        <w:rPr>
          <w:rFonts w:ascii="Times New Roman" w:hAnsi="Times New Roman" w:cs="Times New Roman"/>
          <w:bCs/>
          <w:sz w:val="24"/>
          <w:szCs w:val="24"/>
        </w:rPr>
        <w:t>ОПОП</w:t>
      </w:r>
      <w:r>
        <w:rPr>
          <w:rFonts w:ascii="Times New Roman" w:hAnsi="Times New Roman" w:cs="Times New Roman"/>
          <w:bCs/>
          <w:color w:val="000000"/>
          <w:sz w:val="24"/>
          <w:szCs w:val="24"/>
        </w:rPr>
        <w:t>.</w:t>
      </w:r>
      <w:bookmarkEnd w:id="153"/>
    </w:p>
    <w:p w14:paraId="35160CC7" w14:textId="77777777" w:rsidR="003F2252" w:rsidRDefault="003F2252">
      <w:pPr>
        <w:spacing w:after="200" w:line="276" w:lineRule="auto"/>
        <w:rPr>
          <w:rFonts w:ascii="Times New Roman" w:hAnsi="Times New Roman" w:cs="Times New Roman"/>
          <w:b/>
          <w:bCs/>
          <w:sz w:val="24"/>
          <w:szCs w:val="24"/>
        </w:rPr>
      </w:pPr>
    </w:p>
    <w:p w14:paraId="29D0A193" w14:textId="6F95F0A0" w:rsidR="003F2252" w:rsidRPr="00003A4E" w:rsidRDefault="00C857EA" w:rsidP="00003A4E">
      <w:pPr>
        <w:pStyle w:val="114"/>
        <w:rPr>
          <w:rFonts w:ascii="Times New Roman" w:eastAsia="Times New Roman" w:hAnsi="Times New Roman"/>
        </w:rPr>
      </w:pPr>
      <w:bookmarkStart w:id="154" w:name="_Toc204779394"/>
      <w:bookmarkStart w:id="155" w:name="_Toc204780287"/>
      <w:bookmarkStart w:id="156" w:name="_Toc204790207"/>
      <w:bookmarkStart w:id="157" w:name="_Toc204896006"/>
      <w:bookmarkStart w:id="158" w:name="_Toc204897120"/>
      <w:r>
        <w:rPr>
          <w:rFonts w:ascii="Times New Roman" w:hAnsi="Times New Roman"/>
        </w:rPr>
        <w:t>3.2. Учебно-методическое обеспечение</w:t>
      </w:r>
      <w:bookmarkEnd w:id="154"/>
      <w:bookmarkEnd w:id="155"/>
      <w:bookmarkEnd w:id="156"/>
      <w:bookmarkEnd w:id="157"/>
      <w:bookmarkEnd w:id="158"/>
    </w:p>
    <w:p w14:paraId="43D34E35" w14:textId="77777777" w:rsidR="003F2252" w:rsidRDefault="00C857EA" w:rsidP="00A676D1">
      <w:pPr>
        <w:spacing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Бобровский, В. И. Расширенное администрирование сетевой операционной системы GNU/Linux. Локальное системное администрирование: учебное пособие / В. И. Бобровский, А. В. Дагаев, Е. П. Журавель. — Санкт-Петербург: СПбГУТ им. М.А. Бонч-Бруевича, 2022. — 138 с. — ISBN 978-5-89160-252-6. — Текст: электронный // Лань: электронно-библиотечная система. — URL: </w:t>
      </w:r>
      <w:hyperlink r:id="rId13" w:tooltip="https://e.lanbook.com/book/279176" w:history="1">
        <w:r w:rsidR="003F2252">
          <w:rPr>
            <w:rFonts w:ascii="Times New Roman" w:eastAsia="Times New Roman" w:hAnsi="Times New Roman" w:cs="Times New Roman"/>
            <w:sz w:val="24"/>
            <w:szCs w:val="24"/>
            <w:lang w:eastAsia="ru-RU"/>
          </w:rPr>
          <w:t>https://e.lanbook.com/book/279176</w:t>
        </w:r>
      </w:hyperlink>
    </w:p>
    <w:p w14:paraId="1C6C1DE0" w14:textId="77777777" w:rsidR="003F2252" w:rsidRDefault="00C857EA" w:rsidP="00A676D1">
      <w:pPr>
        <w:spacing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Даева, С. Г. Основы системного администрирования и администрирования СУБД: учебно-методическое пособие / С. Г. Даева. — Москва: РТУ МИРЭА, 2021. — 75 с. — Текст: электронный // Лань: электронно-библиотечная система. — URL: </w:t>
      </w:r>
      <w:hyperlink r:id="rId14" w:tooltip="https://e.lanbook.com/book/171547" w:history="1">
        <w:r w:rsidR="003F2252">
          <w:rPr>
            <w:rFonts w:ascii="Times New Roman" w:eastAsia="Times New Roman" w:hAnsi="Times New Roman" w:cs="Times New Roman"/>
            <w:sz w:val="24"/>
            <w:szCs w:val="24"/>
            <w:lang w:eastAsia="ru-RU"/>
          </w:rPr>
          <w:t>https://e.lanbook.com/book/171547</w:t>
        </w:r>
      </w:hyperlink>
    </w:p>
    <w:p w14:paraId="7AC2CCF3" w14:textId="2F3B3857" w:rsidR="003F2252" w:rsidRDefault="00C857EA" w:rsidP="00A676D1">
      <w:pPr>
        <w:spacing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Кузин, А. В. Компьютерные сети : учебное пособие / А.В. Кузин, Д.А. Кузин. — 4-е изд., перераб. и доп. </w:t>
      </w:r>
      <w:r w:rsidR="0096247F">
        <w:rPr>
          <w:rFonts w:ascii="Times New Roman" w:eastAsia="Times New Roman" w:hAnsi="Times New Roman" w:cs="Times New Roman"/>
          <w:sz w:val="24"/>
          <w:szCs w:val="24"/>
          <w:lang w:eastAsia="ru-RU"/>
        </w:rPr>
        <w:t>— Москва : ФОРУМ : ИНФРА-М, 2022</w:t>
      </w:r>
      <w:r>
        <w:rPr>
          <w:rFonts w:ascii="Times New Roman" w:eastAsia="Times New Roman" w:hAnsi="Times New Roman" w:cs="Times New Roman"/>
          <w:sz w:val="24"/>
          <w:szCs w:val="24"/>
          <w:lang w:eastAsia="ru-RU"/>
        </w:rPr>
        <w:t>. — 190 с. — (Среднее профессиональное образование). - ISBN 978-5-00091-453-3. - Текст : электронный. - URL: https://znanium.ru/catalog/product/209</w:t>
      </w:r>
      <w:r w:rsidR="0096247F">
        <w:rPr>
          <w:rFonts w:ascii="Times New Roman" w:eastAsia="Times New Roman" w:hAnsi="Times New Roman" w:cs="Times New Roman"/>
          <w:sz w:val="24"/>
          <w:szCs w:val="24"/>
          <w:lang w:eastAsia="ru-RU"/>
        </w:rPr>
        <w:t>6763 (дата обращения: 05.07.2023</w:t>
      </w:r>
      <w:r>
        <w:rPr>
          <w:rFonts w:ascii="Times New Roman" w:eastAsia="Times New Roman" w:hAnsi="Times New Roman" w:cs="Times New Roman"/>
          <w:sz w:val="24"/>
          <w:szCs w:val="24"/>
          <w:lang w:eastAsia="ru-RU"/>
        </w:rPr>
        <w:t>). – Режим доступа: по подписке.</w:t>
      </w:r>
    </w:p>
    <w:p w14:paraId="0DED3408" w14:textId="77777777" w:rsidR="007A3021" w:rsidRDefault="007A3021" w:rsidP="00A676D1">
      <w:pPr>
        <w:spacing w:line="276" w:lineRule="auto"/>
        <w:ind w:firstLine="708"/>
        <w:jc w:val="both"/>
        <w:rPr>
          <w:rFonts w:ascii="Times New Roman" w:eastAsia="Times New Roman" w:hAnsi="Times New Roman" w:cs="Times New Roman"/>
          <w:sz w:val="24"/>
          <w:szCs w:val="24"/>
          <w:lang w:eastAsia="ru-RU"/>
        </w:rPr>
      </w:pPr>
    </w:p>
    <w:p w14:paraId="1E3D776C" w14:textId="27CF354F" w:rsidR="003F2252" w:rsidRDefault="00C857EA" w:rsidP="00A676D1">
      <w:pPr>
        <w:spacing w:line="276" w:lineRule="auto"/>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Дополнительные источники </w:t>
      </w:r>
    </w:p>
    <w:p w14:paraId="533CEE8A" w14:textId="77777777" w:rsidR="007A3021" w:rsidRDefault="007A3021" w:rsidP="00A676D1">
      <w:pPr>
        <w:spacing w:line="276" w:lineRule="auto"/>
        <w:ind w:firstLine="708"/>
        <w:jc w:val="both"/>
        <w:rPr>
          <w:rFonts w:ascii="Times New Roman" w:eastAsia="Times New Roman" w:hAnsi="Times New Roman" w:cs="Times New Roman"/>
          <w:sz w:val="24"/>
          <w:szCs w:val="24"/>
          <w:lang w:eastAsia="ru-RU"/>
        </w:rPr>
      </w:pPr>
    </w:p>
    <w:p w14:paraId="371B2880" w14:textId="77777777" w:rsidR="003F2252" w:rsidRDefault="00C857EA" w:rsidP="00A676D1">
      <w:pPr>
        <w:spacing w:line="276" w:lineRule="auto"/>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Уймин, А. Г. Сетевое и системное администрирование. Демонстрационный экзамен КОД 1.1: учебно-методическое пособие для СПО / А. Г. Уймин. — 3-е изд., стер. — Санкт-Петербург: Лань, 2022. — 480 с. — ISBN 978-5-8114-9255-8. — Текст: электронный // Лань: электронно-библиотечная система. — URL: https://e.lanbook.com/book/189420</w:t>
      </w:r>
    </w:p>
    <w:p w14:paraId="27ED8E2B" w14:textId="77777777" w:rsidR="003F2252" w:rsidRDefault="003F2252" w:rsidP="00A676D1">
      <w:pPr>
        <w:spacing w:line="276" w:lineRule="auto"/>
        <w:ind w:hanging="2"/>
        <w:jc w:val="both"/>
        <w:rPr>
          <w:rFonts w:ascii="Times New Roman" w:eastAsia="Times New Roman" w:hAnsi="Times New Roman" w:cs="Times New Roman"/>
          <w:sz w:val="24"/>
          <w:szCs w:val="24"/>
          <w:lang w:eastAsia="ru-RU"/>
        </w:rPr>
      </w:pPr>
    </w:p>
    <w:p w14:paraId="5F73CF07" w14:textId="77777777" w:rsidR="003F2252" w:rsidRDefault="00C857EA">
      <w:pPr>
        <w:pStyle w:val="1f0"/>
        <w:rPr>
          <w:rFonts w:ascii="Times New Roman" w:hAnsi="Times New Roman"/>
        </w:rPr>
      </w:pPr>
      <w:bookmarkStart w:id="159" w:name="_Toc204779395"/>
      <w:bookmarkStart w:id="160" w:name="_Toc204780288"/>
      <w:bookmarkStart w:id="161" w:name="_Toc204790208"/>
      <w:bookmarkStart w:id="162" w:name="_Toc204896007"/>
      <w:bookmarkStart w:id="163" w:name="_Toc204897121"/>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bookmarkEnd w:id="159"/>
      <w:bookmarkEnd w:id="160"/>
      <w:bookmarkEnd w:id="161"/>
      <w:bookmarkEnd w:id="162"/>
      <w:bookmarkEnd w:id="163"/>
    </w:p>
    <w:p w14:paraId="78DA1D5A" w14:textId="77777777" w:rsidR="003F2252" w:rsidRDefault="003F2252">
      <w:pPr>
        <w:pStyle w:val="1f0"/>
        <w:rPr>
          <w:rFonts w:ascii="Times New Roman" w:hAnsi="Times New Roman"/>
          <w:b w:val="0"/>
          <w:bCs w:val="0"/>
        </w:rPr>
      </w:pPr>
    </w:p>
    <w:tbl>
      <w:tblPr>
        <w:tblW w:w="895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9"/>
        <w:gridCol w:w="4281"/>
        <w:gridCol w:w="3115"/>
      </w:tblGrid>
      <w:tr w:rsidR="003F2252" w14:paraId="656C764D" w14:textId="77777777">
        <w:trPr>
          <w:trHeight w:val="1098"/>
        </w:trPr>
        <w:tc>
          <w:tcPr>
            <w:tcW w:w="1559" w:type="dxa"/>
          </w:tcPr>
          <w:p w14:paraId="62A4EF6B"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Код ПК, ОК</w:t>
            </w:r>
          </w:p>
        </w:tc>
        <w:tc>
          <w:tcPr>
            <w:tcW w:w="4281" w:type="dxa"/>
            <w:vAlign w:val="center"/>
          </w:tcPr>
          <w:p w14:paraId="6C81C119"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 xml:space="preserve">Критерии оценки результата </w:t>
            </w:r>
            <w:r>
              <w:rPr>
                <w:rFonts w:ascii="Times New Roman" w:hAnsi="Times New Roman" w:cs="Times New Roman"/>
                <w:b/>
                <w:iCs/>
                <w:sz w:val="24"/>
                <w:szCs w:val="24"/>
              </w:rPr>
              <w:br/>
              <w:t>(показатели освоенности компетенций)</w:t>
            </w:r>
          </w:p>
        </w:tc>
        <w:tc>
          <w:tcPr>
            <w:tcW w:w="3115" w:type="dxa"/>
            <w:vAlign w:val="center"/>
          </w:tcPr>
          <w:p w14:paraId="48D9C522" w14:textId="0178B025" w:rsidR="003F2252" w:rsidRDefault="00C857EA">
            <w:pPr>
              <w:ind w:hanging="2"/>
              <w:jc w:val="center"/>
              <w:rPr>
                <w:rFonts w:ascii="Times New Roman" w:hAnsi="Times New Roman" w:cs="Times New Roman"/>
                <w:sz w:val="24"/>
                <w:szCs w:val="24"/>
              </w:rPr>
            </w:pPr>
            <w:r>
              <w:rPr>
                <w:rFonts w:ascii="Times New Roman" w:hAnsi="Times New Roman" w:cs="Times New Roman"/>
                <w:b/>
                <w:sz w:val="24"/>
                <w:szCs w:val="24"/>
              </w:rPr>
              <w:t>Формы контроля и методы оценки</w:t>
            </w:r>
          </w:p>
        </w:tc>
      </w:tr>
      <w:tr w:rsidR="003F2252" w14:paraId="63B866F1" w14:textId="77777777">
        <w:trPr>
          <w:trHeight w:val="698"/>
        </w:trPr>
        <w:tc>
          <w:tcPr>
            <w:tcW w:w="1559" w:type="dxa"/>
          </w:tcPr>
          <w:p w14:paraId="0D0356B8"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 xml:space="preserve">ПК 2.1. </w:t>
            </w:r>
          </w:p>
        </w:tc>
        <w:tc>
          <w:tcPr>
            <w:tcW w:w="4281" w:type="dxa"/>
          </w:tcPr>
          <w:p w14:paraId="41D14C55" w14:textId="30C64137" w:rsidR="00EA2AB8" w:rsidRDefault="00EA2AB8" w:rsidP="00EA2AB8">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выявляет и определяет причины сбоев и отказов сетевых устройств и операционных систем;</w:t>
            </w:r>
          </w:p>
          <w:p w14:paraId="156A2DA0" w14:textId="1D1975D2" w:rsidR="00EA2AB8" w:rsidRDefault="00EA2AB8" w:rsidP="00EA2AB8">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выполняет работы по устранению последствий сбоев и отказов сетевых устройств и операционных систем;</w:t>
            </w:r>
          </w:p>
          <w:p w14:paraId="25651750" w14:textId="4D372A6E" w:rsidR="00EA2AB8" w:rsidRDefault="00EA2AB8" w:rsidP="00EA2AB8">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регистрирует сообщения об ошибках в сетевых устройствах и операционных системах;</w:t>
            </w:r>
          </w:p>
          <w:p w14:paraId="2B4AE0A7" w14:textId="50907247" w:rsidR="003F2252" w:rsidRDefault="00EA2AB8" w:rsidP="00EA2AB8">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исправляет ошибки конфигурации сетевых устройств и операционных систем</w:t>
            </w:r>
          </w:p>
        </w:tc>
        <w:tc>
          <w:tcPr>
            <w:tcW w:w="3115" w:type="dxa"/>
            <w:vMerge w:val="restart"/>
          </w:tcPr>
          <w:p w14:paraId="72993903"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Экзамен/зачет в форме собеседования: практическое задание по построению алгоритма в соответствии с техническим заданием </w:t>
            </w:r>
          </w:p>
          <w:p w14:paraId="7B2D19D4" w14:textId="77777777" w:rsidR="003F2252" w:rsidRDefault="003F2252">
            <w:pPr>
              <w:ind w:hanging="2"/>
              <w:rPr>
                <w:rFonts w:ascii="Times New Roman" w:eastAsia="Times New Roman" w:hAnsi="Times New Roman" w:cs="Times New Roman"/>
                <w:sz w:val="24"/>
                <w:szCs w:val="24"/>
              </w:rPr>
            </w:pPr>
          </w:p>
          <w:p w14:paraId="0C44D008"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p w14:paraId="46ED79AE" w14:textId="77777777" w:rsidR="003F2252" w:rsidRDefault="003F2252">
            <w:pPr>
              <w:ind w:hanging="2"/>
              <w:rPr>
                <w:rFonts w:ascii="Times New Roman" w:eastAsia="Times New Roman" w:hAnsi="Times New Roman" w:cs="Times New Roman"/>
                <w:sz w:val="24"/>
                <w:szCs w:val="24"/>
              </w:rPr>
            </w:pPr>
          </w:p>
          <w:p w14:paraId="1F61D996"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отчетов по практическим и лабораторным работам</w:t>
            </w:r>
          </w:p>
          <w:p w14:paraId="07E50D03" w14:textId="77777777" w:rsidR="003F2252" w:rsidRDefault="003F2252">
            <w:pPr>
              <w:ind w:hanging="2"/>
              <w:rPr>
                <w:rFonts w:ascii="Times New Roman" w:eastAsia="Times New Roman" w:hAnsi="Times New Roman" w:cs="Times New Roman"/>
                <w:sz w:val="24"/>
                <w:szCs w:val="24"/>
              </w:rPr>
            </w:pPr>
          </w:p>
          <w:p w14:paraId="7930E46F"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3F2252" w14:paraId="56932E4D" w14:textId="77777777">
        <w:tc>
          <w:tcPr>
            <w:tcW w:w="1559" w:type="dxa"/>
          </w:tcPr>
          <w:p w14:paraId="345205B1"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2.2. </w:t>
            </w:r>
          </w:p>
        </w:tc>
        <w:tc>
          <w:tcPr>
            <w:tcW w:w="4281" w:type="dxa"/>
          </w:tcPr>
          <w:p w14:paraId="743B1A2E" w14:textId="0497856E"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 xml:space="preserve">использует сетевые операционные системы для решения задач </w:t>
            </w:r>
            <w:r>
              <w:rPr>
                <w:rFonts w:ascii="Times New Roman" w:eastAsia="Times New Roman" w:hAnsi="Times New Roman" w:cs="Times New Roman"/>
                <w:color w:val="000000"/>
                <w:sz w:val="24"/>
                <w:szCs w:val="24"/>
              </w:rPr>
              <w:t>информационно-коммуникационной системы</w:t>
            </w:r>
            <w:r>
              <w:rPr>
                <w:rFonts w:ascii="Times New Roman" w:hAnsi="Times New Roman" w:cs="Times New Roman"/>
                <w:sz w:val="24"/>
                <w:szCs w:val="24"/>
              </w:rPr>
              <w:t>;</w:t>
            </w:r>
          </w:p>
          <w:p w14:paraId="1A683EA4" w14:textId="3212E978" w:rsidR="007A006F" w:rsidRDefault="007A006F" w:rsidP="007A006F">
            <w:pPr>
              <w:ind w:hanging="2"/>
              <w:rPr>
                <w:rFonts w:ascii="Times New Roman" w:hAnsi="Times New Roman" w:cs="Times New Roman"/>
                <w:sz w:val="24"/>
                <w:szCs w:val="24"/>
              </w:rPr>
            </w:pPr>
            <w:r>
              <w:rPr>
                <w:rFonts w:ascii="Times New Roman" w:hAnsi="Times New Roman" w:cs="Times New Roman"/>
                <w:sz w:val="24"/>
                <w:szCs w:val="24"/>
              </w:rPr>
              <w:t>выполняет работы по планированию и внедрению серверной инфраструктуры;</w:t>
            </w:r>
          </w:p>
          <w:p w14:paraId="2C37CAA8" w14:textId="6D221691" w:rsidR="007A006F" w:rsidRDefault="007A006F" w:rsidP="007A006F">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настраивает управление доступом к ресурсам </w:t>
            </w:r>
            <w:r>
              <w:rPr>
                <w:rFonts w:ascii="Times New Roman" w:eastAsia="Times New Roman" w:hAnsi="Times New Roman" w:cs="Times New Roman"/>
                <w:color w:val="000000"/>
                <w:sz w:val="24"/>
                <w:szCs w:val="24"/>
              </w:rPr>
              <w:t>информационно-коммуникационной системы;</w:t>
            </w:r>
          </w:p>
          <w:p w14:paraId="38D16E36" w14:textId="504B423B" w:rsidR="003F2252" w:rsidRDefault="007A006F" w:rsidP="007A006F">
            <w:pPr>
              <w:ind w:hanging="2"/>
              <w:rPr>
                <w:rFonts w:ascii="Times New Roman" w:hAnsi="Times New Roman" w:cs="Times New Roman"/>
                <w:sz w:val="24"/>
                <w:szCs w:val="24"/>
              </w:rPr>
            </w:pPr>
            <w:r>
              <w:rPr>
                <w:rFonts w:ascii="Times New Roman" w:eastAsia="Times New Roman" w:hAnsi="Times New Roman" w:cs="Times New Roman"/>
                <w:sz w:val="24"/>
                <w:szCs w:val="24"/>
              </w:rPr>
              <w:t>применяет технологии виртуализации и контейнеризации</w:t>
            </w:r>
          </w:p>
        </w:tc>
        <w:tc>
          <w:tcPr>
            <w:tcW w:w="3115" w:type="dxa"/>
            <w:vMerge/>
          </w:tcPr>
          <w:p w14:paraId="557DCFA1" w14:textId="77777777" w:rsidR="003F2252" w:rsidRDefault="003F2252">
            <w:pPr>
              <w:ind w:hanging="2"/>
              <w:rPr>
                <w:rFonts w:ascii="Times New Roman" w:hAnsi="Times New Roman" w:cs="Times New Roman"/>
                <w:sz w:val="24"/>
                <w:szCs w:val="24"/>
              </w:rPr>
            </w:pPr>
          </w:p>
        </w:tc>
      </w:tr>
      <w:tr w:rsidR="00DA5A03" w14:paraId="4CCB994C" w14:textId="77777777">
        <w:tc>
          <w:tcPr>
            <w:tcW w:w="1559" w:type="dxa"/>
          </w:tcPr>
          <w:p w14:paraId="67641F81" w14:textId="77777777" w:rsidR="00DA5A03" w:rsidRDefault="00DA5A03" w:rsidP="00DA5A03">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2.3. </w:t>
            </w:r>
          </w:p>
          <w:p w14:paraId="07198869" w14:textId="77777777" w:rsidR="00DA5A03" w:rsidRDefault="00DA5A03" w:rsidP="00DA5A03">
            <w:pPr>
              <w:ind w:hanging="2"/>
              <w:rPr>
                <w:rFonts w:ascii="Times New Roman" w:hAnsi="Times New Roman" w:cs="Times New Roman"/>
                <w:sz w:val="24"/>
                <w:szCs w:val="24"/>
              </w:rPr>
            </w:pPr>
          </w:p>
        </w:tc>
        <w:tc>
          <w:tcPr>
            <w:tcW w:w="4281" w:type="dxa"/>
          </w:tcPr>
          <w:p w14:paraId="6930018D" w14:textId="74F2C74E" w:rsidR="00DA5A03" w:rsidRDefault="00DA5A03" w:rsidP="00DA5A03">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применяет </w:t>
            </w:r>
            <w:r>
              <w:rPr>
                <w:rFonts w:ascii="Times New Roman" w:eastAsia="Times New Roman" w:hAnsi="Times New Roman" w:cs="Times New Roman"/>
                <w:sz w:val="24"/>
                <w:szCs w:val="24"/>
              </w:rPr>
              <w:t xml:space="preserve">программные средства для анализа </w:t>
            </w:r>
            <w:r>
              <w:rPr>
                <w:rFonts w:ascii="Times New Roman" w:eastAsia="Times New Roman" w:hAnsi="Times New Roman" w:cs="Times New Roman"/>
                <w:color w:val="000000"/>
                <w:sz w:val="24"/>
                <w:szCs w:val="24"/>
              </w:rPr>
              <w:t>использования и функционирования программно-технических средств компьютерных сетей</w:t>
            </w:r>
          </w:p>
        </w:tc>
        <w:tc>
          <w:tcPr>
            <w:tcW w:w="3115" w:type="dxa"/>
            <w:vMerge/>
          </w:tcPr>
          <w:p w14:paraId="71B87774" w14:textId="77777777" w:rsidR="00DA5A03" w:rsidRDefault="00DA5A03" w:rsidP="00DA5A03">
            <w:pPr>
              <w:ind w:hanging="2"/>
              <w:rPr>
                <w:rFonts w:ascii="Times New Roman" w:hAnsi="Times New Roman" w:cs="Times New Roman"/>
                <w:sz w:val="24"/>
                <w:szCs w:val="24"/>
              </w:rPr>
            </w:pPr>
          </w:p>
        </w:tc>
      </w:tr>
      <w:tr w:rsidR="003F2252" w14:paraId="7EC936E7" w14:textId="77777777">
        <w:tc>
          <w:tcPr>
            <w:tcW w:w="1559" w:type="dxa"/>
          </w:tcPr>
          <w:p w14:paraId="39C4D1B3"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2.4. </w:t>
            </w:r>
          </w:p>
        </w:tc>
        <w:tc>
          <w:tcPr>
            <w:tcW w:w="4281" w:type="dxa"/>
          </w:tcPr>
          <w:p w14:paraId="04C9FF5C" w14:textId="3B7F3E1A" w:rsidR="00AB596A" w:rsidRDefault="00AB596A" w:rsidP="00AB596A">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выполняет работы по обновлению программного обеспечения информационно-коммуникационной системы согласно инструкции; </w:t>
            </w:r>
          </w:p>
          <w:p w14:paraId="4C506039" w14:textId="5F5C1453" w:rsidR="003F2252" w:rsidRDefault="00AB596A" w:rsidP="00AB596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осуществляет резервное копирование программного обеспечения информационно-коммуникационной системы</w:t>
            </w:r>
          </w:p>
        </w:tc>
        <w:tc>
          <w:tcPr>
            <w:tcW w:w="3115" w:type="dxa"/>
            <w:vMerge/>
          </w:tcPr>
          <w:p w14:paraId="42883795" w14:textId="77777777" w:rsidR="003F2252" w:rsidRDefault="003F2252">
            <w:pPr>
              <w:ind w:hanging="2"/>
              <w:rPr>
                <w:rFonts w:ascii="Times New Roman" w:hAnsi="Times New Roman" w:cs="Times New Roman"/>
                <w:sz w:val="24"/>
                <w:szCs w:val="24"/>
              </w:rPr>
            </w:pPr>
          </w:p>
        </w:tc>
      </w:tr>
      <w:tr w:rsidR="003F2252" w14:paraId="3139F8FA" w14:textId="77777777">
        <w:tc>
          <w:tcPr>
            <w:tcW w:w="1559" w:type="dxa"/>
          </w:tcPr>
          <w:p w14:paraId="084C2BB7"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2.5. </w:t>
            </w:r>
          </w:p>
        </w:tc>
        <w:tc>
          <w:tcPr>
            <w:tcW w:w="4281" w:type="dxa"/>
          </w:tcPr>
          <w:p w14:paraId="753F99A5" w14:textId="481AACA8" w:rsidR="00BB205D" w:rsidRDefault="00BB205D" w:rsidP="00BB205D">
            <w:pPr>
              <w:widowControl w:val="0"/>
              <w:pBdr>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выполняет установку и настройку программного обеспечения инфокоммуникационных систем;</w:t>
            </w:r>
          </w:p>
          <w:p w14:paraId="3DE703F3" w14:textId="7E3D5584" w:rsidR="003F2252" w:rsidRDefault="00BB205D" w:rsidP="00BB205D">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устраняет последствия сбоев и отказов программного обеспечения инфокоммуникационных систем</w:t>
            </w:r>
          </w:p>
        </w:tc>
        <w:tc>
          <w:tcPr>
            <w:tcW w:w="3115" w:type="dxa"/>
            <w:vMerge/>
          </w:tcPr>
          <w:p w14:paraId="628F5EF0" w14:textId="77777777" w:rsidR="003F2252" w:rsidRDefault="003F2252">
            <w:pPr>
              <w:ind w:hanging="2"/>
              <w:rPr>
                <w:rFonts w:ascii="Times New Roman" w:hAnsi="Times New Roman" w:cs="Times New Roman"/>
                <w:sz w:val="24"/>
                <w:szCs w:val="24"/>
              </w:rPr>
            </w:pPr>
          </w:p>
        </w:tc>
      </w:tr>
      <w:tr w:rsidR="003F2252" w14:paraId="5BC0AC28" w14:textId="77777777">
        <w:tc>
          <w:tcPr>
            <w:tcW w:w="1559" w:type="dxa"/>
          </w:tcPr>
          <w:p w14:paraId="181155DB"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01. </w:t>
            </w:r>
          </w:p>
        </w:tc>
        <w:tc>
          <w:tcPr>
            <w:tcW w:w="4281" w:type="dxa"/>
          </w:tcPr>
          <w:p w14:paraId="6C176D8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Подбор вариантов решения конкретной профессиональной задачи или проблемы</w:t>
            </w:r>
          </w:p>
        </w:tc>
        <w:tc>
          <w:tcPr>
            <w:tcW w:w="3115" w:type="dxa"/>
          </w:tcPr>
          <w:p w14:paraId="59D1AC02"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0D0D0D50" w14:textId="77777777">
        <w:tc>
          <w:tcPr>
            <w:tcW w:w="1559" w:type="dxa"/>
          </w:tcPr>
          <w:p w14:paraId="099955C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02. </w:t>
            </w:r>
          </w:p>
        </w:tc>
        <w:tc>
          <w:tcPr>
            <w:tcW w:w="4281" w:type="dxa"/>
          </w:tcPr>
          <w:p w14:paraId="5A7D2FBA"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использования информационных порталов в сети Интернет, включая официальные информационно-правовые порталы</w:t>
            </w:r>
          </w:p>
        </w:tc>
        <w:tc>
          <w:tcPr>
            <w:tcW w:w="3115" w:type="dxa"/>
          </w:tcPr>
          <w:p w14:paraId="0F9CCA6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6D373FBC" w14:textId="77777777">
        <w:tc>
          <w:tcPr>
            <w:tcW w:w="1559" w:type="dxa"/>
          </w:tcPr>
          <w:p w14:paraId="48C4654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03. </w:t>
            </w:r>
          </w:p>
        </w:tc>
        <w:tc>
          <w:tcPr>
            <w:tcW w:w="4281" w:type="dxa"/>
          </w:tcPr>
          <w:p w14:paraId="316DCC2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интереса к выбранной специальности, к инновационным технологиям в области профессиональной деятельности</w:t>
            </w:r>
          </w:p>
        </w:tc>
        <w:tc>
          <w:tcPr>
            <w:tcW w:w="3115" w:type="dxa"/>
          </w:tcPr>
          <w:p w14:paraId="5C3EB87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(олимпиады, конкурсы профессионального мастерства, стажировки и др.), проводимых как образовательным заведением, так и ведущими предприятиями отрасли</w:t>
            </w:r>
          </w:p>
        </w:tc>
      </w:tr>
      <w:tr w:rsidR="003F2252" w14:paraId="73B09EC2" w14:textId="77777777">
        <w:tc>
          <w:tcPr>
            <w:tcW w:w="1559" w:type="dxa"/>
          </w:tcPr>
          <w:p w14:paraId="7B950A5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04. </w:t>
            </w:r>
          </w:p>
        </w:tc>
        <w:tc>
          <w:tcPr>
            <w:tcW w:w="4281" w:type="dxa"/>
          </w:tcPr>
          <w:p w14:paraId="1FBA1C3F"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Демонстрировать навыки межличностного общения с соблюдением общепринятых правил со сверстниками в образовательной группе, с преподавателями во время обучения, с руководителями производственной практики</w:t>
            </w:r>
          </w:p>
        </w:tc>
        <w:tc>
          <w:tcPr>
            <w:tcW w:w="3115" w:type="dxa"/>
          </w:tcPr>
          <w:p w14:paraId="41DA6DB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поведенческих навыков в ходе обучения</w:t>
            </w:r>
          </w:p>
        </w:tc>
      </w:tr>
      <w:tr w:rsidR="003F2252" w14:paraId="2E8F8452" w14:textId="77777777">
        <w:tc>
          <w:tcPr>
            <w:tcW w:w="1559" w:type="dxa"/>
          </w:tcPr>
          <w:p w14:paraId="59C77408"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05. </w:t>
            </w:r>
          </w:p>
        </w:tc>
        <w:tc>
          <w:tcPr>
            <w:tcW w:w="4281" w:type="dxa"/>
          </w:tcPr>
          <w:p w14:paraId="53BB44FA"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грамотной устной и письменной речи</w:t>
            </w:r>
          </w:p>
        </w:tc>
        <w:tc>
          <w:tcPr>
            <w:tcW w:w="3115" w:type="dxa"/>
          </w:tcPr>
          <w:p w14:paraId="5251FE2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навыков устного и письменного общения в ходе обучения</w:t>
            </w:r>
          </w:p>
        </w:tc>
      </w:tr>
      <w:tr w:rsidR="003F2252" w14:paraId="363F75D6" w14:textId="77777777">
        <w:tc>
          <w:tcPr>
            <w:tcW w:w="1559" w:type="dxa"/>
          </w:tcPr>
          <w:p w14:paraId="52D3FE1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06. </w:t>
            </w:r>
          </w:p>
        </w:tc>
        <w:tc>
          <w:tcPr>
            <w:tcW w:w="4281" w:type="dxa"/>
          </w:tcPr>
          <w:p w14:paraId="29C71943"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Формирование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w:t>
            </w:r>
          </w:p>
          <w:p w14:paraId="5620EA91" w14:textId="77777777" w:rsidR="003F2252" w:rsidRDefault="003F2252">
            <w:pPr>
              <w:ind w:hanging="2"/>
              <w:rPr>
                <w:rFonts w:ascii="Times New Roman" w:hAnsi="Times New Roman" w:cs="Times New Roman"/>
                <w:color w:val="000000"/>
                <w:sz w:val="24"/>
                <w:szCs w:val="24"/>
              </w:rPr>
            </w:pPr>
          </w:p>
          <w:p w14:paraId="47D3A49A"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взаимного уважения, бережного отношения к культурному наследию и традициям многонационального народа Российской Федерации;</w:t>
            </w:r>
          </w:p>
          <w:p w14:paraId="1D5E7F50" w14:textId="77777777" w:rsidR="003F2252" w:rsidRDefault="003F2252">
            <w:pPr>
              <w:ind w:hanging="2"/>
              <w:rPr>
                <w:rFonts w:ascii="Times New Roman" w:hAnsi="Times New Roman" w:cs="Times New Roman"/>
                <w:color w:val="000000"/>
                <w:sz w:val="24"/>
                <w:szCs w:val="24"/>
              </w:rPr>
            </w:pPr>
          </w:p>
          <w:p w14:paraId="4D46F1F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нетерпимости к коррупционным проявлениям</w:t>
            </w:r>
          </w:p>
        </w:tc>
        <w:tc>
          <w:tcPr>
            <w:tcW w:w="3115" w:type="dxa"/>
          </w:tcPr>
          <w:p w14:paraId="35BD324D"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патриотической направленности, в проведении военно-спортивных игр; участие в программах антикоррупционной направленности</w:t>
            </w:r>
          </w:p>
        </w:tc>
      </w:tr>
      <w:tr w:rsidR="003F2252" w14:paraId="55388F6E" w14:textId="77777777">
        <w:tc>
          <w:tcPr>
            <w:tcW w:w="1559" w:type="dxa"/>
          </w:tcPr>
          <w:p w14:paraId="3B985F9F"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07. </w:t>
            </w:r>
          </w:p>
        </w:tc>
        <w:tc>
          <w:tcPr>
            <w:tcW w:w="4281" w:type="dxa"/>
          </w:tcPr>
          <w:p w14:paraId="5F99182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природе и окружающей среде</w:t>
            </w:r>
          </w:p>
        </w:tc>
        <w:tc>
          <w:tcPr>
            <w:tcW w:w="3115" w:type="dxa"/>
          </w:tcPr>
          <w:p w14:paraId="0F413FC8"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демонстрации навыков соблюдения правил экологической безопасности в ведении профессиональной деятельности; формирование навыков эффективных действий в чрезвычайных ситуациях</w:t>
            </w:r>
          </w:p>
        </w:tc>
      </w:tr>
      <w:tr w:rsidR="003F2252" w14:paraId="34DE14CE" w14:textId="77777777">
        <w:tc>
          <w:tcPr>
            <w:tcW w:w="1559" w:type="dxa"/>
          </w:tcPr>
          <w:p w14:paraId="75E35C81"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08. </w:t>
            </w:r>
          </w:p>
        </w:tc>
        <w:tc>
          <w:tcPr>
            <w:tcW w:w="4281" w:type="dxa"/>
          </w:tcPr>
          <w:p w14:paraId="2E60B022"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здоровью</w:t>
            </w:r>
          </w:p>
        </w:tc>
        <w:tc>
          <w:tcPr>
            <w:tcW w:w="3115" w:type="dxa"/>
          </w:tcPr>
          <w:p w14:paraId="4E51D82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спортивных мероприятиях, проводимых образовательным учреждением; ведение здорового образа жизни</w:t>
            </w:r>
          </w:p>
        </w:tc>
      </w:tr>
      <w:tr w:rsidR="003F2252" w14:paraId="4A0D52E8" w14:textId="77777777">
        <w:tc>
          <w:tcPr>
            <w:tcW w:w="1559" w:type="dxa"/>
          </w:tcPr>
          <w:p w14:paraId="46D0E4FF"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ОК 09</w:t>
            </w:r>
          </w:p>
        </w:tc>
        <w:tc>
          <w:tcPr>
            <w:tcW w:w="4281" w:type="dxa"/>
          </w:tcPr>
          <w:p w14:paraId="56EDF36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умения составлять тексты документов, относящихся к профессиональной деятельности, на государственном и иностранном языках</w:t>
            </w:r>
          </w:p>
        </w:tc>
        <w:tc>
          <w:tcPr>
            <w:tcW w:w="3115" w:type="dxa"/>
          </w:tcPr>
          <w:p w14:paraId="019EF44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Экспертная оценка соблюдения правил составления документов</w:t>
            </w:r>
          </w:p>
        </w:tc>
      </w:tr>
    </w:tbl>
    <w:p w14:paraId="7C325A55" w14:textId="77777777" w:rsidR="003F2252" w:rsidRDefault="003F2252">
      <w:pPr>
        <w:rPr>
          <w:rFonts w:ascii="Times New Roman" w:hAnsi="Times New Roman" w:cs="Times New Roman"/>
          <w:b/>
          <w:bCs/>
          <w:sz w:val="20"/>
          <w:szCs w:val="20"/>
        </w:rPr>
      </w:pPr>
    </w:p>
    <w:p w14:paraId="32C06232" w14:textId="77777777" w:rsidR="003F2252" w:rsidRDefault="003F2252">
      <w:pPr>
        <w:jc w:val="right"/>
        <w:rPr>
          <w:rFonts w:ascii="Times New Roman" w:hAnsi="Times New Roman" w:cs="Times New Roman"/>
          <w:b/>
          <w:bCs/>
          <w:sz w:val="24"/>
          <w:szCs w:val="24"/>
        </w:rPr>
      </w:pPr>
    </w:p>
    <w:p w14:paraId="1983E09F" w14:textId="77777777" w:rsidR="003F2252" w:rsidRDefault="003F2252">
      <w:pPr>
        <w:jc w:val="right"/>
        <w:rPr>
          <w:rFonts w:ascii="Times New Roman" w:hAnsi="Times New Roman" w:cs="Times New Roman"/>
          <w:b/>
          <w:bCs/>
          <w:sz w:val="24"/>
          <w:szCs w:val="24"/>
        </w:rPr>
      </w:pPr>
    </w:p>
    <w:p w14:paraId="386EB6C5" w14:textId="77777777" w:rsidR="00A676D1" w:rsidRDefault="00A676D1">
      <w:pPr>
        <w:rPr>
          <w:rFonts w:ascii="Times New Roman" w:hAnsi="Times New Roman" w:cs="Times New Roman"/>
          <w:b/>
          <w:bCs/>
          <w:sz w:val="24"/>
          <w:szCs w:val="24"/>
        </w:rPr>
      </w:pPr>
      <w:r>
        <w:rPr>
          <w:rFonts w:ascii="Times New Roman" w:hAnsi="Times New Roman" w:cs="Times New Roman"/>
          <w:b/>
          <w:bCs/>
          <w:sz w:val="24"/>
          <w:szCs w:val="24"/>
        </w:rPr>
        <w:br w:type="page"/>
      </w:r>
    </w:p>
    <w:p w14:paraId="0E8A5E52" w14:textId="63B1772A" w:rsidR="003F2252" w:rsidRDefault="00C857EA">
      <w:pPr>
        <w:jc w:val="right"/>
        <w:rPr>
          <w:rFonts w:ascii="Times New Roman" w:hAnsi="Times New Roman" w:cs="Times New Roman"/>
          <w:b/>
          <w:bCs/>
          <w:sz w:val="24"/>
          <w:szCs w:val="24"/>
        </w:rPr>
      </w:pPr>
      <w:r>
        <w:rPr>
          <w:rFonts w:ascii="Times New Roman" w:hAnsi="Times New Roman" w:cs="Times New Roman"/>
          <w:b/>
          <w:bCs/>
          <w:sz w:val="24"/>
          <w:szCs w:val="24"/>
        </w:rPr>
        <w:t>Приложение 1.</w:t>
      </w:r>
      <w:r w:rsidR="007A4031">
        <w:rPr>
          <w:rFonts w:ascii="Times New Roman" w:hAnsi="Times New Roman" w:cs="Times New Roman"/>
          <w:b/>
          <w:bCs/>
          <w:sz w:val="24"/>
          <w:szCs w:val="24"/>
        </w:rPr>
        <w:t>3</w:t>
      </w:r>
    </w:p>
    <w:p w14:paraId="6D511660" w14:textId="6188AB99" w:rsidR="003F2252" w:rsidRDefault="00C857EA">
      <w:pPr>
        <w:jc w:val="right"/>
        <w:rPr>
          <w:rFonts w:ascii="Times New Roman" w:hAnsi="Times New Roman" w:cs="Times New Roman"/>
          <w:b/>
          <w:bCs/>
          <w:color w:val="0070C0"/>
          <w:sz w:val="24"/>
          <w:szCs w:val="24"/>
        </w:rPr>
      </w:pPr>
      <w:r>
        <w:rPr>
          <w:rFonts w:ascii="Times New Roman" w:hAnsi="Times New Roman" w:cs="Times New Roman"/>
          <w:b/>
          <w:bCs/>
          <w:sz w:val="24"/>
          <w:szCs w:val="24"/>
        </w:rPr>
        <w:t xml:space="preserve">к </w:t>
      </w:r>
      <w:r w:rsidR="00E5649A">
        <w:rPr>
          <w:rFonts w:ascii="Times New Roman" w:hAnsi="Times New Roman" w:cs="Times New Roman"/>
          <w:b/>
          <w:bCs/>
          <w:sz w:val="24"/>
          <w:szCs w:val="24"/>
        </w:rPr>
        <w:t>ОПОП</w:t>
      </w:r>
      <w:r>
        <w:rPr>
          <w:rFonts w:ascii="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по специальности </w:t>
      </w:r>
      <w:r>
        <w:rPr>
          <w:rFonts w:ascii="Times New Roman" w:eastAsia="Times New Roman" w:hAnsi="Times New Roman" w:cs="Times New Roman"/>
          <w:b/>
          <w:bCs/>
          <w:color w:val="0070C0"/>
          <w:sz w:val="24"/>
          <w:szCs w:val="24"/>
        </w:rPr>
        <w:br/>
      </w:r>
      <w:r>
        <w:rPr>
          <w:rFonts w:ascii="Times New Roman" w:eastAsia="Times New Roman" w:hAnsi="Times New Roman" w:cs="Times New Roman"/>
          <w:b/>
          <w:color w:val="000000"/>
          <w:sz w:val="24"/>
          <w:szCs w:val="24"/>
          <w:lang w:eastAsia="ru-RU"/>
        </w:rPr>
        <w:t xml:space="preserve">09.02.06 </w:t>
      </w:r>
      <w:r>
        <w:rPr>
          <w:rFonts w:ascii="Times New Roman" w:eastAsia="Times New Roman" w:hAnsi="Times New Roman" w:cs="Times New Roman"/>
          <w:b/>
          <w:bCs/>
          <w:color w:val="000000"/>
          <w:sz w:val="24"/>
          <w:szCs w:val="24"/>
          <w:lang w:eastAsia="ru-RU"/>
        </w:rPr>
        <w:t>Сетевое</w:t>
      </w:r>
      <w:r>
        <w:rPr>
          <w:rFonts w:ascii="Times New Roman" w:eastAsia="Times New Roman" w:hAnsi="Times New Roman" w:cs="Times New Roman"/>
          <w:b/>
          <w:color w:val="000000"/>
          <w:sz w:val="24"/>
          <w:szCs w:val="24"/>
          <w:lang w:eastAsia="ru-RU"/>
        </w:rPr>
        <w:t xml:space="preserve"> и системное администрирование</w:t>
      </w:r>
    </w:p>
    <w:p w14:paraId="5AD44F9E" w14:textId="77777777" w:rsidR="003F2252" w:rsidRDefault="003F2252">
      <w:pPr>
        <w:jc w:val="right"/>
        <w:rPr>
          <w:rFonts w:ascii="Times New Roman" w:hAnsi="Times New Roman" w:cs="Times New Roman"/>
          <w:b/>
          <w:bCs/>
          <w:color w:val="0070C0"/>
          <w:sz w:val="24"/>
          <w:szCs w:val="24"/>
        </w:rPr>
      </w:pPr>
    </w:p>
    <w:p w14:paraId="1DFF4C39" w14:textId="77777777" w:rsidR="003F2252" w:rsidRDefault="003F2252">
      <w:pPr>
        <w:jc w:val="right"/>
        <w:rPr>
          <w:rFonts w:ascii="Times New Roman" w:hAnsi="Times New Roman" w:cs="Times New Roman"/>
          <w:b/>
          <w:bCs/>
          <w:color w:val="0070C0"/>
          <w:sz w:val="24"/>
          <w:szCs w:val="24"/>
        </w:rPr>
      </w:pPr>
    </w:p>
    <w:p w14:paraId="661BE8CB" w14:textId="77777777" w:rsidR="003F2252" w:rsidRDefault="003F2252">
      <w:pPr>
        <w:jc w:val="right"/>
        <w:rPr>
          <w:rFonts w:ascii="Times New Roman" w:hAnsi="Times New Roman" w:cs="Times New Roman"/>
          <w:b/>
          <w:bCs/>
          <w:color w:val="0070C0"/>
          <w:sz w:val="24"/>
          <w:szCs w:val="24"/>
        </w:rPr>
      </w:pPr>
    </w:p>
    <w:p w14:paraId="57BE9587" w14:textId="77777777" w:rsidR="003F2252" w:rsidRDefault="003F2252">
      <w:pPr>
        <w:jc w:val="right"/>
        <w:rPr>
          <w:rFonts w:ascii="Times New Roman" w:hAnsi="Times New Roman" w:cs="Times New Roman"/>
          <w:b/>
          <w:bCs/>
          <w:color w:val="0070C0"/>
          <w:sz w:val="24"/>
          <w:szCs w:val="24"/>
        </w:rPr>
      </w:pPr>
    </w:p>
    <w:p w14:paraId="457B3775" w14:textId="77777777" w:rsidR="003F2252" w:rsidRDefault="003F2252">
      <w:pPr>
        <w:jc w:val="right"/>
        <w:rPr>
          <w:rFonts w:ascii="Times New Roman" w:hAnsi="Times New Roman" w:cs="Times New Roman"/>
          <w:b/>
          <w:bCs/>
          <w:color w:val="0070C0"/>
          <w:sz w:val="24"/>
          <w:szCs w:val="24"/>
        </w:rPr>
      </w:pPr>
    </w:p>
    <w:p w14:paraId="230B4E0F" w14:textId="77777777" w:rsidR="003F2252" w:rsidRDefault="003F2252">
      <w:pPr>
        <w:jc w:val="right"/>
        <w:rPr>
          <w:rFonts w:ascii="Times New Roman" w:hAnsi="Times New Roman" w:cs="Times New Roman"/>
          <w:b/>
          <w:bCs/>
          <w:color w:val="0070C0"/>
          <w:sz w:val="24"/>
          <w:szCs w:val="24"/>
        </w:rPr>
      </w:pPr>
    </w:p>
    <w:p w14:paraId="03BE6507" w14:textId="77777777" w:rsidR="003F2252" w:rsidRDefault="003F2252">
      <w:pPr>
        <w:jc w:val="right"/>
        <w:rPr>
          <w:rFonts w:ascii="Times New Roman" w:hAnsi="Times New Roman" w:cs="Times New Roman"/>
          <w:b/>
          <w:bCs/>
          <w:color w:val="0070C0"/>
          <w:sz w:val="24"/>
          <w:szCs w:val="24"/>
        </w:rPr>
      </w:pPr>
    </w:p>
    <w:p w14:paraId="3A366D46" w14:textId="77777777" w:rsidR="003F2252" w:rsidRDefault="003F2252">
      <w:pPr>
        <w:jc w:val="right"/>
        <w:rPr>
          <w:rFonts w:ascii="Times New Roman" w:hAnsi="Times New Roman" w:cs="Times New Roman"/>
          <w:b/>
          <w:bCs/>
          <w:color w:val="0070C0"/>
          <w:sz w:val="24"/>
          <w:szCs w:val="24"/>
        </w:rPr>
      </w:pPr>
    </w:p>
    <w:p w14:paraId="550AE4F4" w14:textId="77777777" w:rsidR="003F2252" w:rsidRDefault="003F2252">
      <w:pPr>
        <w:jc w:val="right"/>
        <w:rPr>
          <w:rFonts w:ascii="Times New Roman" w:hAnsi="Times New Roman" w:cs="Times New Roman"/>
          <w:b/>
          <w:bCs/>
          <w:color w:val="0070C0"/>
          <w:sz w:val="24"/>
          <w:szCs w:val="24"/>
        </w:rPr>
      </w:pPr>
    </w:p>
    <w:p w14:paraId="1DFE4C45" w14:textId="77777777" w:rsidR="003F2252" w:rsidRDefault="003F2252">
      <w:pPr>
        <w:jc w:val="right"/>
        <w:rPr>
          <w:rFonts w:ascii="Times New Roman" w:hAnsi="Times New Roman" w:cs="Times New Roman"/>
          <w:b/>
          <w:bCs/>
          <w:color w:val="0070C0"/>
          <w:sz w:val="24"/>
          <w:szCs w:val="24"/>
        </w:rPr>
      </w:pPr>
    </w:p>
    <w:p w14:paraId="3FC0AE8F" w14:textId="1A30EB9B" w:rsidR="003F2252" w:rsidRDefault="00EA1552">
      <w:pPr>
        <w:jc w:val="center"/>
        <w:rPr>
          <w:rFonts w:ascii="Times New Roman" w:hAnsi="Times New Roman" w:cs="Times New Roman"/>
          <w:b/>
          <w:bCs/>
          <w:sz w:val="24"/>
          <w:szCs w:val="24"/>
        </w:rPr>
      </w:pPr>
      <w:r>
        <w:rPr>
          <w:rFonts w:ascii="Times New Roman" w:hAnsi="Times New Roman" w:cs="Times New Roman"/>
          <w:b/>
          <w:bCs/>
          <w:sz w:val="24"/>
          <w:szCs w:val="24"/>
        </w:rPr>
        <w:t>Р</w:t>
      </w:r>
      <w:r w:rsidR="00C857EA">
        <w:rPr>
          <w:rFonts w:ascii="Times New Roman" w:hAnsi="Times New Roman" w:cs="Times New Roman"/>
          <w:b/>
          <w:bCs/>
          <w:sz w:val="24"/>
          <w:szCs w:val="24"/>
        </w:rPr>
        <w:t>абочая программа профессионального модуля</w:t>
      </w:r>
    </w:p>
    <w:p w14:paraId="5DF58654" w14:textId="338B7039" w:rsidR="003F2252" w:rsidRDefault="00C857EA">
      <w:pPr>
        <w:pStyle w:val="1"/>
        <w:contextualSpacing/>
      </w:pPr>
      <w:bookmarkStart w:id="164" w:name="_Toc204940921"/>
      <w:r>
        <w:t>«ПМ</w:t>
      </w:r>
      <w:r w:rsidR="00EA1552">
        <w:t xml:space="preserve"> </w:t>
      </w:r>
      <w:r>
        <w:t xml:space="preserve">03 </w:t>
      </w:r>
      <w:r>
        <w:rPr>
          <w:rFonts w:ascii="Times New Roman Полужирный" w:hAnsi="Times New Roman Полужирный"/>
          <w:caps/>
        </w:rPr>
        <w:t>Эксплуатация объектов сетевой инфраструктуры</w:t>
      </w:r>
      <w:r>
        <w:t>»</w:t>
      </w:r>
      <w:bookmarkEnd w:id="164"/>
    </w:p>
    <w:p w14:paraId="2F2F3150" w14:textId="77777777" w:rsidR="003F2252" w:rsidRDefault="003F2252">
      <w:pPr>
        <w:spacing w:line="360" w:lineRule="auto"/>
        <w:jc w:val="center"/>
        <w:rPr>
          <w:rFonts w:ascii="Times New Roman" w:hAnsi="Times New Roman" w:cs="Times New Roman"/>
          <w:sz w:val="24"/>
          <w:szCs w:val="24"/>
        </w:rPr>
      </w:pPr>
    </w:p>
    <w:p w14:paraId="40839A03" w14:textId="77777777" w:rsidR="003F2252" w:rsidRDefault="003F2252">
      <w:pPr>
        <w:spacing w:line="360" w:lineRule="auto"/>
        <w:jc w:val="center"/>
        <w:rPr>
          <w:rFonts w:ascii="Times New Roman" w:hAnsi="Times New Roman" w:cs="Times New Roman"/>
          <w:sz w:val="24"/>
          <w:szCs w:val="24"/>
        </w:rPr>
      </w:pPr>
    </w:p>
    <w:p w14:paraId="13B837AA" w14:textId="77777777" w:rsidR="003F2252" w:rsidRDefault="003F2252">
      <w:pPr>
        <w:spacing w:line="360" w:lineRule="auto"/>
        <w:jc w:val="center"/>
        <w:rPr>
          <w:rFonts w:ascii="Times New Roman" w:hAnsi="Times New Roman" w:cs="Times New Roman"/>
          <w:sz w:val="24"/>
          <w:szCs w:val="24"/>
        </w:rPr>
      </w:pPr>
    </w:p>
    <w:p w14:paraId="1D3C2EAE" w14:textId="77777777" w:rsidR="003F2252" w:rsidRDefault="003F2252">
      <w:pPr>
        <w:spacing w:line="360" w:lineRule="auto"/>
        <w:jc w:val="center"/>
        <w:rPr>
          <w:rFonts w:ascii="Times New Roman" w:hAnsi="Times New Roman" w:cs="Times New Roman"/>
          <w:sz w:val="24"/>
          <w:szCs w:val="24"/>
        </w:rPr>
      </w:pPr>
    </w:p>
    <w:p w14:paraId="28D78C59" w14:textId="464DE7EE" w:rsidR="003F2252" w:rsidRPr="007A4031" w:rsidRDefault="002B5D0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Направленность </w:t>
      </w:r>
      <w:r w:rsidR="007A4031" w:rsidRPr="007A4031">
        <w:rPr>
          <w:rFonts w:ascii="Times New Roman" w:hAnsi="Times New Roman" w:cs="Times New Roman"/>
          <w:b/>
          <w:bCs/>
          <w:sz w:val="24"/>
          <w:szCs w:val="24"/>
        </w:rPr>
        <w:t xml:space="preserve"> «Эксплуатация объектов сетевой инфраструктуры»</w:t>
      </w:r>
    </w:p>
    <w:p w14:paraId="70300294" w14:textId="77777777" w:rsidR="003F2252" w:rsidRDefault="003F2252">
      <w:pPr>
        <w:spacing w:line="360" w:lineRule="auto"/>
        <w:jc w:val="center"/>
        <w:rPr>
          <w:rFonts w:ascii="Times New Roman" w:hAnsi="Times New Roman" w:cs="Times New Roman"/>
          <w:sz w:val="24"/>
          <w:szCs w:val="24"/>
        </w:rPr>
      </w:pPr>
    </w:p>
    <w:p w14:paraId="7CDFD635" w14:textId="77777777" w:rsidR="003F2252" w:rsidRDefault="003F2252">
      <w:pPr>
        <w:spacing w:line="360" w:lineRule="auto"/>
        <w:jc w:val="center"/>
        <w:rPr>
          <w:rFonts w:ascii="Times New Roman" w:hAnsi="Times New Roman" w:cs="Times New Roman"/>
          <w:sz w:val="24"/>
          <w:szCs w:val="24"/>
        </w:rPr>
      </w:pPr>
    </w:p>
    <w:p w14:paraId="3229A591" w14:textId="77777777" w:rsidR="003F2252" w:rsidRDefault="003F2252">
      <w:pPr>
        <w:spacing w:line="360" w:lineRule="auto"/>
        <w:jc w:val="center"/>
        <w:rPr>
          <w:rFonts w:ascii="Times New Roman" w:hAnsi="Times New Roman" w:cs="Times New Roman"/>
          <w:sz w:val="24"/>
          <w:szCs w:val="24"/>
        </w:rPr>
      </w:pPr>
    </w:p>
    <w:p w14:paraId="02C17E53" w14:textId="77777777" w:rsidR="003F2252" w:rsidRDefault="003F2252">
      <w:pPr>
        <w:spacing w:line="360" w:lineRule="auto"/>
        <w:jc w:val="center"/>
        <w:rPr>
          <w:rFonts w:ascii="Times New Roman" w:hAnsi="Times New Roman" w:cs="Times New Roman"/>
          <w:sz w:val="24"/>
          <w:szCs w:val="24"/>
        </w:rPr>
      </w:pPr>
    </w:p>
    <w:p w14:paraId="5417F70A" w14:textId="77777777" w:rsidR="003F2252" w:rsidRDefault="003F2252">
      <w:pPr>
        <w:spacing w:line="360" w:lineRule="auto"/>
        <w:jc w:val="center"/>
        <w:rPr>
          <w:rFonts w:ascii="Times New Roman" w:hAnsi="Times New Roman" w:cs="Times New Roman"/>
          <w:sz w:val="24"/>
          <w:szCs w:val="24"/>
        </w:rPr>
      </w:pPr>
    </w:p>
    <w:p w14:paraId="366D2004" w14:textId="77777777" w:rsidR="003F2252" w:rsidRDefault="003F2252">
      <w:pPr>
        <w:spacing w:line="360" w:lineRule="auto"/>
        <w:jc w:val="center"/>
        <w:rPr>
          <w:rFonts w:ascii="Times New Roman" w:hAnsi="Times New Roman" w:cs="Times New Roman"/>
          <w:sz w:val="24"/>
          <w:szCs w:val="24"/>
        </w:rPr>
      </w:pPr>
    </w:p>
    <w:p w14:paraId="1371FAB8" w14:textId="77777777" w:rsidR="003F2252" w:rsidRDefault="003F2252">
      <w:pPr>
        <w:spacing w:line="360" w:lineRule="auto"/>
        <w:jc w:val="center"/>
        <w:rPr>
          <w:rFonts w:ascii="Times New Roman" w:hAnsi="Times New Roman" w:cs="Times New Roman"/>
          <w:sz w:val="24"/>
          <w:szCs w:val="24"/>
        </w:rPr>
      </w:pPr>
    </w:p>
    <w:p w14:paraId="16AC2057" w14:textId="77777777" w:rsidR="003F2252" w:rsidRDefault="003F2252">
      <w:pPr>
        <w:spacing w:line="360" w:lineRule="auto"/>
        <w:jc w:val="center"/>
        <w:rPr>
          <w:rFonts w:ascii="Times New Roman" w:hAnsi="Times New Roman" w:cs="Times New Roman"/>
          <w:sz w:val="24"/>
          <w:szCs w:val="24"/>
        </w:rPr>
      </w:pPr>
    </w:p>
    <w:p w14:paraId="6461659F" w14:textId="77777777" w:rsidR="003F2252" w:rsidRDefault="003F2252">
      <w:pPr>
        <w:spacing w:line="360" w:lineRule="auto"/>
        <w:jc w:val="center"/>
        <w:rPr>
          <w:rFonts w:ascii="Times New Roman" w:hAnsi="Times New Roman" w:cs="Times New Roman"/>
          <w:sz w:val="24"/>
          <w:szCs w:val="24"/>
        </w:rPr>
      </w:pPr>
    </w:p>
    <w:p w14:paraId="07847190" w14:textId="77777777" w:rsidR="003F2252" w:rsidRDefault="003F2252">
      <w:pPr>
        <w:spacing w:line="360" w:lineRule="auto"/>
        <w:jc w:val="center"/>
        <w:rPr>
          <w:rFonts w:ascii="Times New Roman" w:hAnsi="Times New Roman" w:cs="Times New Roman"/>
          <w:sz w:val="24"/>
          <w:szCs w:val="24"/>
        </w:rPr>
      </w:pPr>
    </w:p>
    <w:p w14:paraId="7F054AE5" w14:textId="77777777" w:rsidR="003F2252" w:rsidRDefault="003F2252">
      <w:pPr>
        <w:spacing w:line="360" w:lineRule="auto"/>
        <w:jc w:val="center"/>
        <w:rPr>
          <w:rFonts w:ascii="Times New Roman" w:hAnsi="Times New Roman" w:cs="Times New Roman"/>
          <w:sz w:val="24"/>
          <w:szCs w:val="24"/>
        </w:rPr>
      </w:pPr>
    </w:p>
    <w:p w14:paraId="09172C21" w14:textId="77777777" w:rsidR="003F2252" w:rsidRDefault="003F2252">
      <w:pPr>
        <w:spacing w:line="360" w:lineRule="auto"/>
        <w:jc w:val="center"/>
        <w:rPr>
          <w:rFonts w:ascii="Times New Roman" w:hAnsi="Times New Roman" w:cs="Times New Roman"/>
          <w:sz w:val="24"/>
          <w:szCs w:val="24"/>
        </w:rPr>
      </w:pPr>
    </w:p>
    <w:p w14:paraId="5904A80E" w14:textId="77777777" w:rsidR="003F2252" w:rsidRDefault="003F2252">
      <w:pPr>
        <w:spacing w:line="360" w:lineRule="auto"/>
        <w:jc w:val="center"/>
        <w:rPr>
          <w:rFonts w:ascii="Times New Roman" w:hAnsi="Times New Roman" w:cs="Times New Roman"/>
          <w:sz w:val="24"/>
          <w:szCs w:val="24"/>
        </w:rPr>
      </w:pPr>
    </w:p>
    <w:p w14:paraId="22B01886" w14:textId="77777777" w:rsidR="003F2252" w:rsidRDefault="003F2252">
      <w:pPr>
        <w:spacing w:line="360" w:lineRule="auto"/>
        <w:jc w:val="center"/>
        <w:rPr>
          <w:rFonts w:ascii="Times New Roman" w:hAnsi="Times New Roman" w:cs="Times New Roman"/>
          <w:sz w:val="24"/>
          <w:szCs w:val="24"/>
        </w:rPr>
      </w:pPr>
    </w:p>
    <w:p w14:paraId="58A994AF" w14:textId="77777777" w:rsidR="003F2252" w:rsidRDefault="003F2252">
      <w:pPr>
        <w:spacing w:line="360" w:lineRule="auto"/>
        <w:jc w:val="center"/>
        <w:rPr>
          <w:rFonts w:ascii="Times New Roman" w:hAnsi="Times New Roman" w:cs="Times New Roman"/>
          <w:sz w:val="24"/>
          <w:szCs w:val="24"/>
        </w:rPr>
      </w:pPr>
    </w:p>
    <w:p w14:paraId="7CB9ECC4" w14:textId="0D607BC5" w:rsidR="003F2252" w:rsidRDefault="00EE657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2024</w:t>
      </w:r>
      <w:r w:rsidR="00C857EA">
        <w:rPr>
          <w:rFonts w:ascii="Times New Roman" w:hAnsi="Times New Roman" w:cs="Times New Roman"/>
          <w:b/>
          <w:bCs/>
          <w:sz w:val="24"/>
          <w:szCs w:val="24"/>
        </w:rPr>
        <w:t xml:space="preserve"> г.</w:t>
      </w:r>
    </w:p>
    <w:p w14:paraId="03BD0A53" w14:textId="77777777" w:rsidR="003F2252" w:rsidRDefault="003F2252">
      <w:pPr>
        <w:jc w:val="right"/>
        <w:rPr>
          <w:rFonts w:ascii="Times New Roman" w:hAnsi="Times New Roman" w:cs="Times New Roman"/>
          <w:b/>
          <w:bCs/>
          <w:sz w:val="20"/>
          <w:szCs w:val="20"/>
        </w:rPr>
      </w:pPr>
    </w:p>
    <w:p w14:paraId="0641D405" w14:textId="77777777" w:rsidR="003F2252" w:rsidRDefault="003F2252">
      <w:pPr>
        <w:jc w:val="right"/>
        <w:rPr>
          <w:rFonts w:ascii="Times New Roman" w:hAnsi="Times New Roman" w:cs="Times New Roman"/>
          <w:b/>
          <w:bCs/>
          <w:sz w:val="20"/>
          <w:szCs w:val="20"/>
        </w:rPr>
      </w:pPr>
    </w:p>
    <w:p w14:paraId="266F6A55" w14:textId="77777777" w:rsidR="003F2252" w:rsidRDefault="003F2252">
      <w:pPr>
        <w:jc w:val="right"/>
        <w:rPr>
          <w:rFonts w:ascii="Times New Roman" w:hAnsi="Times New Roman" w:cs="Times New Roman"/>
          <w:b/>
          <w:bCs/>
          <w:sz w:val="20"/>
          <w:szCs w:val="20"/>
        </w:rPr>
      </w:pPr>
    </w:p>
    <w:p w14:paraId="1B4F004B" w14:textId="77777777" w:rsidR="003F2252" w:rsidRDefault="003F2252">
      <w:pPr>
        <w:jc w:val="right"/>
        <w:rPr>
          <w:rFonts w:ascii="Times New Roman" w:hAnsi="Times New Roman" w:cs="Times New Roman"/>
          <w:b/>
          <w:bCs/>
          <w:sz w:val="20"/>
          <w:szCs w:val="20"/>
        </w:rPr>
      </w:pPr>
    </w:p>
    <w:p w14:paraId="40CB06AD" w14:textId="77777777" w:rsidR="003F2252" w:rsidRDefault="003F2252">
      <w:pPr>
        <w:jc w:val="right"/>
        <w:rPr>
          <w:rFonts w:ascii="Times New Roman" w:hAnsi="Times New Roman" w:cs="Times New Roman"/>
          <w:b/>
          <w:bCs/>
          <w:sz w:val="20"/>
          <w:szCs w:val="20"/>
        </w:rPr>
      </w:pPr>
    </w:p>
    <w:p w14:paraId="12D8540E" w14:textId="77777777" w:rsidR="007A4031" w:rsidRDefault="00C857EA" w:rsidP="007A4031">
      <w:pPr>
        <w:jc w:val="center"/>
        <w:rPr>
          <w:rFonts w:ascii="Times New Roman" w:hAnsi="Times New Roman" w:cs="Times New Roman"/>
          <w:b/>
          <w:bCs/>
          <w:sz w:val="24"/>
          <w:szCs w:val="24"/>
        </w:rPr>
      </w:pPr>
      <w:r>
        <w:rPr>
          <w:rFonts w:ascii="Times New Roman" w:hAnsi="Times New Roman" w:cs="Times New Roman"/>
          <w:b/>
          <w:bCs/>
          <w:sz w:val="24"/>
          <w:szCs w:val="24"/>
        </w:rPr>
        <w:t>СОДЕРЖАНИЕ ПРОГРАММЫ</w:t>
      </w:r>
    </w:p>
    <w:p w14:paraId="55BF15BD" w14:textId="6C3A4790" w:rsidR="007A4031" w:rsidRPr="007A4031" w:rsidRDefault="00C857EA" w:rsidP="00C970B9">
      <w:pPr>
        <w:spacing w:line="360" w:lineRule="auto"/>
        <w:jc w:val="center"/>
        <w:rPr>
          <w:rFonts w:ascii="Times New Roman" w:hAnsi="Times New Roman" w:cs="Times New Roman"/>
          <w:b/>
          <w:bCs/>
          <w:noProof/>
          <w:sz w:val="24"/>
          <w:szCs w:val="24"/>
        </w:rPr>
      </w:pPr>
      <w:r>
        <w:rPr>
          <w:rFonts w:ascii="Times New Roman" w:hAnsi="Times New Roman" w:cs="Times New Roman"/>
          <w:b/>
          <w:bCs/>
        </w:rPr>
        <w:fldChar w:fldCharType="begin"/>
      </w:r>
      <w:r>
        <w:instrText xml:space="preserve"> TOC \h \z \t "Раздел 1;1;Раздел 1.1;2" </w:instrText>
      </w:r>
      <w:r>
        <w:rPr>
          <w:rFonts w:ascii="Times New Roman" w:hAnsi="Times New Roman" w:cs="Times New Roman"/>
          <w:b/>
          <w:bCs/>
        </w:rPr>
        <w:fldChar w:fldCharType="separate"/>
      </w:r>
    </w:p>
    <w:p w14:paraId="5A5389E6" w14:textId="3EC26BF3" w:rsidR="007A4031" w:rsidRDefault="003D6CAA" w:rsidP="00C970B9">
      <w:pPr>
        <w:pStyle w:val="15"/>
        <w:spacing w:line="360" w:lineRule="auto"/>
        <w:rPr>
          <w:rFonts w:asciiTheme="minorHAnsi" w:eastAsiaTheme="minorEastAsia" w:hAnsiTheme="minorHAnsi" w:cstheme="minorBidi"/>
          <w:b w:val="0"/>
          <w:bCs w:val="0"/>
          <w:noProof/>
          <w:lang w:eastAsia="ru-RU"/>
        </w:rPr>
      </w:pPr>
      <w:hyperlink w:anchor="_Toc204790209" w:history="1">
        <w:r w:rsidR="007A4031" w:rsidRPr="00856E29">
          <w:rPr>
            <w:rStyle w:val="af5"/>
            <w:noProof/>
          </w:rPr>
          <w:t>1.</w:t>
        </w:r>
        <w:r w:rsidR="00EA1552">
          <w:rPr>
            <w:rStyle w:val="af5"/>
            <w:noProof/>
          </w:rPr>
          <w:t xml:space="preserve"> Общая характеристика </w:t>
        </w:r>
        <w:r w:rsidR="007A4031" w:rsidRPr="00856E29">
          <w:rPr>
            <w:rStyle w:val="af5"/>
            <w:noProof/>
          </w:rPr>
          <w:t>РАБОЧЕЙ ПРОГРАММЫ ПРОФЕССИОНАЛЬНОГО МОДУЛЯ</w:t>
        </w:r>
        <w:r w:rsidR="007A4031">
          <w:rPr>
            <w:noProof/>
            <w:webHidden/>
          </w:rPr>
          <w:tab/>
        </w:r>
        <w:r w:rsidR="0016158F">
          <w:rPr>
            <w:noProof/>
            <w:webHidden/>
            <w:lang w:val="en-US"/>
          </w:rPr>
          <w:t>5</w:t>
        </w:r>
        <w:r w:rsidR="00D60790">
          <w:rPr>
            <w:noProof/>
            <w:webHidden/>
          </w:rPr>
          <w:t>8</w:t>
        </w:r>
      </w:hyperlink>
    </w:p>
    <w:p w14:paraId="51DE1FFC" w14:textId="55F41BDE" w:rsidR="007A4031" w:rsidRDefault="003D6CAA" w:rsidP="00C970B9">
      <w:pPr>
        <w:pStyle w:val="23"/>
        <w:spacing w:line="360" w:lineRule="auto"/>
        <w:rPr>
          <w:rFonts w:asciiTheme="minorHAnsi" w:eastAsiaTheme="minorEastAsia" w:hAnsiTheme="minorHAnsi" w:cstheme="minorBidi"/>
          <w:i w:val="0"/>
          <w:iCs w:val="0"/>
          <w:noProof/>
          <w:sz w:val="22"/>
          <w:szCs w:val="22"/>
        </w:rPr>
      </w:pPr>
      <w:hyperlink w:anchor="_Toc204790210" w:history="1">
        <w:r w:rsidR="007A4031" w:rsidRPr="00856E29">
          <w:rPr>
            <w:rStyle w:val="af5"/>
            <w:noProof/>
          </w:rPr>
          <w:t>1.1. Цель и место профессионального модуля в структуре образовательной программы</w:t>
        </w:r>
        <w:r w:rsidR="007A4031">
          <w:rPr>
            <w:noProof/>
            <w:webHidden/>
          </w:rPr>
          <w:tab/>
        </w:r>
        <w:r w:rsidR="0016158F">
          <w:rPr>
            <w:noProof/>
            <w:webHidden/>
            <w:lang w:val="en-US"/>
          </w:rPr>
          <w:t>5</w:t>
        </w:r>
        <w:r w:rsidR="00550E7C">
          <w:rPr>
            <w:noProof/>
            <w:webHidden/>
          </w:rPr>
          <w:t>8</w:t>
        </w:r>
      </w:hyperlink>
    </w:p>
    <w:p w14:paraId="517DE1CF" w14:textId="2C28BF93" w:rsidR="007A4031" w:rsidRDefault="003D6CAA" w:rsidP="00C970B9">
      <w:pPr>
        <w:pStyle w:val="23"/>
        <w:spacing w:before="0" w:line="360" w:lineRule="auto"/>
        <w:jc w:val="both"/>
        <w:rPr>
          <w:noProof/>
        </w:rPr>
      </w:pPr>
      <w:hyperlink w:anchor="_Toc204790211" w:history="1">
        <w:r w:rsidR="007A4031" w:rsidRPr="00856E29">
          <w:rPr>
            <w:rStyle w:val="af5"/>
            <w:noProof/>
          </w:rPr>
          <w:t>1.2. Планируемые результаты освоения профессионального модуля</w:t>
        </w:r>
        <w:r w:rsidR="007A4031">
          <w:rPr>
            <w:noProof/>
            <w:webHidden/>
          </w:rPr>
          <w:tab/>
        </w:r>
        <w:r w:rsidR="0016158F">
          <w:rPr>
            <w:noProof/>
            <w:webHidden/>
            <w:lang w:val="en-US"/>
          </w:rPr>
          <w:t>5</w:t>
        </w:r>
        <w:r w:rsidR="00550E7C">
          <w:rPr>
            <w:noProof/>
            <w:webHidden/>
          </w:rPr>
          <w:t>8</w:t>
        </w:r>
      </w:hyperlink>
    </w:p>
    <w:p w14:paraId="0D19A828" w14:textId="011EA885" w:rsidR="00C0024E" w:rsidRPr="00305D50" w:rsidRDefault="00C970B9" w:rsidP="00CB0E5F">
      <w:pPr>
        <w:spacing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1.3. </w:t>
      </w:r>
      <w:r w:rsidR="00C0024E" w:rsidRPr="00305D50">
        <w:rPr>
          <w:rFonts w:ascii="Times New Roman" w:eastAsia="Times New Roman" w:hAnsi="Times New Roman" w:cs="Times New Roman"/>
          <w:i/>
          <w:sz w:val="24"/>
          <w:szCs w:val="24"/>
          <w:lang w:eastAsia="ru-RU"/>
        </w:rPr>
        <w:t>Обосновани</w:t>
      </w:r>
      <w:r w:rsidR="00550E7C">
        <w:rPr>
          <w:rFonts w:ascii="Times New Roman" w:eastAsia="Times New Roman" w:hAnsi="Times New Roman" w:cs="Times New Roman"/>
          <w:i/>
          <w:sz w:val="24"/>
          <w:szCs w:val="24"/>
          <w:lang w:eastAsia="ru-RU"/>
        </w:rPr>
        <w:t xml:space="preserve">е часов вариативной части </w:t>
      </w:r>
      <w:r>
        <w:rPr>
          <w:rFonts w:ascii="Times New Roman" w:eastAsia="Times New Roman" w:hAnsi="Times New Roman" w:cs="Times New Roman"/>
          <w:i/>
          <w:sz w:val="24"/>
          <w:szCs w:val="24"/>
          <w:lang w:eastAsia="ru-RU"/>
        </w:rPr>
        <w:t xml:space="preserve">профессионального модуля </w:t>
      </w:r>
      <w:r w:rsidR="00550E7C">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w:t>
      </w:r>
      <w:r w:rsidR="00C0024E">
        <w:rPr>
          <w:rFonts w:ascii="Times New Roman" w:eastAsia="Times New Roman" w:hAnsi="Times New Roman" w:cs="Times New Roman"/>
          <w:i/>
          <w:sz w:val="24"/>
          <w:szCs w:val="24"/>
          <w:lang w:eastAsia="ru-RU"/>
        </w:rPr>
        <w:t>.</w:t>
      </w:r>
      <w:r w:rsidR="00CB0E5F">
        <w:rPr>
          <w:rFonts w:ascii="Times New Roman" w:eastAsia="Times New Roman" w:hAnsi="Times New Roman" w:cs="Times New Roman"/>
          <w:i/>
          <w:sz w:val="24"/>
          <w:szCs w:val="24"/>
          <w:lang w:eastAsia="ru-RU"/>
        </w:rPr>
        <w:t>.......................6</w:t>
      </w:r>
      <w:r w:rsidR="00D60790">
        <w:rPr>
          <w:rFonts w:ascii="Times New Roman" w:eastAsia="Times New Roman" w:hAnsi="Times New Roman" w:cs="Times New Roman"/>
          <w:i/>
          <w:sz w:val="24"/>
          <w:szCs w:val="24"/>
          <w:lang w:eastAsia="ru-RU"/>
        </w:rPr>
        <w:t>4</w:t>
      </w:r>
    </w:p>
    <w:p w14:paraId="654CA52D" w14:textId="71EA4264" w:rsidR="007A4031" w:rsidRDefault="003D6CAA">
      <w:pPr>
        <w:pStyle w:val="15"/>
        <w:rPr>
          <w:rFonts w:asciiTheme="minorHAnsi" w:eastAsiaTheme="minorEastAsia" w:hAnsiTheme="minorHAnsi" w:cstheme="minorBidi"/>
          <w:b w:val="0"/>
          <w:bCs w:val="0"/>
          <w:noProof/>
          <w:lang w:eastAsia="ru-RU"/>
        </w:rPr>
      </w:pPr>
      <w:hyperlink w:anchor="_Toc204790212" w:history="1">
        <w:r w:rsidR="007A4031" w:rsidRPr="00856E29">
          <w:rPr>
            <w:rStyle w:val="af5"/>
            <w:noProof/>
          </w:rPr>
          <w:t>2. Структура и содержание профессионального модуля</w:t>
        </w:r>
        <w:r w:rsidR="007A4031">
          <w:rPr>
            <w:noProof/>
            <w:webHidden/>
          </w:rPr>
          <w:tab/>
        </w:r>
        <w:r w:rsidR="00CB0E5F">
          <w:rPr>
            <w:noProof/>
            <w:webHidden/>
          </w:rPr>
          <w:t>6</w:t>
        </w:r>
        <w:r w:rsidR="00C332F8">
          <w:rPr>
            <w:noProof/>
            <w:webHidden/>
          </w:rPr>
          <w:t>5</w:t>
        </w:r>
      </w:hyperlink>
    </w:p>
    <w:p w14:paraId="4869AD87" w14:textId="2DADD75A" w:rsidR="007A4031" w:rsidRDefault="003D6CAA">
      <w:pPr>
        <w:pStyle w:val="23"/>
        <w:rPr>
          <w:rFonts w:asciiTheme="minorHAnsi" w:eastAsiaTheme="minorEastAsia" w:hAnsiTheme="minorHAnsi" w:cstheme="minorBidi"/>
          <w:i w:val="0"/>
          <w:iCs w:val="0"/>
          <w:noProof/>
          <w:sz w:val="22"/>
          <w:szCs w:val="22"/>
        </w:rPr>
      </w:pPr>
      <w:hyperlink w:anchor="_Toc204790213" w:history="1">
        <w:r w:rsidR="007A4031" w:rsidRPr="00856E29">
          <w:rPr>
            <w:rStyle w:val="af5"/>
            <w:noProof/>
          </w:rPr>
          <w:t>2.1. Трудоемкость освоения модуля</w:t>
        </w:r>
        <w:r w:rsidR="007A4031">
          <w:rPr>
            <w:noProof/>
            <w:webHidden/>
          </w:rPr>
          <w:tab/>
        </w:r>
        <w:r w:rsidR="00CB0E5F">
          <w:rPr>
            <w:noProof/>
            <w:webHidden/>
          </w:rPr>
          <w:t>61</w:t>
        </w:r>
      </w:hyperlink>
    </w:p>
    <w:p w14:paraId="1932E964" w14:textId="5AFDEF28" w:rsidR="007A4031" w:rsidRDefault="003D6CAA">
      <w:pPr>
        <w:pStyle w:val="23"/>
        <w:rPr>
          <w:rFonts w:asciiTheme="minorHAnsi" w:eastAsiaTheme="minorEastAsia" w:hAnsiTheme="minorHAnsi" w:cstheme="minorBidi"/>
          <w:i w:val="0"/>
          <w:iCs w:val="0"/>
          <w:noProof/>
          <w:sz w:val="22"/>
          <w:szCs w:val="22"/>
        </w:rPr>
      </w:pPr>
      <w:hyperlink w:anchor="_Toc204790214" w:history="1">
        <w:r w:rsidR="007A4031" w:rsidRPr="00856E29">
          <w:rPr>
            <w:rStyle w:val="af5"/>
            <w:noProof/>
          </w:rPr>
          <w:t>2.2. Структура профессионального модуля</w:t>
        </w:r>
        <w:r w:rsidR="007A4031">
          <w:rPr>
            <w:noProof/>
            <w:webHidden/>
          </w:rPr>
          <w:tab/>
        </w:r>
        <w:r w:rsidR="00CB0E5F">
          <w:rPr>
            <w:noProof/>
            <w:webHidden/>
          </w:rPr>
          <w:t>6</w:t>
        </w:r>
        <w:r w:rsidR="00C332F8">
          <w:rPr>
            <w:noProof/>
            <w:webHidden/>
          </w:rPr>
          <w:t>6</w:t>
        </w:r>
      </w:hyperlink>
    </w:p>
    <w:p w14:paraId="458E5BE1" w14:textId="600E92AF" w:rsidR="007A4031" w:rsidRDefault="003D6CAA" w:rsidP="002F6A37">
      <w:pPr>
        <w:pStyle w:val="23"/>
        <w:rPr>
          <w:rFonts w:asciiTheme="minorHAnsi" w:eastAsiaTheme="minorEastAsia" w:hAnsiTheme="minorHAnsi" w:cstheme="minorBidi"/>
          <w:i w:val="0"/>
          <w:iCs w:val="0"/>
          <w:noProof/>
          <w:sz w:val="22"/>
          <w:szCs w:val="22"/>
        </w:rPr>
      </w:pPr>
      <w:hyperlink w:anchor="_Toc204790215" w:history="1">
        <w:r w:rsidR="002F6A37">
          <w:rPr>
            <w:rStyle w:val="af5"/>
            <w:noProof/>
          </w:rPr>
          <w:t>2.3. С</w:t>
        </w:r>
        <w:r w:rsidR="007A4031" w:rsidRPr="00856E29">
          <w:rPr>
            <w:rStyle w:val="af5"/>
            <w:noProof/>
          </w:rPr>
          <w:t>одержание профессионального модуля</w:t>
        </w:r>
        <w:r w:rsidR="007A4031">
          <w:rPr>
            <w:noProof/>
            <w:webHidden/>
          </w:rPr>
          <w:tab/>
        </w:r>
        <w:r w:rsidR="00CB0E5F">
          <w:rPr>
            <w:noProof/>
            <w:webHidden/>
          </w:rPr>
          <w:t>6</w:t>
        </w:r>
        <w:r w:rsidR="00C332F8">
          <w:rPr>
            <w:noProof/>
            <w:webHidden/>
          </w:rPr>
          <w:t>6</w:t>
        </w:r>
      </w:hyperlink>
    </w:p>
    <w:p w14:paraId="0167A4DA" w14:textId="41B7FBB9" w:rsidR="007A4031" w:rsidRDefault="003D6CAA">
      <w:pPr>
        <w:pStyle w:val="15"/>
        <w:rPr>
          <w:rFonts w:asciiTheme="minorHAnsi" w:eastAsiaTheme="minorEastAsia" w:hAnsiTheme="minorHAnsi" w:cstheme="minorBidi"/>
          <w:b w:val="0"/>
          <w:bCs w:val="0"/>
          <w:noProof/>
          <w:lang w:eastAsia="ru-RU"/>
        </w:rPr>
      </w:pPr>
      <w:hyperlink w:anchor="_Toc204790217" w:history="1">
        <w:r w:rsidR="007A4031" w:rsidRPr="00856E29">
          <w:rPr>
            <w:rStyle w:val="af5"/>
            <w:noProof/>
          </w:rPr>
          <w:t>3. Условия реализации профессионального модуля</w:t>
        </w:r>
        <w:r w:rsidR="007A4031">
          <w:rPr>
            <w:noProof/>
            <w:webHidden/>
          </w:rPr>
          <w:tab/>
        </w:r>
        <w:r w:rsidR="004E3C74">
          <w:rPr>
            <w:noProof/>
            <w:webHidden/>
          </w:rPr>
          <w:t>71</w:t>
        </w:r>
      </w:hyperlink>
    </w:p>
    <w:p w14:paraId="002BF812" w14:textId="1F69A815" w:rsidR="007A4031" w:rsidRDefault="003D6CAA">
      <w:pPr>
        <w:pStyle w:val="23"/>
        <w:rPr>
          <w:rFonts w:asciiTheme="minorHAnsi" w:eastAsiaTheme="minorEastAsia" w:hAnsiTheme="minorHAnsi" w:cstheme="minorBidi"/>
          <w:i w:val="0"/>
          <w:iCs w:val="0"/>
          <w:noProof/>
          <w:sz w:val="22"/>
          <w:szCs w:val="22"/>
        </w:rPr>
      </w:pPr>
      <w:hyperlink w:anchor="_Toc204790218" w:history="1">
        <w:r w:rsidR="007A4031" w:rsidRPr="00856E29">
          <w:rPr>
            <w:rStyle w:val="af5"/>
            <w:noProof/>
          </w:rPr>
          <w:t>3.1. Материально-техническое обеспечение</w:t>
        </w:r>
        <w:r w:rsidR="007A4031">
          <w:rPr>
            <w:noProof/>
            <w:webHidden/>
          </w:rPr>
          <w:tab/>
        </w:r>
        <w:r w:rsidR="004E3C74">
          <w:rPr>
            <w:noProof/>
            <w:webHidden/>
          </w:rPr>
          <w:t>71</w:t>
        </w:r>
      </w:hyperlink>
    </w:p>
    <w:p w14:paraId="31D878D9" w14:textId="43C3C4B6" w:rsidR="007A4031" w:rsidRDefault="003D6CAA">
      <w:pPr>
        <w:pStyle w:val="23"/>
        <w:rPr>
          <w:rFonts w:asciiTheme="minorHAnsi" w:eastAsiaTheme="minorEastAsia" w:hAnsiTheme="minorHAnsi" w:cstheme="minorBidi"/>
          <w:i w:val="0"/>
          <w:iCs w:val="0"/>
          <w:noProof/>
          <w:sz w:val="22"/>
          <w:szCs w:val="22"/>
        </w:rPr>
      </w:pPr>
      <w:hyperlink w:anchor="_Toc204790219" w:history="1">
        <w:r w:rsidR="007A4031" w:rsidRPr="00856E29">
          <w:rPr>
            <w:rStyle w:val="af5"/>
            <w:noProof/>
          </w:rPr>
          <w:t>3.2. Учебно-методическое обеспечение</w:t>
        </w:r>
        <w:r w:rsidR="007A4031">
          <w:rPr>
            <w:noProof/>
            <w:webHidden/>
          </w:rPr>
          <w:tab/>
        </w:r>
        <w:r w:rsidR="004E3C74">
          <w:rPr>
            <w:noProof/>
            <w:webHidden/>
          </w:rPr>
          <w:t>71</w:t>
        </w:r>
      </w:hyperlink>
    </w:p>
    <w:p w14:paraId="58A0E58C" w14:textId="412D4D1E" w:rsidR="007A4031" w:rsidRDefault="003D6CAA">
      <w:pPr>
        <w:pStyle w:val="15"/>
        <w:rPr>
          <w:rFonts w:asciiTheme="minorHAnsi" w:eastAsiaTheme="minorEastAsia" w:hAnsiTheme="minorHAnsi" w:cstheme="minorBidi"/>
          <w:b w:val="0"/>
          <w:bCs w:val="0"/>
          <w:noProof/>
          <w:lang w:eastAsia="ru-RU"/>
        </w:rPr>
      </w:pPr>
      <w:hyperlink w:anchor="_Toc204790220" w:history="1">
        <w:r w:rsidR="007A4031" w:rsidRPr="00856E29">
          <w:rPr>
            <w:rStyle w:val="af5"/>
            <w:noProof/>
          </w:rPr>
          <w:t>4. Контроль и оценка результатов освоения  профессионального модуля</w:t>
        </w:r>
        <w:r w:rsidR="007A4031">
          <w:rPr>
            <w:noProof/>
            <w:webHidden/>
          </w:rPr>
          <w:tab/>
        </w:r>
        <w:r w:rsidR="004E3C74">
          <w:rPr>
            <w:noProof/>
            <w:webHidden/>
          </w:rPr>
          <w:t>72</w:t>
        </w:r>
      </w:hyperlink>
    </w:p>
    <w:p w14:paraId="267F116A" w14:textId="1F6E80B2" w:rsidR="003F2252" w:rsidRDefault="00C857EA">
      <w:r>
        <w:fldChar w:fldCharType="end"/>
      </w:r>
    </w:p>
    <w:p w14:paraId="73CBE24D" w14:textId="77777777" w:rsidR="003F2252" w:rsidRDefault="003F2252">
      <w:pPr>
        <w:pStyle w:val="1"/>
      </w:pPr>
    </w:p>
    <w:p w14:paraId="6FB59928" w14:textId="77777777" w:rsidR="003F2252" w:rsidRDefault="003F2252">
      <w:pPr>
        <w:pStyle w:val="1f0"/>
        <w:jc w:val="left"/>
        <w:sectPr w:rsidR="003F2252">
          <w:headerReference w:type="even" r:id="rId15"/>
          <w:headerReference w:type="default" r:id="rId16"/>
          <w:pgSz w:w="11906" w:h="16838"/>
          <w:pgMar w:top="1134" w:right="707" w:bottom="1134" w:left="1701" w:header="709" w:footer="709" w:gutter="0"/>
          <w:cols w:space="708"/>
          <w:docGrid w:linePitch="360"/>
        </w:sectPr>
      </w:pPr>
    </w:p>
    <w:p w14:paraId="24C19708" w14:textId="31BA1529" w:rsidR="003F2252" w:rsidRDefault="00C857EA">
      <w:pPr>
        <w:pStyle w:val="1f0"/>
      </w:pPr>
      <w:bookmarkStart w:id="165" w:name="_Toc204779408"/>
      <w:bookmarkStart w:id="166" w:name="_Toc204780301"/>
      <w:bookmarkStart w:id="167" w:name="_Toc204790209"/>
      <w:bookmarkStart w:id="168" w:name="_Toc204896008"/>
      <w:bookmarkStart w:id="169" w:name="_Toc204897122"/>
      <w:r>
        <w:t>1</w:t>
      </w:r>
      <w:r w:rsidR="00EA1552">
        <w:t xml:space="preserve">. Общая характеристика </w:t>
      </w:r>
      <w:r w:rsidR="0082511F">
        <w:rPr>
          <w:rFonts w:asciiTheme="minorHAnsi" w:hAnsiTheme="minorHAnsi"/>
        </w:rPr>
        <w:t xml:space="preserve"> </w:t>
      </w:r>
      <w:r>
        <w:t>РАБОЧЕЙ ПРОГРАММЫ</w:t>
      </w:r>
      <w:r>
        <w:rPr>
          <w:rFonts w:asciiTheme="minorHAnsi" w:hAnsiTheme="minorHAnsi"/>
        </w:rPr>
        <w:t xml:space="preserve"> </w:t>
      </w:r>
      <w:r>
        <w:t>ПРОФЕССИОНАЛЬНОГО МОДУЛЯ</w:t>
      </w:r>
      <w:bookmarkEnd w:id="165"/>
      <w:bookmarkEnd w:id="166"/>
      <w:bookmarkEnd w:id="167"/>
      <w:bookmarkEnd w:id="168"/>
      <w:bookmarkEnd w:id="169"/>
    </w:p>
    <w:p w14:paraId="31CBDF5B" w14:textId="2BBB4E6B" w:rsidR="003F2252" w:rsidRDefault="00C857EA">
      <w:pPr>
        <w:pStyle w:val="1e"/>
        <w:jc w:val="center"/>
        <w:rPr>
          <w:rFonts w:eastAsia="Segoe UI"/>
          <w:b/>
          <w:lang w:val="ru-RU"/>
        </w:rPr>
      </w:pPr>
      <w:r>
        <w:rPr>
          <w:rFonts w:eastAsia="Segoe UI"/>
          <w:b/>
          <w:lang w:val="ru-RU"/>
        </w:rPr>
        <w:t>«</w:t>
      </w:r>
      <w:r w:rsidR="00EA1552">
        <w:rPr>
          <w:b/>
          <w:lang w:val="ru-RU"/>
        </w:rPr>
        <w:t xml:space="preserve">ПМ </w:t>
      </w:r>
      <w:r w:rsidR="009B381E">
        <w:rPr>
          <w:b/>
          <w:lang w:val="ru-RU"/>
        </w:rPr>
        <w:t xml:space="preserve">03 </w:t>
      </w:r>
      <w:r>
        <w:rPr>
          <w:b/>
          <w:lang w:val="ru-RU"/>
        </w:rPr>
        <w:t>ЭКСПЛУАТАЦИЯ ОБЪЕКТОВ СЕТЕВОЙ ИНФРАСТРУКТУРЫ</w:t>
      </w:r>
      <w:r>
        <w:rPr>
          <w:rFonts w:eastAsia="Segoe UI"/>
          <w:b/>
          <w:lang w:val="ru-RU"/>
        </w:rPr>
        <w:t>»</w:t>
      </w:r>
    </w:p>
    <w:p w14:paraId="75446A8A" w14:textId="77777777" w:rsidR="003F2252" w:rsidRDefault="003F2252">
      <w:pPr>
        <w:pStyle w:val="1f0"/>
        <w:rPr>
          <w:rFonts w:asciiTheme="minorHAnsi" w:hAnsiTheme="minorHAnsi"/>
        </w:rPr>
      </w:pPr>
    </w:p>
    <w:p w14:paraId="5CB83115" w14:textId="77777777" w:rsidR="003F2252" w:rsidRDefault="00C857EA">
      <w:pPr>
        <w:pStyle w:val="114"/>
        <w:rPr>
          <w:rFonts w:ascii="Times New Roman" w:hAnsi="Times New Roman"/>
        </w:rPr>
      </w:pPr>
      <w:bookmarkStart w:id="170" w:name="_Toc204779409"/>
      <w:bookmarkStart w:id="171" w:name="_Toc204780302"/>
      <w:bookmarkStart w:id="172" w:name="_Toc204790210"/>
      <w:bookmarkStart w:id="173" w:name="_Toc204896009"/>
      <w:bookmarkStart w:id="174" w:name="_Toc204897123"/>
      <w:r>
        <w:rPr>
          <w:rFonts w:ascii="Times New Roman" w:hAnsi="Times New Roman"/>
        </w:rPr>
        <w:t>1.1. Цель и место профессионального модуля в структуре образовательной программы</w:t>
      </w:r>
      <w:bookmarkEnd w:id="170"/>
      <w:bookmarkEnd w:id="171"/>
      <w:bookmarkEnd w:id="172"/>
      <w:bookmarkEnd w:id="173"/>
      <w:bookmarkEnd w:id="174"/>
    </w:p>
    <w:p w14:paraId="213FE3B3" w14:textId="77777777" w:rsidR="003F2252" w:rsidRDefault="00C857EA">
      <w:pPr>
        <w:spacing w:line="276"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Цель модуля: освоение вида деятельности </w:t>
      </w:r>
      <w:r>
        <w:rPr>
          <w:rFonts w:ascii="Times New Roman" w:eastAsia="Times New Roman" w:hAnsi="Times New Roman" w:cs="Times New Roman"/>
          <w:iCs/>
          <w:color w:val="000000" w:themeColor="text1"/>
          <w:sz w:val="24"/>
          <w:szCs w:val="24"/>
          <w:lang w:eastAsia="ru-RU"/>
        </w:rPr>
        <w:t>«</w:t>
      </w:r>
      <w:r>
        <w:rPr>
          <w:rFonts w:ascii="Times New Roman" w:eastAsia="Times New Roman" w:hAnsi="Times New Roman" w:cs="Times New Roman"/>
          <w:color w:val="000000" w:themeColor="text1"/>
          <w:sz w:val="24"/>
          <w:szCs w:val="24"/>
        </w:rPr>
        <w:t>Эксплуатация объектов сетевой инфраструктуры</w:t>
      </w:r>
      <w:r>
        <w:rPr>
          <w:rFonts w:ascii="Times New Roman" w:eastAsia="Times New Roman" w:hAnsi="Times New Roman" w:cs="Times New Roman"/>
          <w:bCs/>
          <w:iCs/>
          <w:color w:val="000000" w:themeColor="text1"/>
          <w:sz w:val="24"/>
          <w:szCs w:val="24"/>
          <w:lang w:eastAsia="ru-RU"/>
        </w:rPr>
        <w:t>»</w:t>
      </w:r>
      <w:r>
        <w:rPr>
          <w:rFonts w:ascii="Times New Roman" w:eastAsia="Times New Roman" w:hAnsi="Times New Roman" w:cs="Times New Roman"/>
          <w:color w:val="000000" w:themeColor="text1"/>
          <w:sz w:val="24"/>
          <w:szCs w:val="24"/>
          <w:lang w:eastAsia="ru-RU"/>
        </w:rPr>
        <w:t xml:space="preserve">. </w:t>
      </w:r>
    </w:p>
    <w:p w14:paraId="2B0F012D" w14:textId="77777777" w:rsidR="003F2252" w:rsidRDefault="00C857EA">
      <w:pPr>
        <w:spacing w:line="276"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Профессиональный модуль включен в </w:t>
      </w:r>
      <w:r>
        <w:rPr>
          <w:rFonts w:ascii="Times New Roman" w:hAnsi="Times New Roman" w:cs="Times New Roman"/>
          <w:color w:val="000000" w:themeColor="text1"/>
          <w:sz w:val="24"/>
          <w:szCs w:val="24"/>
        </w:rPr>
        <w:t>обязательную часть образовательной программы по выбору.</w:t>
      </w:r>
    </w:p>
    <w:p w14:paraId="79ACE932" w14:textId="77777777" w:rsidR="003F2252" w:rsidRDefault="003F2252">
      <w:pPr>
        <w:spacing w:line="276" w:lineRule="auto"/>
        <w:ind w:firstLine="709"/>
        <w:jc w:val="both"/>
        <w:rPr>
          <w:rFonts w:ascii="Times New Roman" w:hAnsi="Times New Roman" w:cs="Times New Roman"/>
          <w:sz w:val="24"/>
          <w:szCs w:val="24"/>
        </w:rPr>
      </w:pPr>
    </w:p>
    <w:p w14:paraId="797B18CC" w14:textId="77777777" w:rsidR="003F2252" w:rsidRDefault="00C857EA">
      <w:pPr>
        <w:pStyle w:val="114"/>
        <w:rPr>
          <w:rFonts w:ascii="Times New Roman" w:hAnsi="Times New Roman"/>
        </w:rPr>
      </w:pPr>
      <w:bookmarkStart w:id="175" w:name="_Toc204779410"/>
      <w:bookmarkStart w:id="176" w:name="_Toc204780303"/>
      <w:bookmarkStart w:id="177" w:name="_Toc204790211"/>
      <w:bookmarkStart w:id="178" w:name="_Toc204896010"/>
      <w:bookmarkStart w:id="179" w:name="_Toc204897124"/>
      <w:r>
        <w:rPr>
          <w:rFonts w:ascii="Times New Roman" w:hAnsi="Times New Roman"/>
        </w:rPr>
        <w:t>1.2. Планируемые результаты освоения профессионального модуля</w:t>
      </w:r>
      <w:bookmarkEnd w:id="175"/>
      <w:bookmarkEnd w:id="176"/>
      <w:bookmarkEnd w:id="177"/>
      <w:bookmarkEnd w:id="178"/>
      <w:bookmarkEnd w:id="179"/>
    </w:p>
    <w:p w14:paraId="02735136" w14:textId="5A3E6059" w:rsidR="003F2252" w:rsidRDefault="00C857EA">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w:t>
      </w:r>
      <w:r w:rsidR="00E5649A">
        <w:rPr>
          <w:rFonts w:ascii="Times New Roman" w:eastAsia="Times New Roman" w:hAnsi="Times New Roman" w:cs="Times New Roman"/>
          <w:sz w:val="24"/>
          <w:szCs w:val="24"/>
          <w:lang w:eastAsia="ru-RU"/>
        </w:rPr>
        <w:t>ОПОП</w:t>
      </w:r>
      <w:r>
        <w:rPr>
          <w:rFonts w:ascii="Times New Roman" w:eastAsia="Times New Roman" w:hAnsi="Times New Roman" w:cs="Times New Roman"/>
          <w:sz w:val="24"/>
          <w:szCs w:val="24"/>
          <w:lang w:eastAsia="ru-RU"/>
        </w:rPr>
        <w:t>).</w:t>
      </w:r>
    </w:p>
    <w:p w14:paraId="1CFF24EA" w14:textId="77777777" w:rsidR="003F2252" w:rsidRDefault="00C857E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F2252" w14:paraId="6CD841B8" w14:textId="77777777">
        <w:tc>
          <w:tcPr>
            <w:tcW w:w="1129" w:type="dxa"/>
            <w:tcBorders>
              <w:top w:val="single" w:sz="4" w:space="0" w:color="auto"/>
              <w:left w:val="single" w:sz="4" w:space="0" w:color="auto"/>
              <w:right w:val="single" w:sz="4" w:space="0" w:color="auto"/>
            </w:tcBorders>
          </w:tcPr>
          <w:p w14:paraId="0337E381" w14:textId="77777777" w:rsidR="003F2252" w:rsidRDefault="00C857EA">
            <w:pPr>
              <w:rPr>
                <w:rStyle w:val="aff0"/>
                <w:b/>
                <w:i w:val="0"/>
                <w:sz w:val="24"/>
                <w:szCs w:val="24"/>
              </w:rPr>
            </w:pPr>
            <w:r>
              <w:rPr>
                <w:rStyle w:val="aff0"/>
                <w:b/>
                <w:i w:val="0"/>
                <w:sz w:val="24"/>
                <w:szCs w:val="24"/>
              </w:rPr>
              <w:t xml:space="preserve">Код </w:t>
            </w:r>
            <w:r>
              <w:rPr>
                <w:rStyle w:val="aff0"/>
                <w:b/>
                <w:i w:val="0"/>
                <w:iCs/>
                <w:sz w:val="24"/>
                <w:szCs w:val="24"/>
              </w:rPr>
              <w:t>ОК, ПК</w:t>
            </w:r>
          </w:p>
        </w:tc>
        <w:tc>
          <w:tcPr>
            <w:tcW w:w="2833" w:type="dxa"/>
            <w:tcBorders>
              <w:top w:val="single" w:sz="4" w:space="0" w:color="auto"/>
              <w:left w:val="single" w:sz="4" w:space="0" w:color="auto"/>
              <w:right w:val="single" w:sz="4" w:space="0" w:color="auto"/>
            </w:tcBorders>
          </w:tcPr>
          <w:p w14:paraId="121F82B7" w14:textId="77777777" w:rsidR="003F2252" w:rsidRDefault="00C857EA">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DE65875"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8DC7743" w14:textId="77777777" w:rsidR="003F2252" w:rsidRDefault="00C857EA">
            <w:pPr>
              <w:jc w:val="center"/>
              <w:rPr>
                <w:rFonts w:ascii="Times New Roman" w:hAnsi="Times New Roman" w:cs="Times New Roman"/>
                <w:b/>
                <w:i/>
                <w:sz w:val="24"/>
                <w:szCs w:val="24"/>
              </w:rPr>
            </w:pPr>
            <w:r>
              <w:rPr>
                <w:rFonts w:ascii="Times New Roman" w:hAnsi="Times New Roman" w:cs="Times New Roman"/>
                <w:b/>
                <w:sz w:val="24"/>
                <w:szCs w:val="24"/>
              </w:rPr>
              <w:t>Владеть навыками</w:t>
            </w:r>
          </w:p>
        </w:tc>
      </w:tr>
      <w:tr w:rsidR="003F2252" w14:paraId="320C29C1" w14:textId="77777777">
        <w:tc>
          <w:tcPr>
            <w:tcW w:w="1129" w:type="dxa"/>
            <w:tcBorders>
              <w:top w:val="single" w:sz="4" w:space="0" w:color="auto"/>
              <w:left w:val="single" w:sz="4" w:space="0" w:color="auto"/>
              <w:right w:val="single" w:sz="4" w:space="0" w:color="auto"/>
            </w:tcBorders>
          </w:tcPr>
          <w:p w14:paraId="3F5E1DC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18A8ADAA" w14:textId="77777777" w:rsidR="003F2252" w:rsidRDefault="00C857EA">
            <w:pPr>
              <w:rPr>
                <w:rFonts w:ascii="Times New Roman" w:hAnsi="Times New Roman"/>
                <w:b/>
                <w:sz w:val="24"/>
                <w:szCs w:val="24"/>
              </w:rPr>
            </w:pPr>
            <w:r>
              <w:rPr>
                <w:rFonts w:ascii="Times New Roman" w:hAnsi="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A1B14D9" w14:textId="77777777" w:rsidR="003F2252" w:rsidRDefault="00C857EA">
            <w:pPr>
              <w:rPr>
                <w:rFonts w:ascii="Times New Roman" w:hAnsi="Times New Roman"/>
                <w:sz w:val="24"/>
                <w:szCs w:val="24"/>
              </w:rPr>
            </w:pPr>
            <w:r>
              <w:rPr>
                <w:rFonts w:ascii="Times New Roman" w:hAnsi="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BFB8441" w14:textId="77777777" w:rsidR="003F2252" w:rsidRDefault="00C857EA">
            <w:pPr>
              <w:rPr>
                <w:rFonts w:ascii="Times New Roman" w:hAnsi="Times New Roman"/>
                <w:sz w:val="24"/>
                <w:szCs w:val="24"/>
              </w:rPr>
            </w:pPr>
            <w:r>
              <w:rPr>
                <w:rFonts w:ascii="Times New Roman" w:hAnsi="Times New Roman"/>
                <w:sz w:val="24"/>
                <w:szCs w:val="24"/>
              </w:rPr>
              <w:t>выявлять и эффективно искать информацию, необходимую для решения задачи и/или проблемы;</w:t>
            </w:r>
          </w:p>
          <w:p w14:paraId="1B0D66AA" w14:textId="77777777" w:rsidR="003F2252" w:rsidRDefault="00C857EA">
            <w:pPr>
              <w:rPr>
                <w:rFonts w:ascii="Times New Roman" w:hAnsi="Times New Roman"/>
                <w:sz w:val="24"/>
                <w:szCs w:val="24"/>
              </w:rPr>
            </w:pPr>
            <w:r>
              <w:rPr>
                <w:rFonts w:ascii="Times New Roman" w:hAnsi="Times New Roman"/>
                <w:sz w:val="24"/>
                <w:szCs w:val="24"/>
              </w:rPr>
              <w:t>владеть актуальными методами работы в профессиональной и смежных сферах;</w:t>
            </w:r>
          </w:p>
          <w:p w14:paraId="6C28524F" w14:textId="77777777" w:rsidR="003F2252" w:rsidRDefault="00C857EA">
            <w:pPr>
              <w:rPr>
                <w:rFonts w:ascii="Times New Roman" w:hAnsi="Times New Roman" w:cs="Times New Roman"/>
                <w:bCs/>
                <w:sz w:val="24"/>
                <w:szCs w:val="24"/>
              </w:rPr>
            </w:pPr>
            <w:r>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EA96A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7FA1C17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B8781F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891C04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методы работы в профессиональной и смежных сферах;</w:t>
            </w:r>
          </w:p>
          <w:p w14:paraId="2A89BAF5"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0D62312" w14:textId="77777777" w:rsidR="003F2252" w:rsidRDefault="003F2252">
            <w:pPr>
              <w:jc w:val="center"/>
              <w:rPr>
                <w:rFonts w:ascii="Times New Roman" w:hAnsi="Times New Roman" w:cs="Times New Roman"/>
                <w:bCs/>
                <w:i/>
                <w:sz w:val="24"/>
                <w:szCs w:val="24"/>
              </w:rPr>
            </w:pPr>
          </w:p>
        </w:tc>
      </w:tr>
      <w:tr w:rsidR="003F2252" w14:paraId="2B000DEB" w14:textId="77777777">
        <w:tc>
          <w:tcPr>
            <w:tcW w:w="1129" w:type="dxa"/>
            <w:tcBorders>
              <w:top w:val="single" w:sz="4" w:space="0" w:color="auto"/>
              <w:left w:val="single" w:sz="4" w:space="0" w:color="auto"/>
              <w:right w:val="single" w:sz="4" w:space="0" w:color="auto"/>
            </w:tcBorders>
          </w:tcPr>
          <w:p w14:paraId="17AA9E25"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ОК.02</w:t>
            </w:r>
          </w:p>
        </w:tc>
        <w:tc>
          <w:tcPr>
            <w:tcW w:w="2833" w:type="dxa"/>
            <w:tcBorders>
              <w:top w:val="single" w:sz="4" w:space="0" w:color="auto"/>
              <w:left w:val="single" w:sz="4" w:space="0" w:color="auto"/>
              <w:right w:val="single" w:sz="4" w:space="0" w:color="auto"/>
            </w:tcBorders>
          </w:tcPr>
          <w:p w14:paraId="0781A5E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3C76B4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646C1DE8"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14:paraId="22C446EE"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5EE1DAF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99B4DDE"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6070055"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05A4B00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приемы структурирования информации;</w:t>
            </w:r>
          </w:p>
          <w:p w14:paraId="1A0276E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w:t>
            </w:r>
          </w:p>
          <w:p w14:paraId="6B976A41"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AD43B9F" w14:textId="77777777" w:rsidR="003F2252" w:rsidRDefault="003F2252">
            <w:pPr>
              <w:jc w:val="center"/>
              <w:rPr>
                <w:rFonts w:ascii="Times New Roman" w:hAnsi="Times New Roman" w:cs="Times New Roman"/>
                <w:bCs/>
                <w:i/>
                <w:sz w:val="24"/>
                <w:szCs w:val="24"/>
              </w:rPr>
            </w:pPr>
          </w:p>
        </w:tc>
      </w:tr>
      <w:tr w:rsidR="003F2252" w14:paraId="6342D7A3" w14:textId="77777777">
        <w:tc>
          <w:tcPr>
            <w:tcW w:w="1129" w:type="dxa"/>
            <w:tcBorders>
              <w:top w:val="single" w:sz="4" w:space="0" w:color="auto"/>
              <w:left w:val="single" w:sz="4" w:space="0" w:color="auto"/>
              <w:right w:val="single" w:sz="4" w:space="0" w:color="auto"/>
            </w:tcBorders>
          </w:tcPr>
          <w:p w14:paraId="3C22AAF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top w:val="single" w:sz="4" w:space="0" w:color="auto"/>
              <w:left w:val="single" w:sz="4" w:space="0" w:color="auto"/>
              <w:right w:val="single" w:sz="4" w:space="0" w:color="auto"/>
            </w:tcBorders>
          </w:tcPr>
          <w:p w14:paraId="1905A138"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0806B2D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современную научную профессиональную терминологию;</w:t>
            </w:r>
          </w:p>
          <w:p w14:paraId="0408BA1B"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5DD84DE9"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выявлять достоинства и недостатки коммерческой идеи;</w:t>
            </w:r>
          </w:p>
          <w:p w14:paraId="4E31D50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8C5A71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презентовать идеи открытия собственного дела в профессиональной деятельности;</w:t>
            </w:r>
          </w:p>
          <w:p w14:paraId="01A8C0E8"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определять источники достоверной правовой информации;</w:t>
            </w:r>
          </w:p>
          <w:p w14:paraId="41FD2EB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составлять различные правовые документы;</w:t>
            </w:r>
          </w:p>
          <w:p w14:paraId="28F50ECD"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5C458CE3"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33AC611"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содержание актуальной нормативно-правовой документации;</w:t>
            </w:r>
          </w:p>
          <w:p w14:paraId="30CD5FB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современная научная и профессиональная терминология;</w:t>
            </w:r>
          </w:p>
          <w:p w14:paraId="51DD5B0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возможные траектории профессионального развития и самообразования;</w:t>
            </w:r>
          </w:p>
          <w:p w14:paraId="33F9DED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основы предпринимательской деятельности, правовой и финансовой грамотности;</w:t>
            </w:r>
          </w:p>
          <w:p w14:paraId="13E6493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правила разработки презентации;</w:t>
            </w:r>
          </w:p>
          <w:p w14:paraId="04930FBC"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18CF497C" w14:textId="77777777" w:rsidR="003F2252" w:rsidRDefault="003F2252">
            <w:pPr>
              <w:jc w:val="center"/>
              <w:rPr>
                <w:rFonts w:ascii="Times New Roman" w:hAnsi="Times New Roman" w:cs="Times New Roman"/>
                <w:bCs/>
                <w:i/>
                <w:sz w:val="24"/>
                <w:szCs w:val="24"/>
              </w:rPr>
            </w:pPr>
          </w:p>
        </w:tc>
      </w:tr>
      <w:tr w:rsidR="003F2252" w14:paraId="6A1B9404" w14:textId="77777777">
        <w:tc>
          <w:tcPr>
            <w:tcW w:w="1129" w:type="dxa"/>
            <w:tcBorders>
              <w:top w:val="single" w:sz="4" w:space="0" w:color="auto"/>
              <w:left w:val="single" w:sz="4" w:space="0" w:color="auto"/>
              <w:right w:val="single" w:sz="4" w:space="0" w:color="auto"/>
            </w:tcBorders>
          </w:tcPr>
          <w:p w14:paraId="16576DE5"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top w:val="single" w:sz="4" w:space="0" w:color="auto"/>
              <w:left w:val="single" w:sz="4" w:space="0" w:color="auto"/>
              <w:right w:val="single" w:sz="4" w:space="0" w:color="auto"/>
            </w:tcBorders>
          </w:tcPr>
          <w:p w14:paraId="331FB05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работу коллектива и команды;</w:t>
            </w:r>
          </w:p>
          <w:p w14:paraId="61BC3A9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2095E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психологические основы деятельности коллектива;</w:t>
            </w:r>
          </w:p>
          <w:p w14:paraId="3623EA6E"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AE54F30" w14:textId="77777777" w:rsidR="003F2252" w:rsidRDefault="003F2252">
            <w:pPr>
              <w:jc w:val="center"/>
              <w:rPr>
                <w:rFonts w:ascii="Times New Roman" w:hAnsi="Times New Roman" w:cs="Times New Roman"/>
                <w:bCs/>
                <w:i/>
                <w:sz w:val="24"/>
                <w:szCs w:val="24"/>
              </w:rPr>
            </w:pPr>
          </w:p>
        </w:tc>
      </w:tr>
      <w:tr w:rsidR="003F2252" w14:paraId="285A614E" w14:textId="77777777">
        <w:tc>
          <w:tcPr>
            <w:tcW w:w="1129" w:type="dxa"/>
            <w:tcBorders>
              <w:top w:val="single" w:sz="4" w:space="0" w:color="auto"/>
              <w:left w:val="single" w:sz="4" w:space="0" w:color="auto"/>
              <w:right w:val="single" w:sz="4" w:space="0" w:color="auto"/>
            </w:tcBorders>
          </w:tcPr>
          <w:p w14:paraId="3F0A4468"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top w:val="single" w:sz="4" w:space="0" w:color="auto"/>
              <w:left w:val="single" w:sz="4" w:space="0" w:color="auto"/>
              <w:right w:val="single" w:sz="4" w:space="0" w:color="auto"/>
            </w:tcBorders>
          </w:tcPr>
          <w:p w14:paraId="07EF134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9C3B8A0"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8EBB8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 xml:space="preserve">правила оформления документов; </w:t>
            </w:r>
          </w:p>
          <w:p w14:paraId="52BDD99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правила построения устных сообщений;</w:t>
            </w:r>
          </w:p>
          <w:p w14:paraId="5850D5EF"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302C237E" w14:textId="77777777" w:rsidR="003F2252" w:rsidRDefault="003F2252">
            <w:pPr>
              <w:jc w:val="center"/>
              <w:rPr>
                <w:rFonts w:ascii="Times New Roman" w:hAnsi="Times New Roman" w:cs="Times New Roman"/>
                <w:bCs/>
                <w:i/>
                <w:sz w:val="24"/>
                <w:szCs w:val="24"/>
              </w:rPr>
            </w:pPr>
          </w:p>
        </w:tc>
      </w:tr>
      <w:tr w:rsidR="003F2252" w14:paraId="5723FA9F" w14:textId="77777777">
        <w:tc>
          <w:tcPr>
            <w:tcW w:w="1129" w:type="dxa"/>
            <w:tcBorders>
              <w:top w:val="single" w:sz="4" w:space="0" w:color="auto"/>
              <w:left w:val="single" w:sz="4" w:space="0" w:color="auto"/>
              <w:right w:val="single" w:sz="4" w:space="0" w:color="auto"/>
            </w:tcBorders>
          </w:tcPr>
          <w:p w14:paraId="2E53C095"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top w:val="single" w:sz="4" w:space="0" w:color="auto"/>
              <w:left w:val="single" w:sz="4" w:space="0" w:color="auto"/>
              <w:right w:val="single" w:sz="4" w:space="0" w:color="auto"/>
            </w:tcBorders>
          </w:tcPr>
          <w:p w14:paraId="5E0FE66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проявлять гражданско-патриотическую позицию;</w:t>
            </w:r>
          </w:p>
          <w:p w14:paraId="2306C1D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демонстрировать осознанное поведение;</w:t>
            </w:r>
          </w:p>
          <w:p w14:paraId="5546B5A2"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описывать значимость своей специальности;</w:t>
            </w:r>
          </w:p>
          <w:p w14:paraId="14B2FCF8"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9F65E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сущность гражданско-патриотической позиции;</w:t>
            </w:r>
          </w:p>
          <w:p w14:paraId="4B14FE0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7F62F5D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значимость профессиональной деятельности по специальности;</w:t>
            </w:r>
          </w:p>
          <w:p w14:paraId="127F0185"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2D6A03E4" w14:textId="77777777" w:rsidR="003F2252" w:rsidRDefault="003F2252">
            <w:pPr>
              <w:jc w:val="center"/>
              <w:rPr>
                <w:rFonts w:ascii="Times New Roman" w:hAnsi="Times New Roman" w:cs="Times New Roman"/>
                <w:bCs/>
                <w:i/>
                <w:sz w:val="24"/>
                <w:szCs w:val="24"/>
              </w:rPr>
            </w:pPr>
          </w:p>
        </w:tc>
      </w:tr>
      <w:tr w:rsidR="003F2252" w14:paraId="1FA1BB9D" w14:textId="77777777">
        <w:tc>
          <w:tcPr>
            <w:tcW w:w="1129" w:type="dxa"/>
            <w:tcBorders>
              <w:top w:val="single" w:sz="4" w:space="0" w:color="auto"/>
              <w:left w:val="single" w:sz="4" w:space="0" w:color="auto"/>
              <w:right w:val="single" w:sz="4" w:space="0" w:color="auto"/>
            </w:tcBorders>
          </w:tcPr>
          <w:p w14:paraId="1A5299D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top w:val="single" w:sz="4" w:space="0" w:color="auto"/>
              <w:left w:val="single" w:sz="4" w:space="0" w:color="auto"/>
              <w:right w:val="single" w:sz="4" w:space="0" w:color="auto"/>
            </w:tcBorders>
          </w:tcPr>
          <w:p w14:paraId="6DE41B5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соблюдать нормы экологической безопасности;</w:t>
            </w:r>
          </w:p>
          <w:p w14:paraId="62FA3485"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33BDB0A7"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0F2EC472"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103311B9"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23BA48D"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5246D7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ресурсы, задействованные в профессиональной деятельности;</w:t>
            </w:r>
          </w:p>
          <w:p w14:paraId="3189646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пути обеспечения ресурсосбережения;</w:t>
            </w:r>
          </w:p>
          <w:p w14:paraId="7EDE616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принципы бережливого производства;</w:t>
            </w:r>
          </w:p>
          <w:p w14:paraId="344C2C13"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направления изменения климатических условий региона;</w:t>
            </w:r>
          </w:p>
          <w:p w14:paraId="6943A573"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32F10BB" w14:textId="77777777" w:rsidR="003F2252" w:rsidRDefault="003F2252">
            <w:pPr>
              <w:jc w:val="center"/>
              <w:rPr>
                <w:rFonts w:ascii="Times New Roman" w:hAnsi="Times New Roman" w:cs="Times New Roman"/>
                <w:bCs/>
                <w:i/>
                <w:sz w:val="24"/>
                <w:szCs w:val="24"/>
              </w:rPr>
            </w:pPr>
          </w:p>
        </w:tc>
      </w:tr>
      <w:tr w:rsidR="003F2252" w14:paraId="317486ED" w14:textId="77777777">
        <w:tc>
          <w:tcPr>
            <w:tcW w:w="1129" w:type="dxa"/>
            <w:tcBorders>
              <w:top w:val="single" w:sz="4" w:space="0" w:color="auto"/>
              <w:left w:val="single" w:sz="4" w:space="0" w:color="auto"/>
              <w:right w:val="single" w:sz="4" w:space="0" w:color="auto"/>
            </w:tcBorders>
          </w:tcPr>
          <w:p w14:paraId="1AA73C2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top w:val="single" w:sz="4" w:space="0" w:color="auto"/>
              <w:left w:val="single" w:sz="4" w:space="0" w:color="auto"/>
              <w:right w:val="single" w:sz="4" w:space="0" w:color="auto"/>
            </w:tcBorders>
          </w:tcPr>
          <w:p w14:paraId="1CBC181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6F3DA8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041265A7"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D2629A"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321D8ADC"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основы здорового образа жизни;</w:t>
            </w:r>
          </w:p>
          <w:p w14:paraId="3264D664"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61818435"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40B9C2D7" w14:textId="77777777" w:rsidR="003F2252" w:rsidRDefault="003F2252">
            <w:pPr>
              <w:jc w:val="center"/>
              <w:rPr>
                <w:rFonts w:ascii="Times New Roman" w:hAnsi="Times New Roman" w:cs="Times New Roman"/>
                <w:bCs/>
                <w:i/>
                <w:sz w:val="24"/>
                <w:szCs w:val="24"/>
              </w:rPr>
            </w:pPr>
          </w:p>
        </w:tc>
      </w:tr>
      <w:tr w:rsidR="003F2252" w14:paraId="6450446A" w14:textId="77777777">
        <w:tc>
          <w:tcPr>
            <w:tcW w:w="1129" w:type="dxa"/>
            <w:tcBorders>
              <w:left w:val="single" w:sz="4" w:space="0" w:color="auto"/>
              <w:bottom w:val="single" w:sz="4" w:space="0" w:color="auto"/>
              <w:right w:val="single" w:sz="4" w:space="0" w:color="auto"/>
            </w:tcBorders>
          </w:tcPr>
          <w:p w14:paraId="5E68FD40"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7CC86134"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E4609B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14:paraId="4FF08F9F"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14:paraId="5AC2992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14:paraId="767B726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E1649C"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правила построения простых и сложных предложений на профессиональные темы;</w:t>
            </w:r>
          </w:p>
          <w:p w14:paraId="79DDAAAE"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основные общеупотребительные глаголы (бытовая и профессиональная лексика);</w:t>
            </w:r>
          </w:p>
          <w:p w14:paraId="47E9D8B6"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712B8F90" w14:textId="77777777" w:rsidR="003F2252" w:rsidRDefault="00C857EA">
            <w:pPr>
              <w:rPr>
                <w:rFonts w:ascii="Times New Roman" w:hAnsi="Times New Roman" w:cs="Times New Roman"/>
                <w:b/>
                <w:bCs/>
                <w:sz w:val="24"/>
                <w:szCs w:val="24"/>
              </w:rPr>
            </w:pPr>
            <w:r>
              <w:rPr>
                <w:rFonts w:ascii="Times New Roman" w:hAnsi="Times New Roman" w:cs="Times New Roman"/>
                <w:bCs/>
                <w:sz w:val="24"/>
                <w:szCs w:val="24"/>
              </w:rPr>
              <w:t>особенности произношения;</w:t>
            </w:r>
          </w:p>
          <w:p w14:paraId="2F2F7229" w14:textId="77777777" w:rsidR="003F2252" w:rsidRDefault="00C857EA">
            <w:pPr>
              <w:rPr>
                <w:rFonts w:ascii="Times New Roman" w:hAnsi="Times New Roman" w:cs="Times New Roman"/>
                <w:bCs/>
                <w:i/>
                <w:sz w:val="24"/>
                <w:szCs w:val="24"/>
              </w:rPr>
            </w:pPr>
            <w:r>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A3B69A2" w14:textId="77777777" w:rsidR="003F2252" w:rsidRDefault="003F2252">
            <w:pPr>
              <w:jc w:val="center"/>
              <w:rPr>
                <w:rFonts w:ascii="Times New Roman" w:hAnsi="Times New Roman" w:cs="Times New Roman"/>
                <w:bCs/>
                <w:i/>
                <w:sz w:val="24"/>
                <w:szCs w:val="24"/>
              </w:rPr>
            </w:pPr>
          </w:p>
        </w:tc>
      </w:tr>
      <w:tr w:rsidR="003F2252" w14:paraId="09D73FCB" w14:textId="77777777">
        <w:tc>
          <w:tcPr>
            <w:tcW w:w="1129" w:type="dxa"/>
            <w:tcBorders>
              <w:top w:val="single" w:sz="4" w:space="0" w:color="auto"/>
              <w:left w:val="single" w:sz="4" w:space="0" w:color="auto"/>
              <w:right w:val="single" w:sz="4" w:space="0" w:color="auto"/>
            </w:tcBorders>
          </w:tcPr>
          <w:p w14:paraId="765D8B2B"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ПК.3.1</w:t>
            </w:r>
          </w:p>
        </w:tc>
        <w:tc>
          <w:tcPr>
            <w:tcW w:w="2833" w:type="dxa"/>
            <w:tcBorders>
              <w:top w:val="single" w:sz="4" w:space="0" w:color="auto"/>
              <w:left w:val="single" w:sz="4" w:space="0" w:color="auto"/>
              <w:right w:val="single" w:sz="4" w:space="0" w:color="auto"/>
            </w:tcBorders>
          </w:tcPr>
          <w:p w14:paraId="134D1F29"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выбирать и применять сетевые топологии и технологии передачи данных для обеспечения масштабируемой надежной отказоустойчивой сетевой инфраструктуры;</w:t>
            </w:r>
          </w:p>
          <w:p w14:paraId="10B11082"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использовать специальное программное обеспечение для моделирования, проектирования и тестирования компьютерных сетей;</w:t>
            </w:r>
          </w:p>
          <w:p w14:paraId="5152858C" w14:textId="73D30FEF" w:rsidR="003F2252" w:rsidRDefault="00ED7A08" w:rsidP="00ED7A08">
            <w:pPr>
              <w:rPr>
                <w:rFonts w:ascii="Times New Roman" w:hAnsi="Times New Roman" w:cs="Times New Roman"/>
                <w:bCs/>
                <w:sz w:val="24"/>
                <w:szCs w:val="24"/>
              </w:rPr>
            </w:pPr>
            <w:r>
              <w:rPr>
                <w:rFonts w:ascii="Times New Roman" w:eastAsia="Times New Roman" w:hAnsi="Times New Roman" w:cs="Times New Roman"/>
                <w:color w:val="000000"/>
                <w:sz w:val="24"/>
                <w:szCs w:val="24"/>
              </w:rPr>
              <w:t>анализировать, проектировать и настраивать схемы потоков трафика в компьютерной сети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4E40849"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этапы проектирования сетевой инфраструктуры;</w:t>
            </w:r>
          </w:p>
          <w:p w14:paraId="6B1ED606"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активное и пассивное оборудование сетей;</w:t>
            </w:r>
          </w:p>
          <w:p w14:paraId="1905879D"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кабелей и технические особенности их монтажа;</w:t>
            </w:r>
          </w:p>
          <w:p w14:paraId="04304703"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специальное программное обеспечение для моделирования, проектирования и тестирования компьютерных сетей;</w:t>
            </w:r>
          </w:p>
          <w:p w14:paraId="4B2101AD"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технологии обеспечения масштабируемости, надежности и отказоустойчивости сети;</w:t>
            </w:r>
          </w:p>
          <w:p w14:paraId="4C4A1D8B"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элементы теории массового обслуживания;</w:t>
            </w:r>
          </w:p>
          <w:p w14:paraId="525C3337"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проектирования беспроводных сетей;</w:t>
            </w:r>
          </w:p>
          <w:p w14:paraId="21D2347E" w14:textId="211676FD" w:rsidR="003F2252" w:rsidRDefault="00ED7A08" w:rsidP="00ED7A08">
            <w:pPr>
              <w:rPr>
                <w:rFonts w:ascii="Times New Roman" w:hAnsi="Times New Roman" w:cs="Times New Roman"/>
                <w:bCs/>
                <w:i/>
                <w:sz w:val="24"/>
                <w:szCs w:val="24"/>
              </w:rPr>
            </w:pPr>
            <w:r>
              <w:rPr>
                <w:rFonts w:ascii="Times New Roman" w:eastAsia="Times New Roman" w:hAnsi="Times New Roman" w:cs="Times New Roman"/>
                <w:color w:val="000000"/>
                <w:sz w:val="24"/>
                <w:szCs w:val="24"/>
              </w:rPr>
              <w:t>принципы построения высокоскоростных компьютерных сетей</w:t>
            </w:r>
          </w:p>
        </w:tc>
        <w:tc>
          <w:tcPr>
            <w:tcW w:w="2833" w:type="dxa"/>
            <w:tcBorders>
              <w:top w:val="single" w:sz="4" w:space="0" w:color="auto"/>
              <w:left w:val="single" w:sz="4" w:space="0" w:color="auto"/>
              <w:bottom w:val="single" w:sz="4" w:space="0" w:color="auto"/>
              <w:right w:val="single" w:sz="4" w:space="0" w:color="auto"/>
            </w:tcBorders>
          </w:tcPr>
          <w:p w14:paraId="46E993C8" w14:textId="356B6A45" w:rsidR="003F2252" w:rsidRDefault="00ED7A08">
            <w:pPr>
              <w:rPr>
                <w:rFonts w:ascii="Times New Roman" w:hAnsi="Times New Roman" w:cs="Times New Roman"/>
                <w:bCs/>
                <w:sz w:val="24"/>
                <w:szCs w:val="24"/>
              </w:rPr>
            </w:pPr>
            <w:r>
              <w:rPr>
                <w:rFonts w:ascii="Times New Roman" w:eastAsia="Times New Roman" w:hAnsi="Times New Roman" w:cs="Times New Roman"/>
                <w:color w:val="000000"/>
                <w:sz w:val="24"/>
                <w:szCs w:val="24"/>
              </w:rPr>
              <w:t>проектирования архитектуры масштабируемой отказоустойчивой сетевой инфраструктуры</w:t>
            </w:r>
          </w:p>
        </w:tc>
      </w:tr>
      <w:tr w:rsidR="003F2252" w14:paraId="63CF536D" w14:textId="77777777">
        <w:tc>
          <w:tcPr>
            <w:tcW w:w="1129" w:type="dxa"/>
            <w:tcBorders>
              <w:top w:val="single" w:sz="4" w:space="0" w:color="auto"/>
              <w:left w:val="single" w:sz="4" w:space="0" w:color="auto"/>
              <w:right w:val="single" w:sz="4" w:space="0" w:color="auto"/>
            </w:tcBorders>
          </w:tcPr>
          <w:p w14:paraId="21B703F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ПК.3.2</w:t>
            </w:r>
          </w:p>
        </w:tc>
        <w:tc>
          <w:tcPr>
            <w:tcW w:w="2833" w:type="dxa"/>
            <w:tcBorders>
              <w:top w:val="single" w:sz="4" w:space="0" w:color="auto"/>
              <w:left w:val="single" w:sz="4" w:space="0" w:color="auto"/>
              <w:right w:val="single" w:sz="4" w:space="0" w:color="auto"/>
            </w:tcBorders>
          </w:tcPr>
          <w:p w14:paraId="2634774B"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выполнять добавление, замену, удаление </w:t>
            </w:r>
            <w:r>
              <w:rPr>
                <w:rFonts w:ascii="Times New Roman" w:eastAsia="Times New Roman" w:hAnsi="Times New Roman" w:cs="Times New Roman"/>
                <w:sz w:val="24"/>
                <w:szCs w:val="24"/>
              </w:rPr>
              <w:t>отдельных элементов сети;</w:t>
            </w:r>
          </w:p>
          <w:p w14:paraId="45D140DA"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технологии построения ip фабрик;</w:t>
            </w:r>
          </w:p>
          <w:p w14:paraId="07B1C56A"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и настраивать беспроводные сети;</w:t>
            </w:r>
          </w:p>
          <w:p w14:paraId="49EF1B4B"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технологии тегирования и многопротокольной коммутации по меткам;</w:t>
            </w:r>
          </w:p>
          <w:p w14:paraId="74F6F764"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настраивать протоколы </w:t>
            </w:r>
            <w:r w:rsidRPr="00E85770">
              <w:rPr>
                <w:rFonts w:ascii="Times New Roman" w:eastAsia="Times New Roman" w:hAnsi="Times New Roman" w:cs="Times New Roman"/>
                <w:color w:val="000000"/>
                <w:sz w:val="24"/>
                <w:szCs w:val="24"/>
              </w:rPr>
              <w:t>is-is</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bgp</w:t>
            </w:r>
            <w:r>
              <w:rPr>
                <w:rFonts w:ascii="Times New Roman" w:eastAsia="Times New Roman" w:hAnsi="Times New Roman" w:cs="Times New Roman"/>
                <w:color w:val="000000"/>
                <w:sz w:val="24"/>
                <w:szCs w:val="24"/>
              </w:rPr>
              <w:t>,</w:t>
            </w:r>
            <w:r w:rsidRPr="00E85770">
              <w:rPr>
                <w:rFonts w:ascii="Times New Roman" w:eastAsia="Times New Roman" w:hAnsi="Times New Roman" w:cs="Times New Roman"/>
                <w:color w:val="000000"/>
                <w:sz w:val="24"/>
                <w:szCs w:val="24"/>
              </w:rPr>
              <w:t xml:space="preserve"> ospf</w:t>
            </w:r>
            <w:r>
              <w:rPr>
                <w:rFonts w:ascii="Times New Roman" w:eastAsia="Times New Roman" w:hAnsi="Times New Roman" w:cs="Times New Roman"/>
                <w:color w:val="000000"/>
                <w:sz w:val="24"/>
                <w:szCs w:val="24"/>
              </w:rPr>
              <w:t>;</w:t>
            </w:r>
          </w:p>
          <w:p w14:paraId="138B7C51" w14:textId="417DADCA" w:rsidR="003F2252" w:rsidRDefault="00ED7A08" w:rsidP="00ED7A08">
            <w:pPr>
              <w:rPr>
                <w:rFonts w:ascii="Times New Roman" w:hAnsi="Times New Roman" w:cs="Times New Roman"/>
                <w:bCs/>
                <w:i/>
                <w:sz w:val="24"/>
                <w:szCs w:val="24"/>
              </w:rPr>
            </w:pPr>
            <w:r>
              <w:rPr>
                <w:rFonts w:ascii="Times New Roman" w:eastAsia="Times New Roman" w:hAnsi="Times New Roman" w:cs="Times New Roman"/>
                <w:sz w:val="24"/>
                <w:szCs w:val="24"/>
              </w:rPr>
              <w:t>устанавливать и настраивать системы ip-телефонии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085E9B"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особенности построения гибридных многоуровневых сетей;</w:t>
            </w:r>
          </w:p>
          <w:p w14:paraId="192257BF"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способы добавления, замены, удаления </w:t>
            </w:r>
            <w:r>
              <w:rPr>
                <w:rFonts w:ascii="Times New Roman" w:eastAsia="Times New Roman" w:hAnsi="Times New Roman" w:cs="Times New Roman"/>
                <w:sz w:val="24"/>
                <w:szCs w:val="24"/>
              </w:rPr>
              <w:t>отдельных элементов сети;</w:t>
            </w:r>
          </w:p>
          <w:p w14:paraId="558D0264" w14:textId="77777777" w:rsidR="00ED7A08" w:rsidRPr="00E85770"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w:t>
            </w:r>
            <w:r w:rsidRPr="00E85770">
              <w:rPr>
                <w:rFonts w:ascii="Times New Roman" w:eastAsia="Times New Roman" w:hAnsi="Times New Roman" w:cs="Times New Roman"/>
                <w:color w:val="000000"/>
                <w:sz w:val="24"/>
                <w:szCs w:val="24"/>
              </w:rPr>
              <w:t>ехнология QinQ (IEEE 802.1QinQ)</w:t>
            </w:r>
            <w:r>
              <w:rPr>
                <w:rFonts w:ascii="Times New Roman" w:eastAsia="Times New Roman" w:hAnsi="Times New Roman" w:cs="Times New Roman"/>
                <w:color w:val="000000"/>
                <w:sz w:val="24"/>
                <w:szCs w:val="24"/>
              </w:rPr>
              <w:t>;</w:t>
            </w:r>
          </w:p>
          <w:p w14:paraId="1DA1A586" w14:textId="77777777" w:rsidR="00ED7A08" w:rsidRPr="00E85770"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w:t>
            </w:r>
            <w:r w:rsidRPr="00E85770">
              <w:rPr>
                <w:rFonts w:ascii="Times New Roman" w:eastAsia="Times New Roman" w:hAnsi="Times New Roman" w:cs="Times New Roman"/>
                <w:color w:val="000000"/>
                <w:sz w:val="24"/>
                <w:szCs w:val="24"/>
              </w:rPr>
              <w:t>ехнологии многопротокольной коммутации по меткам</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(mpls)</w:t>
            </w:r>
            <w:r>
              <w:rPr>
                <w:rFonts w:ascii="Times New Roman" w:eastAsia="Times New Roman" w:hAnsi="Times New Roman" w:cs="Times New Roman"/>
                <w:color w:val="000000"/>
                <w:sz w:val="24"/>
                <w:szCs w:val="24"/>
              </w:rPr>
              <w:t>;</w:t>
            </w:r>
          </w:p>
          <w:p w14:paraId="5D57CE6F" w14:textId="77777777" w:rsidR="00ED7A08" w:rsidRPr="00E85770"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sidRPr="00E85770">
              <w:rPr>
                <w:rFonts w:ascii="Times New Roman" w:eastAsia="Times New Roman" w:hAnsi="Times New Roman" w:cs="Times New Roman"/>
                <w:color w:val="000000"/>
                <w:sz w:val="24"/>
                <w:szCs w:val="24"/>
              </w:rPr>
              <w:t>собенности протоколов is-is</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bgp</w:t>
            </w:r>
            <w:r>
              <w:rPr>
                <w:rFonts w:ascii="Times New Roman" w:eastAsia="Times New Roman" w:hAnsi="Times New Roman" w:cs="Times New Roman"/>
                <w:color w:val="000000"/>
                <w:sz w:val="24"/>
                <w:szCs w:val="24"/>
              </w:rPr>
              <w:t>,</w:t>
            </w:r>
            <w:r w:rsidRPr="00E85770">
              <w:rPr>
                <w:rFonts w:ascii="Times New Roman" w:eastAsia="Times New Roman" w:hAnsi="Times New Roman" w:cs="Times New Roman"/>
                <w:color w:val="000000"/>
                <w:sz w:val="24"/>
                <w:szCs w:val="24"/>
              </w:rPr>
              <w:t xml:space="preserve"> ospf</w:t>
            </w:r>
            <w:r>
              <w:rPr>
                <w:rFonts w:ascii="Times New Roman" w:eastAsia="Times New Roman" w:hAnsi="Times New Roman" w:cs="Times New Roman"/>
                <w:color w:val="000000"/>
                <w:sz w:val="24"/>
                <w:szCs w:val="24"/>
              </w:rPr>
              <w:t>;</w:t>
            </w:r>
          </w:p>
          <w:p w14:paraId="276CDC54" w14:textId="7EBCC8E3" w:rsidR="003F2252" w:rsidRDefault="00ED7A08" w:rsidP="00ED7A08">
            <w:pPr>
              <w:rPr>
                <w:rFonts w:ascii="Times New Roman" w:hAnsi="Times New Roman" w:cs="Times New Roman"/>
                <w:bCs/>
                <w:i/>
                <w:sz w:val="24"/>
                <w:szCs w:val="24"/>
              </w:rPr>
            </w:pPr>
            <w:r>
              <w:rPr>
                <w:rFonts w:ascii="Times New Roman" w:eastAsia="Times New Roman" w:hAnsi="Times New Roman" w:cs="Times New Roman"/>
                <w:sz w:val="24"/>
                <w:szCs w:val="24"/>
              </w:rPr>
              <w:t>понятие о качестве обслуживания(qos)</w:t>
            </w:r>
          </w:p>
        </w:tc>
        <w:tc>
          <w:tcPr>
            <w:tcW w:w="2833" w:type="dxa"/>
            <w:tcBorders>
              <w:top w:val="single" w:sz="4" w:space="0" w:color="auto"/>
              <w:left w:val="single" w:sz="4" w:space="0" w:color="auto"/>
              <w:bottom w:val="single" w:sz="4" w:space="0" w:color="auto"/>
              <w:right w:val="single" w:sz="4" w:space="0" w:color="auto"/>
            </w:tcBorders>
          </w:tcPr>
          <w:p w14:paraId="244B6F10" w14:textId="77777777" w:rsidR="00ED7A08" w:rsidRDefault="00ED7A08" w:rsidP="00ED7A0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установки и настройки сетевых протоколов и сетевого оборудования гибридных многоуровневых сетей;</w:t>
            </w:r>
          </w:p>
          <w:p w14:paraId="57CCB883" w14:textId="7CF07700" w:rsidR="003F2252" w:rsidRDefault="00ED7A08" w:rsidP="00ED7A08">
            <w:pPr>
              <w:rPr>
                <w:rFonts w:ascii="Times New Roman" w:hAnsi="Times New Roman" w:cs="Times New Roman"/>
                <w:bCs/>
                <w:i/>
                <w:sz w:val="24"/>
                <w:szCs w:val="24"/>
              </w:rPr>
            </w:pPr>
            <w:r>
              <w:rPr>
                <w:rFonts w:ascii="Times New Roman" w:eastAsia="Times New Roman" w:hAnsi="Times New Roman" w:cs="Times New Roman"/>
                <w:sz w:val="24"/>
                <w:szCs w:val="24"/>
              </w:rPr>
              <w:t>установки систем качества обслуживания (qos).</w:t>
            </w:r>
          </w:p>
        </w:tc>
      </w:tr>
      <w:tr w:rsidR="003F2252" w14:paraId="40E912AD" w14:textId="77777777">
        <w:tc>
          <w:tcPr>
            <w:tcW w:w="1129" w:type="dxa"/>
            <w:tcBorders>
              <w:top w:val="single" w:sz="4" w:space="0" w:color="auto"/>
              <w:left w:val="single" w:sz="4" w:space="0" w:color="auto"/>
              <w:right w:val="single" w:sz="4" w:space="0" w:color="auto"/>
            </w:tcBorders>
          </w:tcPr>
          <w:p w14:paraId="23C074A3"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ПК.3.3</w:t>
            </w:r>
          </w:p>
        </w:tc>
        <w:tc>
          <w:tcPr>
            <w:tcW w:w="2833" w:type="dxa"/>
            <w:tcBorders>
              <w:top w:val="single" w:sz="4" w:space="0" w:color="auto"/>
              <w:left w:val="single" w:sz="4" w:space="0" w:color="auto"/>
              <w:right w:val="single" w:sz="4" w:space="0" w:color="auto"/>
            </w:tcBorders>
          </w:tcPr>
          <w:p w14:paraId="18A63EFC" w14:textId="77777777" w:rsidR="007B7078" w:rsidRDefault="007B7078" w:rsidP="007B7078">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внедрять</w:t>
            </w:r>
            <w:r w:rsidRPr="006D203C">
              <w:rPr>
                <w:rFonts w:ascii="Times New Roman" w:eastAsia="Times New Roman" w:hAnsi="Times New Roman" w:cs="Times New Roman"/>
                <w:color w:val="000000"/>
                <w:sz w:val="24"/>
                <w:szCs w:val="24"/>
              </w:rPr>
              <w:t xml:space="preserve"> систем</w:t>
            </w:r>
            <w:r>
              <w:rPr>
                <w:rFonts w:ascii="Times New Roman" w:eastAsia="Times New Roman" w:hAnsi="Times New Roman" w:cs="Times New Roman"/>
                <w:color w:val="000000"/>
                <w:sz w:val="24"/>
                <w:szCs w:val="24"/>
              </w:rPr>
              <w:t>ы</w:t>
            </w:r>
            <w:r w:rsidRPr="006D203C">
              <w:rPr>
                <w:rFonts w:ascii="Times New Roman" w:eastAsia="Times New Roman" w:hAnsi="Times New Roman" w:cs="Times New Roman"/>
                <w:color w:val="000000"/>
                <w:sz w:val="24"/>
                <w:szCs w:val="24"/>
              </w:rPr>
              <w:t xml:space="preserve"> управления доступом для контроля доступа к корпоративной сети</w:t>
            </w:r>
            <w:r>
              <w:rPr>
                <w:rFonts w:ascii="Times New Roman" w:eastAsia="Times New Roman" w:hAnsi="Times New Roman" w:cs="Times New Roman"/>
                <w:color w:val="000000"/>
                <w:sz w:val="24"/>
                <w:szCs w:val="24"/>
              </w:rPr>
              <w:t>;</w:t>
            </w:r>
          </w:p>
          <w:p w14:paraId="3CCAF9F3" w14:textId="77777777" w:rsidR="007B7078" w:rsidRDefault="007B7078" w:rsidP="007B7078">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применять технологии организации частных сетей;</w:t>
            </w:r>
          </w:p>
          <w:p w14:paraId="51E3C627"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выполнять работы по обеспечению безопасности электронной почты;</w:t>
            </w:r>
          </w:p>
          <w:p w14:paraId="2A35AF12"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использовать системы </w:t>
            </w:r>
            <w:r>
              <w:rPr>
                <w:rFonts w:ascii="Times New Roman" w:eastAsia="Times New Roman" w:hAnsi="Times New Roman" w:cs="Times New Roman"/>
                <w:sz w:val="24"/>
                <w:szCs w:val="24"/>
              </w:rPr>
              <w:t>обнаружения и предотвращения сетевых вторжений;</w:t>
            </w:r>
          </w:p>
          <w:p w14:paraId="688A0467"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механизмы шифрования и аутентификации для обеспечения безопасного удаленного доступа к корпоративным информационным ресурсам и сервисам;</w:t>
            </w:r>
          </w:p>
          <w:p w14:paraId="11D7CC78"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и настраивать антивирусное программное обеспечение;</w:t>
            </w:r>
          </w:p>
          <w:p w14:paraId="2947443E" w14:textId="1ECBE466" w:rsidR="003F2252" w:rsidRDefault="007B7078" w:rsidP="007B7078">
            <w:pPr>
              <w:rPr>
                <w:rFonts w:ascii="Times New Roman" w:hAnsi="Times New Roman" w:cs="Times New Roman"/>
                <w:bCs/>
                <w:i/>
                <w:sz w:val="24"/>
                <w:szCs w:val="24"/>
              </w:rPr>
            </w:pPr>
            <w:r>
              <w:rPr>
                <w:rFonts w:ascii="Times New Roman" w:eastAsia="Times New Roman" w:hAnsi="Times New Roman" w:cs="Times New Roman"/>
                <w:sz w:val="24"/>
                <w:szCs w:val="24"/>
              </w:rPr>
              <w:t>выполнять установку и настройку межсетевых экранов для комплексной защиты корпоративной сети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68FB86"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требования к сетевой безопасности;</w:t>
            </w:r>
          </w:p>
          <w:p w14:paraId="2785F01D"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управления доступом для контроля доступа к корпоративной сети;</w:t>
            </w:r>
          </w:p>
          <w:p w14:paraId="5859575C"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системы </w:t>
            </w:r>
            <w:r>
              <w:rPr>
                <w:rFonts w:ascii="Times New Roman" w:eastAsia="Times New Roman" w:hAnsi="Times New Roman" w:cs="Times New Roman"/>
                <w:sz w:val="24"/>
                <w:szCs w:val="24"/>
              </w:rPr>
              <w:t>обнаружения и предотвращения сетевых вторжений;</w:t>
            </w:r>
          </w:p>
          <w:p w14:paraId="7679418E" w14:textId="77777777" w:rsidR="007B7078" w:rsidRDefault="007B7078" w:rsidP="007B7078">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технологии организации частных сетей;</w:t>
            </w:r>
          </w:p>
          <w:p w14:paraId="24D4DC53" w14:textId="77777777" w:rsidR="007B7078" w:rsidRDefault="007B7078" w:rsidP="007B707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безопасного удаленного доступа к корпоративным информационным ресурсам и сервисам;</w:t>
            </w:r>
          </w:p>
          <w:p w14:paraId="151519D2" w14:textId="77777777" w:rsidR="007B7078" w:rsidRDefault="007B7078" w:rsidP="007B7078">
            <w:pPr>
              <w:ind w:hanging="2"/>
              <w:rPr>
                <w:rFonts w:ascii="Times New Roman" w:hAnsi="Times New Roman" w:cs="Times New Roman"/>
                <w:sz w:val="24"/>
                <w:szCs w:val="24"/>
              </w:rPr>
            </w:pPr>
            <w:r>
              <w:rPr>
                <w:rFonts w:ascii="Times New Roman" w:hAnsi="Times New Roman" w:cs="Times New Roman"/>
                <w:sz w:val="24"/>
                <w:szCs w:val="24"/>
              </w:rPr>
              <w:t>межсетевые экраны;</w:t>
            </w:r>
          </w:p>
          <w:p w14:paraId="30B601CB" w14:textId="658C5392" w:rsidR="003F2252" w:rsidRDefault="007B7078" w:rsidP="007B7078">
            <w:pPr>
              <w:rPr>
                <w:rFonts w:ascii="Times New Roman" w:hAnsi="Times New Roman" w:cs="Times New Roman"/>
                <w:bCs/>
                <w:i/>
                <w:sz w:val="24"/>
                <w:szCs w:val="24"/>
              </w:rPr>
            </w:pPr>
            <w:r>
              <w:rPr>
                <w:rFonts w:ascii="Times New Roman" w:eastAsia="Times New Roman" w:hAnsi="Times New Roman" w:cs="Times New Roman"/>
                <w:sz w:val="24"/>
                <w:szCs w:val="24"/>
              </w:rPr>
              <w:t>механизмы шифрования и аутентификации</w:t>
            </w:r>
          </w:p>
        </w:tc>
        <w:tc>
          <w:tcPr>
            <w:tcW w:w="2833" w:type="dxa"/>
            <w:tcBorders>
              <w:top w:val="single" w:sz="4" w:space="0" w:color="auto"/>
              <w:left w:val="single" w:sz="4" w:space="0" w:color="auto"/>
              <w:bottom w:val="single" w:sz="4" w:space="0" w:color="auto"/>
              <w:right w:val="single" w:sz="4" w:space="0" w:color="auto"/>
            </w:tcBorders>
          </w:tcPr>
          <w:p w14:paraId="184F9A8F" w14:textId="6F828355" w:rsidR="003F2252" w:rsidRDefault="007B7078">
            <w:pPr>
              <w:rPr>
                <w:rFonts w:ascii="Times New Roman" w:hAnsi="Times New Roman" w:cs="Times New Roman"/>
                <w:bCs/>
                <w:i/>
                <w:sz w:val="24"/>
                <w:szCs w:val="24"/>
              </w:rPr>
            </w:pPr>
            <w:r>
              <w:rPr>
                <w:rFonts w:ascii="Times New Roman" w:eastAsia="Times New Roman" w:hAnsi="Times New Roman" w:cs="Times New Roman"/>
                <w:color w:val="000000"/>
                <w:sz w:val="24"/>
                <w:szCs w:val="24"/>
              </w:rPr>
              <w:t>внедрения систем безопасного хранения и передачи информации в глобальных и локальных сетях</w:t>
            </w:r>
          </w:p>
        </w:tc>
      </w:tr>
      <w:tr w:rsidR="003F2252" w14:paraId="64CDDB7E" w14:textId="77777777">
        <w:tc>
          <w:tcPr>
            <w:tcW w:w="1129" w:type="dxa"/>
            <w:tcBorders>
              <w:top w:val="single" w:sz="4" w:space="0" w:color="auto"/>
              <w:left w:val="single" w:sz="4" w:space="0" w:color="auto"/>
              <w:bottom w:val="single" w:sz="4" w:space="0" w:color="auto"/>
              <w:right w:val="single" w:sz="4" w:space="0" w:color="auto"/>
            </w:tcBorders>
          </w:tcPr>
          <w:p w14:paraId="487E4F90" w14:textId="77777777" w:rsidR="003F2252" w:rsidRDefault="00C857EA">
            <w:pPr>
              <w:rPr>
                <w:rFonts w:ascii="Times New Roman" w:hAnsi="Times New Roman" w:cs="Times New Roman"/>
                <w:bCs/>
                <w:sz w:val="24"/>
                <w:szCs w:val="24"/>
              </w:rPr>
            </w:pPr>
            <w:r>
              <w:rPr>
                <w:rFonts w:ascii="Times New Roman" w:hAnsi="Times New Roman" w:cs="Times New Roman"/>
                <w:bCs/>
                <w:sz w:val="24"/>
                <w:szCs w:val="24"/>
              </w:rPr>
              <w:t>ПК.3.4</w:t>
            </w:r>
          </w:p>
        </w:tc>
        <w:tc>
          <w:tcPr>
            <w:tcW w:w="2833" w:type="dxa"/>
            <w:tcBorders>
              <w:top w:val="single" w:sz="4" w:space="0" w:color="auto"/>
              <w:left w:val="single" w:sz="4" w:space="0" w:color="auto"/>
              <w:bottom w:val="single" w:sz="4" w:space="0" w:color="auto"/>
              <w:right w:val="single" w:sz="4" w:space="0" w:color="auto"/>
            </w:tcBorders>
          </w:tcPr>
          <w:p w14:paraId="4C372066"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контролировать соответствие разрабатываемого проекта нормативно-технической документации;</w:t>
            </w:r>
          </w:p>
          <w:p w14:paraId="79E2D46C"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применять технологии, инструментальные средства при организации процесса исследования объектов сетевой инфраструктуры;</w:t>
            </w:r>
          </w:p>
          <w:p w14:paraId="2C7E5FDA" w14:textId="0DFC3E9B" w:rsidR="003F2252" w:rsidRDefault="007B7078" w:rsidP="007B7078">
            <w:pPr>
              <w:rPr>
                <w:rFonts w:ascii="Times New Roman" w:hAnsi="Times New Roman" w:cs="Times New Roman"/>
                <w:bCs/>
                <w:i/>
                <w:sz w:val="24"/>
                <w:szCs w:val="24"/>
              </w:rPr>
            </w:pPr>
            <w:r>
              <w:rPr>
                <w:rFonts w:ascii="Times New Roman" w:eastAsia="Times New Roman" w:hAnsi="Times New Roman" w:cs="Times New Roman"/>
                <w:color w:val="000000"/>
                <w:sz w:val="24"/>
                <w:szCs w:val="24"/>
              </w:rPr>
              <w:t>устранять выявленные неисправности в работе сетевой инфраструктуры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D35D09A" w14:textId="77777777" w:rsidR="007B7078" w:rsidRP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sidRPr="007B7078">
              <w:rPr>
                <w:rFonts w:ascii="Times New Roman" w:hAnsi="Times New Roman"/>
                <w:sz w:val="24"/>
                <w:szCs w:val="24"/>
              </w:rPr>
              <w:t>проектная документация по организации сегментов сети;</w:t>
            </w:r>
          </w:p>
          <w:p w14:paraId="549088B9" w14:textId="77777777" w:rsidR="007B7078" w:rsidRP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sidRPr="007B7078">
              <w:rPr>
                <w:rFonts w:ascii="Times New Roman" w:hAnsi="Times New Roman"/>
                <w:sz w:val="24"/>
                <w:szCs w:val="24"/>
              </w:rPr>
              <w:t>технологии, инструментальные средства организации процесса исследования объектов сетевой инфраструктуры;</w:t>
            </w:r>
          </w:p>
          <w:p w14:paraId="29D068CC" w14:textId="47DA06CF" w:rsidR="003F2252" w:rsidRDefault="007B7078" w:rsidP="007B7078">
            <w:pPr>
              <w:rPr>
                <w:rFonts w:ascii="Times New Roman" w:hAnsi="Times New Roman" w:cs="Times New Roman"/>
                <w:sz w:val="24"/>
                <w:szCs w:val="24"/>
              </w:rPr>
            </w:pPr>
            <w:r w:rsidRPr="007B7078">
              <w:rPr>
                <w:rFonts w:ascii="Times New Roman" w:hAnsi="Times New Roman"/>
                <w:sz w:val="24"/>
                <w:szCs w:val="24"/>
              </w:rPr>
              <w:t>нетипичные неисправности в работе сетевой инфраструктуры</w:t>
            </w:r>
          </w:p>
        </w:tc>
        <w:tc>
          <w:tcPr>
            <w:tcW w:w="2833" w:type="dxa"/>
            <w:tcBorders>
              <w:top w:val="single" w:sz="4" w:space="0" w:color="auto"/>
              <w:left w:val="single" w:sz="4" w:space="0" w:color="auto"/>
              <w:bottom w:val="single" w:sz="4" w:space="0" w:color="auto"/>
              <w:right w:val="single" w:sz="4" w:space="0" w:color="auto"/>
            </w:tcBorders>
          </w:tcPr>
          <w:p w14:paraId="41D27EA0"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организации мониторинга производительности сервера и протоколирования системных и сетевых событий в целях выявления нетипичных неисправностей;</w:t>
            </w:r>
          </w:p>
          <w:p w14:paraId="5C19CCAC" w14:textId="43508998" w:rsidR="003F2252" w:rsidRDefault="007B7078" w:rsidP="007B7078">
            <w:pPr>
              <w:rPr>
                <w:rFonts w:ascii="Times New Roman" w:hAnsi="Times New Roman" w:cs="Times New Roman"/>
                <w:bCs/>
                <w:i/>
                <w:sz w:val="24"/>
                <w:szCs w:val="24"/>
              </w:rPr>
            </w:pPr>
            <w:r>
              <w:rPr>
                <w:rFonts w:ascii="Times New Roman" w:hAnsi="Times New Roman" w:cs="Times New Roman"/>
                <w:sz w:val="24"/>
                <w:szCs w:val="24"/>
              </w:rPr>
              <w:t xml:space="preserve">устранения </w:t>
            </w:r>
            <w:r>
              <w:rPr>
                <w:rFonts w:ascii="Times New Roman" w:eastAsia="Times New Roman" w:hAnsi="Times New Roman" w:cs="Times New Roman"/>
                <w:color w:val="000000"/>
                <w:sz w:val="24"/>
                <w:szCs w:val="24"/>
              </w:rPr>
              <w:t>нетипичных неисправностей в работе сетевой инфраструктуры</w:t>
            </w:r>
          </w:p>
        </w:tc>
      </w:tr>
      <w:tr w:rsidR="003F2252" w14:paraId="712B814F" w14:textId="77777777">
        <w:tc>
          <w:tcPr>
            <w:tcW w:w="1129" w:type="dxa"/>
            <w:tcBorders>
              <w:top w:val="single" w:sz="4" w:space="0" w:color="auto"/>
              <w:left w:val="single" w:sz="4" w:space="0" w:color="auto"/>
              <w:right w:val="single" w:sz="4" w:space="0" w:color="auto"/>
            </w:tcBorders>
          </w:tcPr>
          <w:p w14:paraId="486A5806" w14:textId="77777777" w:rsidR="003F2252" w:rsidRDefault="00C857EA">
            <w:pPr>
              <w:rPr>
                <w:rFonts w:ascii="Times New Roman" w:hAnsi="Times New Roman" w:cs="Times New Roman"/>
                <w:bCs/>
                <w:sz w:val="24"/>
                <w:szCs w:val="24"/>
              </w:rPr>
            </w:pPr>
            <w:r>
              <w:rPr>
                <w:rFonts w:ascii="Times New Roman" w:hAnsi="Times New Roman"/>
                <w:sz w:val="24"/>
                <w:szCs w:val="24"/>
              </w:rPr>
              <w:t>ПК 3.5.</w:t>
            </w:r>
          </w:p>
        </w:tc>
        <w:tc>
          <w:tcPr>
            <w:tcW w:w="2833" w:type="dxa"/>
            <w:tcBorders>
              <w:top w:val="single" w:sz="4" w:space="0" w:color="auto"/>
              <w:left w:val="single" w:sz="4" w:space="0" w:color="auto"/>
              <w:right w:val="single" w:sz="4" w:space="0" w:color="auto"/>
            </w:tcBorders>
          </w:tcPr>
          <w:p w14:paraId="48ABCA58"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читать техническую и проектную документацию по организации сегментов сети;</w:t>
            </w:r>
          </w:p>
          <w:p w14:paraId="744E6CF5" w14:textId="017E62E5" w:rsidR="003F2252"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Pr>
                <w:rFonts w:ascii="Times New Roman" w:eastAsia="Times New Roman" w:hAnsi="Times New Roman" w:cs="Times New Roman"/>
                <w:color w:val="000000"/>
                <w:sz w:val="24"/>
                <w:szCs w:val="24"/>
              </w:rPr>
              <w:t>использовать техническую литературу и информационно-справочные системы для замены (поиска аналогов) устаревшего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BBFAF3"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показатели качества сети;</w:t>
            </w:r>
          </w:p>
          <w:p w14:paraId="139714C5" w14:textId="77777777" w:rsidR="007B7078"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 технической и проектной документации по организации сегментов сети;</w:t>
            </w:r>
          </w:p>
          <w:p w14:paraId="0D5C9579" w14:textId="260490E6" w:rsidR="003F2252"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Pr>
                <w:rFonts w:ascii="Times New Roman" w:eastAsia="Times New Roman" w:hAnsi="Times New Roman" w:cs="Times New Roman"/>
                <w:color w:val="000000"/>
                <w:sz w:val="24"/>
                <w:szCs w:val="24"/>
              </w:rPr>
              <w:t>информационно-справочные системы для замены (поиска) технического оборудования</w:t>
            </w:r>
          </w:p>
        </w:tc>
        <w:tc>
          <w:tcPr>
            <w:tcW w:w="2833" w:type="dxa"/>
            <w:tcBorders>
              <w:top w:val="single" w:sz="4" w:space="0" w:color="auto"/>
              <w:left w:val="single" w:sz="4" w:space="0" w:color="auto"/>
              <w:bottom w:val="single" w:sz="4" w:space="0" w:color="auto"/>
              <w:right w:val="single" w:sz="4" w:space="0" w:color="auto"/>
            </w:tcBorders>
          </w:tcPr>
          <w:p w14:paraId="3B168B5D" w14:textId="77777777" w:rsidR="007B7078" w:rsidRDefault="007B7078" w:rsidP="007B7078">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оценки качества и соответствия сетевой инфраструктуры требованиям проекта;</w:t>
            </w:r>
          </w:p>
          <w:p w14:paraId="07D77EE3" w14:textId="6AED35E4" w:rsidR="003F2252" w:rsidRDefault="007B7078" w:rsidP="007B707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sz w:val="24"/>
                <w:szCs w:val="24"/>
              </w:rPr>
            </w:pPr>
            <w:r>
              <w:rPr>
                <w:rFonts w:ascii="Times New Roman" w:hAnsi="Times New Roman" w:cs="Times New Roman"/>
                <w:sz w:val="24"/>
                <w:szCs w:val="24"/>
              </w:rPr>
              <w:t>формирования предложений по повышению качества сетевой инфраструктуры</w:t>
            </w:r>
          </w:p>
        </w:tc>
      </w:tr>
    </w:tbl>
    <w:p w14:paraId="2D0CB268" w14:textId="77777777" w:rsidR="003F2252" w:rsidRDefault="003F2252">
      <w:pPr>
        <w:spacing w:after="120"/>
        <w:ind w:firstLine="709"/>
        <w:rPr>
          <w:rFonts w:ascii="Times New Roman" w:hAnsi="Times New Roman" w:cs="Times New Roman"/>
          <w:bCs/>
          <w:sz w:val="24"/>
          <w:szCs w:val="24"/>
        </w:rPr>
      </w:pPr>
    </w:p>
    <w:p w14:paraId="430E8498" w14:textId="330251A3" w:rsidR="00BA4BDD" w:rsidRPr="0016158F" w:rsidRDefault="00BA4BDD" w:rsidP="00BA4BDD">
      <w:pPr>
        <w:ind w:firstLine="709"/>
        <w:rPr>
          <w:rFonts w:ascii="Times New Roman" w:eastAsia="Times New Roman" w:hAnsi="Times New Roman" w:cs="Times New Roman"/>
          <w:b/>
          <w:sz w:val="24"/>
          <w:szCs w:val="24"/>
          <w:lang w:eastAsia="ru-RU"/>
        </w:rPr>
      </w:pPr>
      <w:r w:rsidRPr="00305D50">
        <w:rPr>
          <w:rFonts w:ascii="Times New Roman" w:eastAsia="Times New Roman" w:hAnsi="Times New Roman" w:cs="Times New Roman"/>
          <w:b/>
          <w:sz w:val="24"/>
          <w:szCs w:val="24"/>
          <w:lang w:eastAsia="ru-RU"/>
        </w:rPr>
        <w:t>1.3. Обоснов</w:t>
      </w:r>
      <w:r w:rsidR="0016158F">
        <w:rPr>
          <w:rFonts w:ascii="Times New Roman" w:eastAsia="Times New Roman" w:hAnsi="Times New Roman" w:cs="Times New Roman"/>
          <w:b/>
          <w:sz w:val="24"/>
          <w:szCs w:val="24"/>
          <w:lang w:eastAsia="ru-RU"/>
        </w:rPr>
        <w:t>ание часов вариативной части</w:t>
      </w:r>
      <w:r w:rsidR="0016158F" w:rsidRPr="0016158F">
        <w:rPr>
          <w:rFonts w:ascii="Times New Roman" w:eastAsia="Times New Roman" w:hAnsi="Times New Roman" w:cs="Times New Roman"/>
          <w:b/>
          <w:sz w:val="24"/>
          <w:szCs w:val="24"/>
          <w:lang w:eastAsia="ru-RU"/>
        </w:rPr>
        <w:t xml:space="preserve"> </w:t>
      </w:r>
      <w:r w:rsidR="0016158F">
        <w:rPr>
          <w:rFonts w:ascii="Times New Roman" w:eastAsia="Times New Roman" w:hAnsi="Times New Roman" w:cs="Times New Roman"/>
          <w:b/>
          <w:sz w:val="24"/>
          <w:szCs w:val="24"/>
          <w:lang w:eastAsia="ru-RU"/>
        </w:rPr>
        <w:t>профессионального модуля</w:t>
      </w:r>
    </w:p>
    <w:p w14:paraId="1F0186AD" w14:textId="77777777" w:rsidR="00BA4BDD" w:rsidRDefault="00BA4BDD" w:rsidP="00BA4BDD">
      <w:pPr>
        <w:ind w:firstLine="709"/>
        <w:rPr>
          <w:rFonts w:ascii="Times New Roman" w:eastAsia="Times New Roman" w:hAnsi="Times New Roman" w:cs="Times New Roman"/>
          <w:sz w:val="24"/>
          <w:szCs w:val="24"/>
          <w:lang w:eastAsia="ru-RU"/>
        </w:rPr>
      </w:pPr>
    </w:p>
    <w:tbl>
      <w:tblPr>
        <w:tblStyle w:val="a8"/>
        <w:tblW w:w="10172" w:type="dxa"/>
        <w:tblInd w:w="-318" w:type="dxa"/>
        <w:tblLayout w:type="fixed"/>
        <w:tblLook w:val="04A0" w:firstRow="1" w:lastRow="0" w:firstColumn="1" w:lastColumn="0" w:noHBand="0" w:noVBand="1"/>
      </w:tblPr>
      <w:tblGrid>
        <w:gridCol w:w="533"/>
        <w:gridCol w:w="1736"/>
        <w:gridCol w:w="2552"/>
        <w:gridCol w:w="2268"/>
        <w:gridCol w:w="936"/>
        <w:gridCol w:w="2147"/>
      </w:tblGrid>
      <w:tr w:rsidR="00BA4BDD" w14:paraId="3A15BA5F" w14:textId="77777777" w:rsidTr="008B53A4">
        <w:tc>
          <w:tcPr>
            <w:tcW w:w="533" w:type="dxa"/>
          </w:tcPr>
          <w:p w14:paraId="18984AF4" w14:textId="77777777" w:rsidR="00BA4BDD" w:rsidRPr="002D541C" w:rsidRDefault="00BA4BDD" w:rsidP="008B53A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25803DA5" w14:textId="77777777" w:rsidR="00BA4BDD" w:rsidRPr="002D541C" w:rsidRDefault="00BA4BDD" w:rsidP="008B53A4">
            <w:pP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п/п</w:t>
            </w:r>
          </w:p>
        </w:tc>
        <w:tc>
          <w:tcPr>
            <w:tcW w:w="1736" w:type="dxa"/>
          </w:tcPr>
          <w:p w14:paraId="43C9B5F6" w14:textId="77777777" w:rsidR="00BA4BDD"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w:t>
            </w:r>
          </w:p>
          <w:p w14:paraId="2C568219" w14:textId="77777777" w:rsidR="00BA4BDD" w:rsidRDefault="00BA4BDD" w:rsidP="008B53A4">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w:t>
            </w:r>
            <w:r w:rsidRPr="002D541C">
              <w:rPr>
                <w:rFonts w:ascii="Times New Roman" w:eastAsia="Times New Roman" w:hAnsi="Times New Roman" w:cs="Times New Roman"/>
                <w:b/>
                <w:sz w:val="24"/>
                <w:szCs w:val="24"/>
                <w:lang w:eastAsia="ru-RU"/>
              </w:rPr>
              <w:t>ые</w:t>
            </w:r>
            <w:r>
              <w:rPr>
                <w:rFonts w:ascii="Times New Roman" w:eastAsia="Times New Roman" w:hAnsi="Times New Roman" w:cs="Times New Roman"/>
                <w:b/>
                <w:sz w:val="24"/>
                <w:szCs w:val="24"/>
                <w:lang w:eastAsia="ru-RU"/>
              </w:rPr>
              <w:t xml:space="preserve"> п</w:t>
            </w:r>
            <w:r w:rsidRPr="002D541C">
              <w:rPr>
                <w:rFonts w:ascii="Times New Roman" w:eastAsia="Times New Roman" w:hAnsi="Times New Roman" w:cs="Times New Roman"/>
                <w:b/>
                <w:sz w:val="24"/>
                <w:szCs w:val="24"/>
                <w:lang w:eastAsia="ru-RU"/>
              </w:rPr>
              <w:t>рофес</w:t>
            </w:r>
          </w:p>
          <w:p w14:paraId="0DC9C9DC"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сиональные компетенции</w:t>
            </w:r>
          </w:p>
        </w:tc>
        <w:tc>
          <w:tcPr>
            <w:tcW w:w="2552" w:type="dxa"/>
          </w:tcPr>
          <w:p w14:paraId="1151A90F"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Дополнительные</w:t>
            </w:r>
          </w:p>
          <w:p w14:paraId="04CF5768"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знания, умения,</w:t>
            </w:r>
          </w:p>
          <w:p w14:paraId="2158D1AD"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навыки</w:t>
            </w:r>
          </w:p>
        </w:tc>
        <w:tc>
          <w:tcPr>
            <w:tcW w:w="2268" w:type="dxa"/>
          </w:tcPr>
          <w:p w14:paraId="6770A9B8" w14:textId="77777777" w:rsidR="00BA4BDD" w:rsidRPr="002D541C" w:rsidRDefault="00BA4BDD" w:rsidP="008B53A4">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w:t>
            </w:r>
            <w:r w:rsidRPr="002D541C">
              <w:rPr>
                <w:rFonts w:ascii="Times New Roman" w:eastAsia="Times New Roman" w:hAnsi="Times New Roman" w:cs="Times New Roman"/>
                <w:b/>
                <w:sz w:val="24"/>
                <w:szCs w:val="24"/>
                <w:lang w:eastAsia="ru-RU"/>
              </w:rPr>
              <w:t>аименование</w:t>
            </w:r>
          </w:p>
          <w:p w14:paraId="682BE9CF"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темы</w:t>
            </w:r>
          </w:p>
        </w:tc>
        <w:tc>
          <w:tcPr>
            <w:tcW w:w="936" w:type="dxa"/>
          </w:tcPr>
          <w:p w14:paraId="77B58E9A"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Объем</w:t>
            </w:r>
          </w:p>
          <w:p w14:paraId="0B2C9313"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часов</w:t>
            </w:r>
          </w:p>
        </w:tc>
        <w:tc>
          <w:tcPr>
            <w:tcW w:w="2147" w:type="dxa"/>
          </w:tcPr>
          <w:p w14:paraId="4812ED62"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Обоснование</w:t>
            </w:r>
          </w:p>
          <w:p w14:paraId="1929AC42"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включения в</w:t>
            </w:r>
          </w:p>
          <w:p w14:paraId="6EC229C7"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рабочую</w:t>
            </w:r>
          </w:p>
          <w:p w14:paraId="29C9B446" w14:textId="77777777" w:rsidR="00BA4BDD" w:rsidRPr="002D541C" w:rsidRDefault="00BA4BDD" w:rsidP="008B53A4">
            <w:pPr>
              <w:jc w:val="center"/>
              <w:rPr>
                <w:rFonts w:ascii="Times New Roman" w:eastAsia="Times New Roman" w:hAnsi="Times New Roman" w:cs="Times New Roman"/>
                <w:b/>
                <w:sz w:val="24"/>
                <w:szCs w:val="24"/>
                <w:lang w:eastAsia="ru-RU"/>
              </w:rPr>
            </w:pPr>
            <w:r w:rsidRPr="002D541C">
              <w:rPr>
                <w:rFonts w:ascii="Times New Roman" w:eastAsia="Times New Roman" w:hAnsi="Times New Roman" w:cs="Times New Roman"/>
                <w:b/>
                <w:sz w:val="24"/>
                <w:szCs w:val="24"/>
                <w:lang w:eastAsia="ru-RU"/>
              </w:rPr>
              <w:t>программу</w:t>
            </w:r>
          </w:p>
        </w:tc>
      </w:tr>
      <w:tr w:rsidR="00BA4BDD" w14:paraId="03EA714F" w14:textId="77777777" w:rsidTr="008B53A4">
        <w:tc>
          <w:tcPr>
            <w:tcW w:w="533" w:type="dxa"/>
          </w:tcPr>
          <w:p w14:paraId="6E9B994A" w14:textId="22004FB7" w:rsidR="00BA4BDD" w:rsidRDefault="008B53A4"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6" w:type="dxa"/>
          </w:tcPr>
          <w:p w14:paraId="6254905C" w14:textId="77777777" w:rsidR="00BA4BDD" w:rsidRDefault="00BA4BDD" w:rsidP="008B53A4">
            <w:pPr>
              <w:rPr>
                <w:rFonts w:ascii="Times New Roman" w:eastAsia="Times New Roman" w:hAnsi="Times New Roman" w:cs="Times New Roman"/>
                <w:sz w:val="24"/>
                <w:szCs w:val="24"/>
                <w:lang w:eastAsia="ru-RU"/>
              </w:rPr>
            </w:pPr>
          </w:p>
        </w:tc>
        <w:tc>
          <w:tcPr>
            <w:tcW w:w="2552" w:type="dxa"/>
          </w:tcPr>
          <w:p w14:paraId="7C7BABCB" w14:textId="77777777" w:rsid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p>
          <w:p w14:paraId="407CE66D" w14:textId="77777777" w:rsid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11A86">
              <w:rPr>
                <w:rFonts w:ascii="Times New Roman" w:eastAsia="Times New Roman" w:hAnsi="Times New Roman" w:cs="Times New Roman"/>
                <w:sz w:val="24"/>
                <w:szCs w:val="24"/>
                <w:lang w:eastAsia="ru-RU"/>
              </w:rPr>
              <w:t>углубленное изучение протоколов динамической маршрутизации (OSPF, BGP)</w:t>
            </w:r>
            <w:r>
              <w:rPr>
                <w:rFonts w:ascii="Times New Roman" w:eastAsia="Times New Roman" w:hAnsi="Times New Roman" w:cs="Times New Roman"/>
                <w:sz w:val="24"/>
                <w:szCs w:val="24"/>
                <w:lang w:eastAsia="ru-RU"/>
              </w:rPr>
              <w:t>;</w:t>
            </w:r>
          </w:p>
          <w:p w14:paraId="5304B17D" w14:textId="77777777" w:rsid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ДН: </w:t>
            </w:r>
          </w:p>
          <w:p w14:paraId="67B07037" w14:textId="4A352160" w:rsid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11A86">
              <w:rPr>
                <w:rFonts w:ascii="Times New Roman" w:eastAsia="Times New Roman" w:hAnsi="Times New Roman" w:cs="Times New Roman"/>
                <w:sz w:val="24"/>
                <w:szCs w:val="24"/>
                <w:lang w:eastAsia="ru-RU"/>
              </w:rPr>
              <w:t xml:space="preserve">навыки администрирования ОС Linux/Windows, </w:t>
            </w:r>
          </w:p>
          <w:p w14:paraId="5A198B17" w14:textId="77777777" w:rsid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p>
          <w:p w14:paraId="76FAC23C" w14:textId="0BB206F9" w:rsidR="00C11A86" w:rsidRPr="00C11A86"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w:t>
            </w:r>
            <w:r w:rsidRPr="00C11A86">
              <w:rPr>
                <w:rFonts w:ascii="Times New Roman" w:eastAsia="Times New Roman" w:hAnsi="Times New Roman" w:cs="Times New Roman"/>
                <w:sz w:val="24"/>
                <w:szCs w:val="24"/>
                <w:lang w:eastAsia="ru-RU"/>
              </w:rPr>
              <w:t xml:space="preserve"> с средствами мон</w:t>
            </w:r>
            <w:r>
              <w:rPr>
                <w:rFonts w:ascii="Times New Roman" w:eastAsia="Times New Roman" w:hAnsi="Times New Roman" w:cs="Times New Roman"/>
                <w:sz w:val="24"/>
                <w:szCs w:val="24"/>
                <w:lang w:eastAsia="ru-RU"/>
              </w:rPr>
              <w:t>иторинга (Zabbix), виртуализация</w:t>
            </w:r>
            <w:r w:rsidRPr="00C11A86">
              <w:rPr>
                <w:rFonts w:ascii="Times New Roman" w:eastAsia="Times New Roman" w:hAnsi="Times New Roman" w:cs="Times New Roman"/>
                <w:sz w:val="24"/>
                <w:szCs w:val="24"/>
                <w:lang w:eastAsia="ru-RU"/>
              </w:rPr>
              <w:t xml:space="preserve"> и обеспечение сетевой безопасности (Firewalls, VPN)</w:t>
            </w:r>
          </w:p>
          <w:p w14:paraId="61330996" w14:textId="1DE584F7" w:rsidR="00BA4BDD" w:rsidRDefault="00BA4BDD" w:rsidP="00A86A86">
            <w:pPr>
              <w:rPr>
                <w:rFonts w:ascii="Times New Roman" w:eastAsia="Times New Roman" w:hAnsi="Times New Roman" w:cs="Times New Roman"/>
                <w:sz w:val="24"/>
                <w:szCs w:val="24"/>
                <w:lang w:eastAsia="ru-RU"/>
              </w:rPr>
            </w:pPr>
          </w:p>
        </w:tc>
        <w:tc>
          <w:tcPr>
            <w:tcW w:w="2268" w:type="dxa"/>
          </w:tcPr>
          <w:p w14:paraId="7E03BC78" w14:textId="4DE5DE07" w:rsidR="008B53A4" w:rsidRPr="00025FFA" w:rsidRDefault="00C11A86" w:rsidP="00C11A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1. МДК.03.01 </w:t>
            </w:r>
            <w:r w:rsidRPr="00C11A86">
              <w:rPr>
                <w:rFonts w:ascii="Times New Roman" w:eastAsia="Times New Roman" w:hAnsi="Times New Roman" w:cs="Times New Roman"/>
                <w:sz w:val="24"/>
                <w:szCs w:val="24"/>
                <w:lang w:eastAsia="ru-RU"/>
              </w:rPr>
              <w:t>Эксплуатация объектов сетевой инфраструктуры</w:t>
            </w:r>
          </w:p>
        </w:tc>
        <w:tc>
          <w:tcPr>
            <w:tcW w:w="936" w:type="dxa"/>
          </w:tcPr>
          <w:p w14:paraId="706246E5" w14:textId="309E911C" w:rsidR="008B53A4" w:rsidRDefault="00C11A86" w:rsidP="008B53A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2147" w:type="dxa"/>
          </w:tcPr>
          <w:p w14:paraId="5D19E659" w14:textId="77777777" w:rsidR="00C11A86" w:rsidRDefault="00C11A86" w:rsidP="003D7500">
            <w:pPr>
              <w:rPr>
                <w:rFonts w:ascii="Times New Roman" w:eastAsia="Times New Roman" w:hAnsi="Times New Roman" w:cs="Times New Roman"/>
                <w:sz w:val="24"/>
                <w:szCs w:val="24"/>
                <w:lang w:eastAsia="ru-RU"/>
              </w:rPr>
            </w:pPr>
            <w:r w:rsidRPr="00C11A86">
              <w:rPr>
                <w:rFonts w:ascii="Times New Roman" w:eastAsia="Times New Roman" w:hAnsi="Times New Roman" w:cs="Times New Roman"/>
                <w:sz w:val="24"/>
                <w:szCs w:val="24"/>
                <w:lang w:eastAsia="ru-RU"/>
              </w:rPr>
              <w:t>Вариативная часть направлена на расширение и углубление профессиональ</w:t>
            </w:r>
          </w:p>
          <w:p w14:paraId="0546B069" w14:textId="3A07FB3E" w:rsidR="00BA4BDD" w:rsidRPr="008B53A4" w:rsidRDefault="00C11A86" w:rsidP="003D750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ных компетенций (ПК), </w:t>
            </w:r>
            <w:r w:rsidRPr="00C11A86">
              <w:rPr>
                <w:rFonts w:ascii="Times New Roman" w:eastAsia="Times New Roman" w:hAnsi="Times New Roman" w:cs="Times New Roman"/>
                <w:sz w:val="24"/>
                <w:szCs w:val="24"/>
                <w:lang w:eastAsia="ru-RU"/>
              </w:rPr>
              <w:t>определенных ФГОС, а также на</w:t>
            </w:r>
            <w:r>
              <w:rPr>
                <w:rFonts w:ascii="Times New Roman" w:eastAsia="Times New Roman" w:hAnsi="Times New Roman" w:cs="Times New Roman"/>
                <w:sz w:val="24"/>
                <w:szCs w:val="24"/>
                <w:lang w:eastAsia="ru-RU"/>
              </w:rPr>
              <w:t xml:space="preserve"> освоение дополнительных умений</w:t>
            </w:r>
          </w:p>
        </w:tc>
      </w:tr>
      <w:tr w:rsidR="008B53A4" w14:paraId="4CB9C38D" w14:textId="77777777" w:rsidTr="008B53A4">
        <w:tc>
          <w:tcPr>
            <w:tcW w:w="533" w:type="dxa"/>
          </w:tcPr>
          <w:p w14:paraId="4D00738B" w14:textId="4D7EF98D" w:rsidR="008B53A4" w:rsidRDefault="008B53A4"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736" w:type="dxa"/>
          </w:tcPr>
          <w:p w14:paraId="255D7231" w14:textId="77777777" w:rsidR="008B53A4" w:rsidRDefault="008B53A4" w:rsidP="008B53A4">
            <w:pPr>
              <w:rPr>
                <w:rFonts w:ascii="Times New Roman" w:eastAsia="Times New Roman" w:hAnsi="Times New Roman" w:cs="Times New Roman"/>
                <w:sz w:val="24"/>
                <w:szCs w:val="24"/>
                <w:lang w:eastAsia="ru-RU"/>
              </w:rPr>
            </w:pPr>
          </w:p>
        </w:tc>
        <w:tc>
          <w:tcPr>
            <w:tcW w:w="2552" w:type="dxa"/>
          </w:tcPr>
          <w:p w14:paraId="5EF685FE" w14:textId="77777777" w:rsidR="008B53A4" w:rsidRDefault="003D7500"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ДУ:</w:t>
            </w:r>
          </w:p>
          <w:p w14:paraId="348B7AD1" w14:textId="4ACA29C1" w:rsidR="003D7500" w:rsidRPr="003D7500" w:rsidRDefault="00CB40F2" w:rsidP="003D750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с отечественными СЗИ</w:t>
            </w:r>
            <w:r w:rsidR="003D7500" w:rsidRPr="003D7500">
              <w:rPr>
                <w:rFonts w:ascii="Times New Roman" w:eastAsia="Times New Roman" w:hAnsi="Times New Roman" w:cs="Times New Roman"/>
                <w:sz w:val="24"/>
                <w:szCs w:val="24"/>
                <w:lang w:eastAsia="ru-RU"/>
              </w:rPr>
              <w:t>;</w:t>
            </w:r>
          </w:p>
          <w:p w14:paraId="463B7BC2" w14:textId="49E3803C" w:rsidR="003D7500" w:rsidRPr="003D7500" w:rsidRDefault="00CB40F2" w:rsidP="003D750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D7500" w:rsidRPr="003D7500">
              <w:rPr>
                <w:rFonts w:ascii="Times New Roman" w:eastAsia="Times New Roman" w:hAnsi="Times New Roman" w:cs="Times New Roman"/>
                <w:sz w:val="24"/>
                <w:szCs w:val="24"/>
                <w:lang w:eastAsia="ru-RU"/>
              </w:rPr>
              <w:t>Анализ т</w:t>
            </w:r>
            <w:r>
              <w:rPr>
                <w:rFonts w:ascii="Times New Roman" w:eastAsia="Times New Roman" w:hAnsi="Times New Roman" w:cs="Times New Roman"/>
                <w:sz w:val="24"/>
                <w:szCs w:val="24"/>
                <w:lang w:eastAsia="ru-RU"/>
              </w:rPr>
              <w:t>рафика</w:t>
            </w:r>
            <w:r w:rsidR="003D7500" w:rsidRPr="003D7500">
              <w:rPr>
                <w:rFonts w:ascii="Times New Roman" w:eastAsia="Times New Roman" w:hAnsi="Times New Roman" w:cs="Times New Roman"/>
                <w:sz w:val="24"/>
                <w:szCs w:val="24"/>
                <w:lang w:eastAsia="ru-RU"/>
              </w:rPr>
              <w:t>;</w:t>
            </w:r>
          </w:p>
          <w:p w14:paraId="7307A068" w14:textId="01CDC362" w:rsidR="003D7500" w:rsidRPr="003D7500" w:rsidRDefault="00CB40F2" w:rsidP="003D750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Сканирование уязвимостей</w:t>
            </w:r>
            <w:r w:rsidR="003D7500" w:rsidRPr="003D7500">
              <w:rPr>
                <w:rFonts w:ascii="Times New Roman" w:eastAsia="Times New Roman" w:hAnsi="Times New Roman" w:cs="Times New Roman"/>
                <w:sz w:val="24"/>
                <w:szCs w:val="24"/>
                <w:lang w:eastAsia="ru-RU"/>
              </w:rPr>
              <w:t>;</w:t>
            </w:r>
          </w:p>
          <w:p w14:paraId="59A39603" w14:textId="77777777" w:rsidR="003D7500" w:rsidRDefault="00CB40F2" w:rsidP="00CB40F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Криптографическая защита.</w:t>
            </w:r>
          </w:p>
          <w:p w14:paraId="2BD3E78F" w14:textId="77777777" w:rsidR="004756EA" w:rsidRDefault="004756EA" w:rsidP="00CB40F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ДЗ:</w:t>
            </w:r>
          </w:p>
          <w:p w14:paraId="07FE315F" w14:textId="445CBB82" w:rsidR="004756EA" w:rsidRPr="004756EA" w:rsidRDefault="004756EA" w:rsidP="004756EA">
            <w:pPr>
              <w:rPr>
                <w:rFonts w:ascii="Times New Roman" w:eastAsia="Times New Roman" w:hAnsi="Times New Roman" w:cs="Times New Roman"/>
                <w:sz w:val="24"/>
                <w:szCs w:val="24"/>
                <w:lang w:eastAsia="ru-RU"/>
              </w:rPr>
            </w:pPr>
            <w:r w:rsidRPr="004756EA">
              <w:rPr>
                <w:rFonts w:ascii="Times New Roman" w:eastAsia="Times New Roman" w:hAnsi="Symbol" w:cs="Times New Roman"/>
                <w:sz w:val="24"/>
                <w:szCs w:val="24"/>
                <w:lang w:eastAsia="ru-RU"/>
              </w:rPr>
              <w:t xml:space="preserve">- </w:t>
            </w:r>
            <w:r w:rsidRPr="004756EA">
              <w:rPr>
                <w:rFonts w:ascii="Times New Roman" w:eastAsia="Times New Roman" w:hAnsi="Times New Roman" w:cs="Times New Roman"/>
                <w:bCs/>
                <w:sz w:val="24"/>
                <w:szCs w:val="24"/>
                <w:lang w:eastAsia="ru-RU"/>
              </w:rPr>
              <w:t>Законодательство в сфере ИБ</w:t>
            </w:r>
            <w:r w:rsidRPr="004756EA">
              <w:rPr>
                <w:rFonts w:ascii="Times New Roman" w:eastAsia="Times New Roman" w:hAnsi="Times New Roman" w:cs="Times New Roman"/>
                <w:sz w:val="24"/>
                <w:szCs w:val="24"/>
                <w:lang w:eastAsia="ru-RU"/>
              </w:rPr>
              <w:t>;</w:t>
            </w:r>
          </w:p>
          <w:p w14:paraId="3DB8BB1D" w14:textId="6FEA9AF3" w:rsidR="004756EA" w:rsidRPr="004756EA" w:rsidRDefault="004756EA" w:rsidP="004756EA">
            <w:pPr>
              <w:rPr>
                <w:rFonts w:ascii="Times New Roman" w:eastAsia="Times New Roman" w:hAnsi="Times New Roman" w:cs="Times New Roman"/>
                <w:sz w:val="24"/>
                <w:szCs w:val="24"/>
                <w:lang w:eastAsia="ru-RU"/>
              </w:rPr>
            </w:pPr>
            <w:r w:rsidRPr="004756EA">
              <w:rPr>
                <w:rFonts w:ascii="Times New Roman" w:eastAsia="Times New Roman" w:hAnsi="Symbol" w:cs="Times New Roman"/>
                <w:sz w:val="24"/>
                <w:szCs w:val="24"/>
                <w:lang w:eastAsia="ru-RU"/>
              </w:rPr>
              <w:t xml:space="preserve">- </w:t>
            </w:r>
            <w:r w:rsidRPr="004756EA">
              <w:rPr>
                <w:rFonts w:ascii="Times New Roman" w:eastAsia="Times New Roman" w:hAnsi="Times New Roman" w:cs="Times New Roman"/>
                <w:bCs/>
                <w:sz w:val="24"/>
                <w:szCs w:val="24"/>
                <w:lang w:eastAsia="ru-RU"/>
              </w:rPr>
              <w:t xml:space="preserve">Модели угроз; </w:t>
            </w:r>
          </w:p>
          <w:p w14:paraId="72EF2AD0" w14:textId="60C1BC8F" w:rsidR="004756EA" w:rsidRPr="004756EA" w:rsidRDefault="004756EA" w:rsidP="004756EA">
            <w:pPr>
              <w:rPr>
                <w:rFonts w:ascii="Times New Roman" w:eastAsia="Times New Roman" w:hAnsi="Times New Roman" w:cs="Times New Roman"/>
                <w:sz w:val="24"/>
                <w:szCs w:val="24"/>
                <w:lang w:eastAsia="ru-RU"/>
              </w:rPr>
            </w:pPr>
            <w:r w:rsidRPr="004756EA">
              <w:rPr>
                <w:rFonts w:ascii="Times New Roman" w:eastAsia="Times New Roman" w:hAnsi="Symbol" w:cs="Times New Roman"/>
                <w:sz w:val="24"/>
                <w:szCs w:val="24"/>
                <w:lang w:eastAsia="ru-RU"/>
              </w:rPr>
              <w:t xml:space="preserve">- </w:t>
            </w:r>
            <w:r w:rsidRPr="004756EA">
              <w:rPr>
                <w:rFonts w:ascii="Times New Roman" w:eastAsia="Times New Roman" w:hAnsi="Times New Roman" w:cs="Times New Roman"/>
                <w:bCs/>
                <w:sz w:val="24"/>
                <w:szCs w:val="24"/>
                <w:lang w:eastAsia="ru-RU"/>
              </w:rPr>
              <w:t xml:space="preserve">Стандарты безопасности; </w:t>
            </w:r>
          </w:p>
          <w:p w14:paraId="1111ECD5" w14:textId="77777777" w:rsidR="004756EA" w:rsidRPr="004756EA" w:rsidRDefault="004756EA" w:rsidP="004756EA">
            <w:pPr>
              <w:rPr>
                <w:rFonts w:ascii="Times New Roman" w:eastAsia="Times New Roman" w:hAnsi="Times New Roman" w:cs="Times New Roman"/>
                <w:bCs/>
                <w:sz w:val="24"/>
                <w:szCs w:val="24"/>
                <w:lang w:eastAsia="ru-RU"/>
              </w:rPr>
            </w:pPr>
            <w:r w:rsidRPr="004756EA">
              <w:rPr>
                <w:rFonts w:ascii="Times New Roman" w:eastAsia="Times New Roman" w:hAnsi="Symbol" w:cs="Times New Roman"/>
                <w:sz w:val="24"/>
                <w:szCs w:val="24"/>
                <w:lang w:eastAsia="ru-RU"/>
              </w:rPr>
              <w:t xml:space="preserve">- </w:t>
            </w:r>
            <w:r w:rsidRPr="004756EA">
              <w:rPr>
                <w:rFonts w:ascii="Times New Roman" w:eastAsia="Times New Roman" w:hAnsi="Times New Roman" w:cs="Times New Roman"/>
                <w:bCs/>
                <w:sz w:val="24"/>
                <w:szCs w:val="24"/>
                <w:lang w:eastAsia="ru-RU"/>
              </w:rPr>
              <w:t>Технологии VPN по ГОСТ;</w:t>
            </w:r>
          </w:p>
          <w:p w14:paraId="179D3EFA" w14:textId="77777777" w:rsidR="004756EA" w:rsidRDefault="004756EA" w:rsidP="004756EA">
            <w:pPr>
              <w:rPr>
                <w:rFonts w:ascii="Times New Roman" w:eastAsia="Times New Roman" w:hAnsi="Times New Roman" w:cs="Times New Roman"/>
                <w:bCs/>
                <w:sz w:val="24"/>
                <w:szCs w:val="24"/>
                <w:lang w:eastAsia="ru-RU"/>
              </w:rPr>
            </w:pPr>
            <w:r w:rsidRPr="004756EA">
              <w:rPr>
                <w:rFonts w:ascii="Times New Roman" w:eastAsia="Times New Roman" w:hAnsi="Times New Roman" w:cs="Times New Roman"/>
                <w:sz w:val="24"/>
                <w:szCs w:val="24"/>
                <w:lang w:eastAsia="ru-RU"/>
              </w:rPr>
              <w:t xml:space="preserve"> </w:t>
            </w:r>
            <w:r w:rsidRPr="004756EA">
              <w:rPr>
                <w:rFonts w:ascii="Times New Roman" w:eastAsia="Times New Roman" w:hAnsi="Symbol" w:cs="Times New Roman"/>
                <w:sz w:val="24"/>
                <w:szCs w:val="24"/>
                <w:lang w:eastAsia="ru-RU"/>
              </w:rPr>
              <w:t>-</w:t>
            </w:r>
            <w:r w:rsidRPr="004756EA">
              <w:rPr>
                <w:rFonts w:ascii="Times New Roman" w:eastAsia="Times New Roman" w:hAnsi="Times New Roman" w:cs="Times New Roman"/>
                <w:bCs/>
                <w:sz w:val="24"/>
                <w:szCs w:val="24"/>
                <w:lang w:eastAsia="ru-RU"/>
              </w:rPr>
              <w:t>Социальная инженерия.</w:t>
            </w:r>
          </w:p>
          <w:p w14:paraId="7FF79755" w14:textId="49E33D7A" w:rsidR="004756EA" w:rsidRDefault="004756EA" w:rsidP="004756EA">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ДН:</w:t>
            </w:r>
          </w:p>
          <w:p w14:paraId="2C1C4F26" w14:textId="3056E04A" w:rsidR="004756EA" w:rsidRPr="004756EA" w:rsidRDefault="004756EA" w:rsidP="004756EA">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4756EA">
              <w:rPr>
                <w:rFonts w:ascii="Times New Roman" w:eastAsia="Times New Roman" w:hAnsi="Times New Roman" w:cs="Times New Roman"/>
                <w:bCs/>
                <w:sz w:val="24"/>
                <w:szCs w:val="24"/>
                <w:lang w:eastAsia="ru-RU"/>
              </w:rPr>
              <w:t xml:space="preserve"> Навык настройки межсетевых экранов;</w:t>
            </w:r>
          </w:p>
          <w:p w14:paraId="551531C1" w14:textId="61659D41" w:rsidR="004756EA" w:rsidRPr="00284D0B" w:rsidRDefault="004756EA" w:rsidP="004756EA">
            <w:pPr>
              <w:rPr>
                <w:rFonts w:ascii="Times New Roman" w:eastAsia="Times New Roman" w:hAnsi="Times New Roman" w:cs="Times New Roman"/>
                <w:bCs/>
                <w:sz w:val="24"/>
                <w:szCs w:val="24"/>
                <w:lang w:eastAsia="ru-RU"/>
              </w:rPr>
            </w:pPr>
            <w:r w:rsidRPr="004756EA">
              <w:rPr>
                <w:rFonts w:ascii="Times New Roman" w:eastAsia="Times New Roman" w:hAnsi="Times New Roman" w:cs="Times New Roman"/>
                <w:bCs/>
                <w:sz w:val="24"/>
                <w:szCs w:val="24"/>
                <w:lang w:eastAsia="ru-RU"/>
              </w:rPr>
              <w:t>- Навык аудита событий безопасности;</w:t>
            </w:r>
          </w:p>
          <w:p w14:paraId="0CF27B59" w14:textId="6C748F29" w:rsidR="004756EA" w:rsidRDefault="004756EA" w:rsidP="004756EA">
            <w:pPr>
              <w:rPr>
                <w:rFonts w:ascii="Times New Roman" w:eastAsia="Times New Roman" w:hAnsi="Times New Roman" w:cs="Times New Roman"/>
                <w:sz w:val="24"/>
                <w:szCs w:val="24"/>
                <w:lang w:eastAsia="ru-RU"/>
              </w:rPr>
            </w:pPr>
            <w:r w:rsidRPr="004756EA">
              <w:rPr>
                <w:rFonts w:ascii="Times New Roman" w:eastAsia="Times New Roman" w:hAnsi="Times New Roman" w:cs="Times New Roman"/>
                <w:bCs/>
                <w:sz w:val="24"/>
                <w:szCs w:val="24"/>
                <w:lang w:eastAsia="ru-RU"/>
              </w:rPr>
              <w:t>- Навык «отверждения» систем (Hardening).</w:t>
            </w:r>
          </w:p>
        </w:tc>
        <w:tc>
          <w:tcPr>
            <w:tcW w:w="2268" w:type="dxa"/>
          </w:tcPr>
          <w:p w14:paraId="4D72CBFD" w14:textId="5ADE2601" w:rsidR="008B53A4" w:rsidRDefault="008B53A4"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w:t>
            </w:r>
            <w:r>
              <w:t xml:space="preserve"> </w:t>
            </w:r>
            <w:r w:rsidRPr="008B53A4">
              <w:rPr>
                <w:rFonts w:ascii="Times New Roman" w:eastAsia="Times New Roman" w:hAnsi="Times New Roman" w:cs="Times New Roman"/>
                <w:sz w:val="24"/>
                <w:szCs w:val="24"/>
                <w:lang w:eastAsia="ru-RU"/>
              </w:rPr>
              <w:t>Безопасность сетевой инфраструктуры</w:t>
            </w:r>
          </w:p>
        </w:tc>
        <w:tc>
          <w:tcPr>
            <w:tcW w:w="936" w:type="dxa"/>
          </w:tcPr>
          <w:p w14:paraId="48088DC3" w14:textId="089057D6" w:rsidR="008B53A4" w:rsidRDefault="00C11A86" w:rsidP="008B53A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p>
        </w:tc>
        <w:tc>
          <w:tcPr>
            <w:tcW w:w="2147" w:type="dxa"/>
          </w:tcPr>
          <w:p w14:paraId="0B335E6A" w14:textId="26F74DDA" w:rsidR="008B53A4" w:rsidRPr="00B04086" w:rsidRDefault="003D7500" w:rsidP="008B53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Вариативная часть </w:t>
            </w:r>
            <w:r w:rsidRPr="003D7500">
              <w:rPr>
                <w:rFonts w:ascii="Times New Roman" w:eastAsia="Times New Roman" w:hAnsi="Times New Roman" w:cs="Times New Roman"/>
                <w:sz w:val="24"/>
                <w:szCs w:val="24"/>
                <w:lang w:eastAsia="ru-RU"/>
              </w:rPr>
              <w:t>направлена на углубление навыков защиты корпоративных сетей от актуальных угроз и приведение компетенций студентов в соответствие с требованиями законодательства РФ в области информационной безопасности (ИБ).</w:t>
            </w:r>
          </w:p>
        </w:tc>
      </w:tr>
    </w:tbl>
    <w:p w14:paraId="13E4B072" w14:textId="594E4A27" w:rsidR="00893AB1" w:rsidRPr="00284D0B" w:rsidRDefault="00893AB1">
      <w:pPr>
        <w:rPr>
          <w:rFonts w:ascii="Times New Roman" w:eastAsia="Times New Roman" w:hAnsi="Times New Roman" w:cs="Times New Roman"/>
          <w:sz w:val="24"/>
          <w:szCs w:val="24"/>
          <w:lang w:eastAsia="ru-RU"/>
        </w:rPr>
      </w:pPr>
    </w:p>
    <w:p w14:paraId="40325DD4" w14:textId="52003726" w:rsidR="00893AB1" w:rsidRPr="00284D0B" w:rsidRDefault="00893AB1">
      <w:pPr>
        <w:rPr>
          <w:rFonts w:ascii="Times New Roman" w:eastAsia="Times New Roman" w:hAnsi="Times New Roman" w:cs="Times New Roman"/>
          <w:sz w:val="24"/>
          <w:szCs w:val="24"/>
          <w:lang w:eastAsia="ru-RU"/>
        </w:rPr>
      </w:pPr>
    </w:p>
    <w:p w14:paraId="6D507E19" w14:textId="77777777" w:rsidR="007A3021" w:rsidRPr="00284D0B" w:rsidRDefault="007A3021">
      <w:pPr>
        <w:rPr>
          <w:rFonts w:ascii="Times New Roman" w:eastAsia="Times New Roman" w:hAnsi="Times New Roman" w:cs="Times New Roman"/>
          <w:sz w:val="24"/>
          <w:szCs w:val="24"/>
          <w:lang w:eastAsia="ru-RU"/>
        </w:rPr>
      </w:pPr>
    </w:p>
    <w:p w14:paraId="6BAE5CF2" w14:textId="4A9DFBF8" w:rsidR="003F2252" w:rsidRDefault="00C857EA">
      <w:pPr>
        <w:pStyle w:val="1f0"/>
        <w:rPr>
          <w:rFonts w:ascii="Times New Roman" w:hAnsi="Times New Roman"/>
        </w:rPr>
      </w:pPr>
      <w:bookmarkStart w:id="180" w:name="_Toc204779411"/>
      <w:bookmarkStart w:id="181" w:name="_Toc204780304"/>
      <w:bookmarkStart w:id="182" w:name="_Toc204790212"/>
      <w:bookmarkStart w:id="183" w:name="_Toc204896011"/>
      <w:bookmarkStart w:id="184" w:name="_Toc204897125"/>
      <w:r>
        <w:rPr>
          <w:rFonts w:ascii="Times New Roman" w:hAnsi="Times New Roman"/>
        </w:rPr>
        <w:t>2. Структура и содержание профессионального модуля</w:t>
      </w:r>
      <w:bookmarkEnd w:id="180"/>
      <w:bookmarkEnd w:id="181"/>
      <w:bookmarkEnd w:id="182"/>
      <w:bookmarkEnd w:id="183"/>
      <w:bookmarkEnd w:id="184"/>
    </w:p>
    <w:p w14:paraId="29D83170" w14:textId="77777777" w:rsidR="007A3021" w:rsidRDefault="007A3021">
      <w:pPr>
        <w:pStyle w:val="1f0"/>
        <w:rPr>
          <w:rFonts w:ascii="Times New Roman" w:hAnsi="Times New Roman"/>
        </w:rPr>
      </w:pPr>
    </w:p>
    <w:p w14:paraId="1B309C1D" w14:textId="77777777" w:rsidR="003F2252" w:rsidRDefault="00C857EA">
      <w:pPr>
        <w:pStyle w:val="114"/>
        <w:rPr>
          <w:rFonts w:ascii="Times New Roman" w:hAnsi="Times New Roman"/>
        </w:rPr>
      </w:pPr>
      <w:bookmarkStart w:id="185" w:name="_Toc204779412"/>
      <w:bookmarkStart w:id="186" w:name="_Toc204780305"/>
      <w:bookmarkStart w:id="187" w:name="_Toc204790213"/>
      <w:bookmarkStart w:id="188" w:name="_Toc204896012"/>
      <w:bookmarkStart w:id="189" w:name="_Toc204897126"/>
      <w:r>
        <w:rPr>
          <w:rFonts w:ascii="Times New Roman" w:hAnsi="Times New Roman"/>
        </w:rPr>
        <w:t>2.1. Трудоемкость освоения модуля</w:t>
      </w:r>
      <w:bookmarkEnd w:id="185"/>
      <w:bookmarkEnd w:id="186"/>
      <w:bookmarkEnd w:id="187"/>
      <w:bookmarkEnd w:id="188"/>
      <w:bookmarkEnd w:id="189"/>
      <w:r>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55"/>
        <w:gridCol w:w="2359"/>
        <w:gridCol w:w="2655"/>
      </w:tblGrid>
      <w:tr w:rsidR="003F2252" w14:paraId="62EF89AB" w14:textId="77777777">
        <w:trPr>
          <w:trHeight w:val="23"/>
        </w:trPr>
        <w:tc>
          <w:tcPr>
            <w:tcW w:w="2460" w:type="pct"/>
            <w:vAlign w:val="center"/>
          </w:tcPr>
          <w:p w14:paraId="32E1C31A" w14:textId="77777777" w:rsidR="003F2252" w:rsidRDefault="00C857EA">
            <w:pPr>
              <w:jc w:val="center"/>
              <w:rPr>
                <w:rFonts w:ascii="Times New Roman" w:hAnsi="Times New Roman" w:cs="Times New Roman"/>
                <w:b/>
                <w:sz w:val="24"/>
              </w:rPr>
            </w:pPr>
            <w:r>
              <w:rPr>
                <w:rFonts w:ascii="Times New Roman" w:hAnsi="Times New Roman" w:cs="Times New Roman"/>
                <w:b/>
                <w:sz w:val="24"/>
              </w:rPr>
              <w:t>Наименование составных частей модуля</w:t>
            </w:r>
          </w:p>
        </w:tc>
        <w:tc>
          <w:tcPr>
            <w:tcW w:w="1195" w:type="pct"/>
            <w:vAlign w:val="center"/>
          </w:tcPr>
          <w:p w14:paraId="1A0689A0" w14:textId="77777777" w:rsidR="003F2252" w:rsidRDefault="00C857EA">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07DA760D" w14:textId="77777777" w:rsidR="003F2252" w:rsidRDefault="00C857EA">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3F2252" w14:paraId="0FCD2B59" w14:textId="77777777">
        <w:trPr>
          <w:trHeight w:val="23"/>
        </w:trPr>
        <w:tc>
          <w:tcPr>
            <w:tcW w:w="2460" w:type="pct"/>
            <w:vAlign w:val="center"/>
          </w:tcPr>
          <w:p w14:paraId="1A8140C3"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6B9E31EF" w14:textId="40365F6B" w:rsidR="003F2252" w:rsidRDefault="006A005A">
            <w:pPr>
              <w:jc w:val="center"/>
              <w:rPr>
                <w:rFonts w:ascii="Times New Roman" w:hAnsi="Times New Roman" w:cs="Times New Roman"/>
                <w:bCs/>
                <w:sz w:val="24"/>
                <w:szCs w:val="24"/>
              </w:rPr>
            </w:pPr>
            <w:r>
              <w:rPr>
                <w:rFonts w:ascii="Times New Roman" w:hAnsi="Times New Roman" w:cs="Times New Roman"/>
                <w:bCs/>
                <w:sz w:val="24"/>
                <w:szCs w:val="24"/>
              </w:rPr>
              <w:t>350</w:t>
            </w:r>
          </w:p>
        </w:tc>
        <w:tc>
          <w:tcPr>
            <w:tcW w:w="1345" w:type="pct"/>
            <w:vAlign w:val="center"/>
          </w:tcPr>
          <w:p w14:paraId="2EEE8766" w14:textId="5AC69120" w:rsidR="003F2252" w:rsidRDefault="006A005A">
            <w:pPr>
              <w:jc w:val="center"/>
              <w:rPr>
                <w:rFonts w:ascii="Times New Roman" w:hAnsi="Times New Roman" w:cs="Times New Roman"/>
                <w:bCs/>
                <w:sz w:val="24"/>
                <w:szCs w:val="24"/>
              </w:rPr>
            </w:pPr>
            <w:r>
              <w:rPr>
                <w:rFonts w:ascii="Times New Roman" w:hAnsi="Times New Roman" w:cs="Times New Roman"/>
                <w:bCs/>
                <w:sz w:val="24"/>
                <w:szCs w:val="24"/>
              </w:rPr>
              <w:t>74</w:t>
            </w:r>
          </w:p>
        </w:tc>
      </w:tr>
      <w:tr w:rsidR="003F2252" w14:paraId="5A114F1C" w14:textId="77777777">
        <w:trPr>
          <w:trHeight w:val="23"/>
        </w:trPr>
        <w:tc>
          <w:tcPr>
            <w:tcW w:w="2460" w:type="pct"/>
            <w:vAlign w:val="center"/>
          </w:tcPr>
          <w:p w14:paraId="4D04C043"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195" w:type="pct"/>
            <w:vAlign w:val="center"/>
          </w:tcPr>
          <w:p w14:paraId="4A509664" w14:textId="504CE3BD" w:rsidR="003F2252" w:rsidRDefault="006A005A">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0A6622F"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70145451" w14:textId="77777777">
        <w:trPr>
          <w:trHeight w:val="23"/>
        </w:trPr>
        <w:tc>
          <w:tcPr>
            <w:tcW w:w="2460" w:type="pct"/>
            <w:vAlign w:val="center"/>
          </w:tcPr>
          <w:p w14:paraId="6514BB30"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675E0E5B" w14:textId="5E00EBA7" w:rsidR="003F2252" w:rsidRDefault="006A005A">
            <w:pPr>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45" w:type="pct"/>
            <w:vAlign w:val="center"/>
          </w:tcPr>
          <w:p w14:paraId="1E59A4CF" w14:textId="1CB4ADA1" w:rsidR="003F2252" w:rsidRDefault="00D71E1C">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3F2252" w14:paraId="13F65294" w14:textId="77777777">
        <w:trPr>
          <w:trHeight w:val="23"/>
        </w:trPr>
        <w:tc>
          <w:tcPr>
            <w:tcW w:w="2460" w:type="pct"/>
            <w:vAlign w:val="center"/>
          </w:tcPr>
          <w:p w14:paraId="56F38D54"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195" w:type="pct"/>
            <w:vAlign w:val="center"/>
          </w:tcPr>
          <w:p w14:paraId="5881AA8D" w14:textId="3557647C" w:rsidR="003F2252" w:rsidRDefault="00436379">
            <w:pPr>
              <w:jc w:val="center"/>
              <w:rPr>
                <w:rFonts w:ascii="Times New Roman" w:hAnsi="Times New Roman" w:cs="Times New Roman"/>
                <w:bCs/>
                <w:sz w:val="24"/>
                <w:szCs w:val="24"/>
              </w:rPr>
            </w:pPr>
            <w:r>
              <w:rPr>
                <w:rFonts w:ascii="Times New Roman" w:hAnsi="Times New Roman" w:cs="Times New Roman"/>
                <w:bCs/>
                <w:sz w:val="24"/>
                <w:szCs w:val="24"/>
              </w:rPr>
              <w:t>468</w:t>
            </w:r>
          </w:p>
        </w:tc>
        <w:tc>
          <w:tcPr>
            <w:tcW w:w="1345" w:type="pct"/>
          </w:tcPr>
          <w:p w14:paraId="0178D7AA" w14:textId="26231B08" w:rsidR="003F2252" w:rsidRDefault="00436379">
            <w:pPr>
              <w:jc w:val="center"/>
              <w:rPr>
                <w:rFonts w:ascii="Times New Roman" w:hAnsi="Times New Roman" w:cs="Times New Roman"/>
                <w:bCs/>
                <w:sz w:val="24"/>
                <w:szCs w:val="24"/>
              </w:rPr>
            </w:pPr>
            <w:r>
              <w:rPr>
                <w:rFonts w:ascii="Times New Roman" w:hAnsi="Times New Roman" w:cs="Times New Roman"/>
                <w:bCs/>
                <w:sz w:val="24"/>
                <w:szCs w:val="24"/>
              </w:rPr>
              <w:t>468</w:t>
            </w:r>
          </w:p>
        </w:tc>
      </w:tr>
      <w:tr w:rsidR="003F2252" w14:paraId="7AE652A0" w14:textId="77777777">
        <w:trPr>
          <w:trHeight w:val="23"/>
        </w:trPr>
        <w:tc>
          <w:tcPr>
            <w:tcW w:w="2460" w:type="pct"/>
            <w:vAlign w:val="center"/>
          </w:tcPr>
          <w:p w14:paraId="6BCAA59F"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195" w:type="pct"/>
            <w:vAlign w:val="center"/>
          </w:tcPr>
          <w:p w14:paraId="5840B065" w14:textId="13F1B094" w:rsidR="003F2252" w:rsidRDefault="00436379">
            <w:pPr>
              <w:jc w:val="center"/>
              <w:rPr>
                <w:rFonts w:ascii="Times New Roman" w:hAnsi="Times New Roman" w:cs="Times New Roman"/>
                <w:bCs/>
                <w:iCs/>
                <w:sz w:val="24"/>
                <w:szCs w:val="24"/>
              </w:rPr>
            </w:pPr>
            <w:r>
              <w:rPr>
                <w:rFonts w:ascii="Times New Roman" w:hAnsi="Times New Roman" w:cs="Times New Roman"/>
                <w:bCs/>
                <w:iCs/>
                <w:sz w:val="24"/>
                <w:szCs w:val="24"/>
              </w:rPr>
              <w:t>216</w:t>
            </w:r>
          </w:p>
        </w:tc>
        <w:tc>
          <w:tcPr>
            <w:tcW w:w="1345" w:type="pct"/>
          </w:tcPr>
          <w:p w14:paraId="44BBFD04" w14:textId="2821F4EE" w:rsidR="003F2252" w:rsidRPr="00A608F8" w:rsidRDefault="00436379">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3F2252" w14:paraId="73A49816" w14:textId="77777777">
        <w:trPr>
          <w:trHeight w:val="23"/>
        </w:trPr>
        <w:tc>
          <w:tcPr>
            <w:tcW w:w="2460" w:type="pct"/>
            <w:vAlign w:val="center"/>
          </w:tcPr>
          <w:p w14:paraId="70FCAB99"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1195" w:type="pct"/>
            <w:vAlign w:val="center"/>
          </w:tcPr>
          <w:p w14:paraId="285006F1" w14:textId="6CF56C82" w:rsidR="003F2252" w:rsidRDefault="00436379">
            <w:pPr>
              <w:jc w:val="center"/>
              <w:rPr>
                <w:rFonts w:ascii="Times New Roman" w:hAnsi="Times New Roman" w:cs="Times New Roman"/>
                <w:bCs/>
                <w:iCs/>
                <w:sz w:val="24"/>
                <w:szCs w:val="24"/>
              </w:rPr>
            </w:pPr>
            <w:r>
              <w:rPr>
                <w:rFonts w:ascii="Times New Roman" w:hAnsi="Times New Roman" w:cs="Times New Roman"/>
                <w:bCs/>
                <w:iCs/>
                <w:sz w:val="24"/>
                <w:szCs w:val="24"/>
              </w:rPr>
              <w:t>262</w:t>
            </w:r>
          </w:p>
        </w:tc>
        <w:tc>
          <w:tcPr>
            <w:tcW w:w="1345" w:type="pct"/>
          </w:tcPr>
          <w:p w14:paraId="212716DB" w14:textId="0E3DA4E6" w:rsidR="003F2252" w:rsidRPr="00A608F8" w:rsidRDefault="00436379">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840846" w14:paraId="67E1AF33" w14:textId="77777777">
        <w:trPr>
          <w:trHeight w:val="23"/>
        </w:trPr>
        <w:tc>
          <w:tcPr>
            <w:tcW w:w="2460" w:type="pct"/>
            <w:vAlign w:val="center"/>
          </w:tcPr>
          <w:p w14:paraId="3393C7C0" w14:textId="2C31AC16" w:rsidR="00840846" w:rsidRDefault="00840846">
            <w:pPr>
              <w:jc w:val="both"/>
              <w:rPr>
                <w:rFonts w:ascii="Times New Roman" w:hAnsi="Times New Roman" w:cs="Times New Roman"/>
                <w:bCs/>
                <w:sz w:val="24"/>
                <w:szCs w:val="24"/>
              </w:rPr>
            </w:pPr>
            <w:r>
              <w:rPr>
                <w:rFonts w:ascii="Times New Roman" w:hAnsi="Times New Roman" w:cs="Times New Roman"/>
                <w:bCs/>
                <w:sz w:val="24"/>
                <w:szCs w:val="24"/>
              </w:rPr>
              <w:t>Консультации</w:t>
            </w:r>
          </w:p>
        </w:tc>
        <w:tc>
          <w:tcPr>
            <w:tcW w:w="1195" w:type="pct"/>
            <w:vAlign w:val="center"/>
          </w:tcPr>
          <w:p w14:paraId="4762D2C3" w14:textId="5B2C7CDD" w:rsidR="00840846" w:rsidRDefault="006A005A">
            <w:pPr>
              <w:jc w:val="center"/>
              <w:rPr>
                <w:rFonts w:ascii="Times New Roman" w:hAnsi="Times New Roman" w:cs="Times New Roman"/>
                <w:bCs/>
                <w:iCs/>
                <w:sz w:val="24"/>
                <w:szCs w:val="24"/>
              </w:rPr>
            </w:pPr>
            <w:r>
              <w:rPr>
                <w:rFonts w:ascii="Times New Roman" w:hAnsi="Times New Roman" w:cs="Times New Roman"/>
                <w:bCs/>
                <w:iCs/>
                <w:sz w:val="24"/>
                <w:szCs w:val="24"/>
              </w:rPr>
              <w:t>6</w:t>
            </w:r>
          </w:p>
        </w:tc>
        <w:tc>
          <w:tcPr>
            <w:tcW w:w="1345" w:type="pct"/>
          </w:tcPr>
          <w:p w14:paraId="353C5DA7" w14:textId="77777777" w:rsidR="00840846" w:rsidRDefault="00840846">
            <w:pPr>
              <w:jc w:val="center"/>
              <w:rPr>
                <w:rFonts w:ascii="Times New Roman" w:hAnsi="Times New Roman" w:cs="Times New Roman"/>
                <w:bCs/>
                <w:sz w:val="24"/>
                <w:szCs w:val="24"/>
              </w:rPr>
            </w:pPr>
          </w:p>
        </w:tc>
      </w:tr>
      <w:tr w:rsidR="003F2252" w14:paraId="2CCEB8A0" w14:textId="77777777">
        <w:trPr>
          <w:trHeight w:val="23"/>
        </w:trPr>
        <w:tc>
          <w:tcPr>
            <w:tcW w:w="2460" w:type="pct"/>
            <w:vAlign w:val="center"/>
          </w:tcPr>
          <w:p w14:paraId="44E54D04"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p w14:paraId="0C6B7D9B" w14:textId="70D68F6C" w:rsidR="00DF4D23" w:rsidRDefault="00DF4D23" w:rsidP="007A3021">
            <w:pPr>
              <w:jc w:val="both"/>
              <w:rPr>
                <w:rFonts w:ascii="Times New Roman" w:hAnsi="Times New Roman" w:cs="Times New Roman"/>
                <w:bCs/>
                <w:sz w:val="24"/>
                <w:szCs w:val="24"/>
              </w:rPr>
            </w:pPr>
          </w:p>
        </w:tc>
        <w:tc>
          <w:tcPr>
            <w:tcW w:w="1195" w:type="pct"/>
            <w:vAlign w:val="center"/>
          </w:tcPr>
          <w:p w14:paraId="12BE4F4B" w14:textId="3B27A9D6" w:rsidR="003F2252" w:rsidRPr="00840846" w:rsidRDefault="00840846" w:rsidP="00840846">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29F4BBA0" w14:textId="77777777" w:rsidR="003F2252" w:rsidRDefault="00C857E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F2252" w14:paraId="553EC26E" w14:textId="77777777">
        <w:trPr>
          <w:trHeight w:val="23"/>
        </w:trPr>
        <w:tc>
          <w:tcPr>
            <w:tcW w:w="2460" w:type="pct"/>
            <w:vAlign w:val="center"/>
          </w:tcPr>
          <w:p w14:paraId="1DA524C9" w14:textId="77777777" w:rsidR="003F2252" w:rsidRDefault="00C857EA">
            <w:pPr>
              <w:jc w:val="both"/>
              <w:rPr>
                <w:rFonts w:ascii="Times New Roman" w:hAnsi="Times New Roman" w:cs="Times New Roman"/>
                <w:bCs/>
                <w:sz w:val="24"/>
                <w:szCs w:val="24"/>
              </w:rPr>
            </w:pPr>
            <w:r>
              <w:rPr>
                <w:rFonts w:ascii="Times New Roman" w:hAnsi="Times New Roman" w:cs="Times New Roman"/>
                <w:bCs/>
                <w:sz w:val="24"/>
                <w:szCs w:val="24"/>
              </w:rPr>
              <w:t>Всего</w:t>
            </w:r>
          </w:p>
          <w:p w14:paraId="118DA141" w14:textId="196A49FD" w:rsidR="00893AB1" w:rsidRDefault="00893AB1">
            <w:pPr>
              <w:jc w:val="both"/>
              <w:rPr>
                <w:rFonts w:ascii="Times New Roman" w:hAnsi="Times New Roman" w:cs="Times New Roman"/>
                <w:bCs/>
                <w:sz w:val="24"/>
                <w:szCs w:val="24"/>
              </w:rPr>
            </w:pPr>
          </w:p>
        </w:tc>
        <w:tc>
          <w:tcPr>
            <w:tcW w:w="1195" w:type="pct"/>
            <w:vAlign w:val="center"/>
          </w:tcPr>
          <w:p w14:paraId="016FE6E6" w14:textId="488518C0" w:rsidR="003F2252" w:rsidRDefault="00436379">
            <w:pPr>
              <w:jc w:val="center"/>
              <w:rPr>
                <w:rFonts w:ascii="Times New Roman" w:hAnsi="Times New Roman" w:cs="Times New Roman"/>
                <w:b/>
                <w:sz w:val="24"/>
                <w:szCs w:val="24"/>
              </w:rPr>
            </w:pPr>
            <w:r>
              <w:rPr>
                <w:rFonts w:ascii="Times New Roman" w:hAnsi="Times New Roman" w:cs="Times New Roman"/>
                <w:b/>
                <w:sz w:val="24"/>
                <w:szCs w:val="24"/>
              </w:rPr>
              <w:t>840</w:t>
            </w:r>
          </w:p>
        </w:tc>
        <w:tc>
          <w:tcPr>
            <w:tcW w:w="1345" w:type="pct"/>
            <w:vAlign w:val="center"/>
          </w:tcPr>
          <w:p w14:paraId="3CF9C671" w14:textId="3B3792F8" w:rsidR="003F2252" w:rsidRDefault="00436379">
            <w:pPr>
              <w:jc w:val="center"/>
              <w:rPr>
                <w:rFonts w:ascii="Times New Roman" w:hAnsi="Times New Roman" w:cs="Times New Roman"/>
                <w:b/>
                <w:sz w:val="24"/>
                <w:szCs w:val="24"/>
              </w:rPr>
            </w:pPr>
            <w:r>
              <w:rPr>
                <w:rFonts w:ascii="Times New Roman" w:hAnsi="Times New Roman" w:cs="Times New Roman"/>
                <w:b/>
                <w:sz w:val="24"/>
                <w:szCs w:val="24"/>
              </w:rPr>
              <w:t>542</w:t>
            </w:r>
          </w:p>
        </w:tc>
      </w:tr>
    </w:tbl>
    <w:p w14:paraId="68F4B711" w14:textId="77777777" w:rsidR="007A3021" w:rsidRDefault="007A3021" w:rsidP="007A3021">
      <w:pPr>
        <w:pStyle w:val="114"/>
        <w:ind w:firstLine="0"/>
        <w:rPr>
          <w:rFonts w:ascii="Times New Roman" w:hAnsi="Times New Roman"/>
        </w:rPr>
      </w:pPr>
      <w:bookmarkStart w:id="190" w:name="_Toc204779413"/>
      <w:bookmarkStart w:id="191" w:name="_Toc204780306"/>
      <w:bookmarkStart w:id="192" w:name="_Toc204790214"/>
      <w:bookmarkStart w:id="193" w:name="_Toc204896013"/>
      <w:bookmarkStart w:id="194" w:name="_Toc204897127"/>
    </w:p>
    <w:p w14:paraId="49DB7C41" w14:textId="77777777" w:rsidR="007A3021" w:rsidRDefault="007A3021" w:rsidP="007A3021">
      <w:pPr>
        <w:pStyle w:val="114"/>
        <w:ind w:firstLine="0"/>
        <w:rPr>
          <w:rFonts w:ascii="Times New Roman" w:hAnsi="Times New Roman"/>
        </w:rPr>
      </w:pPr>
    </w:p>
    <w:p w14:paraId="0262FC34" w14:textId="77777777" w:rsidR="007A3021" w:rsidRDefault="007A3021" w:rsidP="007A3021">
      <w:pPr>
        <w:pStyle w:val="114"/>
        <w:ind w:firstLine="0"/>
        <w:rPr>
          <w:rFonts w:ascii="Times New Roman" w:hAnsi="Times New Roman"/>
        </w:rPr>
      </w:pPr>
    </w:p>
    <w:p w14:paraId="0CBB0043" w14:textId="77777777" w:rsidR="007A3021" w:rsidRDefault="007A3021" w:rsidP="007A3021">
      <w:pPr>
        <w:pStyle w:val="114"/>
        <w:ind w:firstLine="0"/>
        <w:rPr>
          <w:rFonts w:ascii="Times New Roman" w:hAnsi="Times New Roman"/>
        </w:rPr>
      </w:pPr>
    </w:p>
    <w:p w14:paraId="6FCCA288" w14:textId="77777777" w:rsidR="007A3021" w:rsidRDefault="007A3021" w:rsidP="007A3021">
      <w:pPr>
        <w:pStyle w:val="114"/>
        <w:ind w:firstLine="0"/>
        <w:rPr>
          <w:rFonts w:ascii="Times New Roman" w:hAnsi="Times New Roman"/>
        </w:rPr>
      </w:pPr>
    </w:p>
    <w:p w14:paraId="413AAF43" w14:textId="0A5E06FC" w:rsidR="007A3021" w:rsidRDefault="007A3021" w:rsidP="007A3021">
      <w:pPr>
        <w:pStyle w:val="114"/>
        <w:ind w:firstLine="0"/>
        <w:rPr>
          <w:rFonts w:ascii="Times New Roman" w:hAnsi="Times New Roman"/>
        </w:rPr>
      </w:pPr>
    </w:p>
    <w:p w14:paraId="5147F944" w14:textId="6ED49D62" w:rsidR="003F2252" w:rsidRDefault="00C857EA" w:rsidP="007A3021">
      <w:pPr>
        <w:pStyle w:val="114"/>
        <w:ind w:firstLine="0"/>
        <w:rPr>
          <w:rFonts w:ascii="Times New Roman" w:hAnsi="Times New Roman"/>
        </w:rPr>
      </w:pPr>
      <w:r>
        <w:rPr>
          <w:rFonts w:ascii="Times New Roman" w:hAnsi="Times New Roman"/>
        </w:rPr>
        <w:t>2.2. Структура профессионального модуля</w:t>
      </w:r>
      <w:bookmarkEnd w:id="190"/>
      <w:bookmarkEnd w:id="191"/>
      <w:bookmarkEnd w:id="192"/>
      <w:bookmarkEnd w:id="193"/>
      <w:bookmarkEnd w:id="194"/>
      <w:r>
        <w:rPr>
          <w:rFonts w:ascii="Times New Roman" w:hAnsi="Times New Roman"/>
        </w:rPr>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2"/>
        <w:gridCol w:w="2986"/>
        <w:gridCol w:w="787"/>
        <w:gridCol w:w="696"/>
        <w:gridCol w:w="837"/>
        <w:gridCol w:w="698"/>
        <w:gridCol w:w="668"/>
        <w:gridCol w:w="730"/>
        <w:gridCol w:w="558"/>
        <w:gridCol w:w="837"/>
      </w:tblGrid>
      <w:tr w:rsidR="003F2252" w14:paraId="078D7FEA" w14:textId="77777777" w:rsidTr="007A3021">
        <w:trPr>
          <w:cantSplit/>
          <w:trHeight w:val="3271"/>
        </w:trPr>
        <w:tc>
          <w:tcPr>
            <w:tcW w:w="552" w:type="pct"/>
            <w:tcBorders>
              <w:bottom w:val="single" w:sz="4" w:space="0" w:color="auto"/>
            </w:tcBorders>
          </w:tcPr>
          <w:p w14:paraId="5132768D"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Код ОК, ПК</w:t>
            </w:r>
          </w:p>
        </w:tc>
        <w:tc>
          <w:tcPr>
            <w:tcW w:w="1510" w:type="pct"/>
            <w:tcBorders>
              <w:bottom w:val="single" w:sz="4" w:space="0" w:color="auto"/>
            </w:tcBorders>
            <w:vAlign w:val="center"/>
          </w:tcPr>
          <w:p w14:paraId="17FAD8B1"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Наименования разделов профессионального модуля</w:t>
            </w:r>
          </w:p>
        </w:tc>
        <w:tc>
          <w:tcPr>
            <w:tcW w:w="398" w:type="pct"/>
            <w:tcBorders>
              <w:bottom w:val="single" w:sz="4" w:space="0" w:color="auto"/>
            </w:tcBorders>
            <w:vAlign w:val="center"/>
          </w:tcPr>
          <w:p w14:paraId="0D57AD22"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Всего, час.</w:t>
            </w:r>
          </w:p>
        </w:tc>
        <w:tc>
          <w:tcPr>
            <w:tcW w:w="352" w:type="pct"/>
            <w:tcBorders>
              <w:bottom w:val="single" w:sz="4" w:space="0" w:color="auto"/>
            </w:tcBorders>
            <w:textDirection w:val="btLr"/>
            <w:vAlign w:val="center"/>
          </w:tcPr>
          <w:p w14:paraId="7799B8FB"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 т.ч. в форме практической подготовки</w:t>
            </w:r>
          </w:p>
        </w:tc>
        <w:tc>
          <w:tcPr>
            <w:tcW w:w="423" w:type="pct"/>
            <w:shd w:val="clear" w:color="auto" w:fill="D9D9D9" w:themeFill="background1" w:themeFillShade="D9"/>
            <w:textDirection w:val="btLr"/>
            <w:vAlign w:val="center"/>
          </w:tcPr>
          <w:p w14:paraId="5F5A67E6" w14:textId="77777777" w:rsidR="003F2252" w:rsidRDefault="00C857EA">
            <w:pPr>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Обучение по МДК, в т.ч.:</w:t>
            </w:r>
          </w:p>
        </w:tc>
        <w:tc>
          <w:tcPr>
            <w:tcW w:w="353" w:type="pct"/>
            <w:textDirection w:val="btLr"/>
            <w:vAlign w:val="center"/>
          </w:tcPr>
          <w:p w14:paraId="2A50BFFE" w14:textId="77777777" w:rsidR="003F2252" w:rsidRDefault="00C857EA">
            <w:pPr>
              <w:jc w:val="center"/>
              <w:rPr>
                <w:rFonts w:ascii="Times New Roman" w:eastAsia="Times New Roman" w:hAnsi="Times New Roman" w:cs="Times New Roman"/>
                <w:lang w:eastAsia="ru-RU"/>
              </w:rPr>
            </w:pPr>
            <w:r>
              <w:rPr>
                <w:rFonts w:ascii="Times New Roman" w:hAnsi="Times New Roman" w:cs="Times New Roman"/>
                <w:bCs/>
                <w:sz w:val="24"/>
                <w:szCs w:val="24"/>
              </w:rPr>
              <w:t>Учебные занятия</w:t>
            </w:r>
          </w:p>
        </w:tc>
        <w:tc>
          <w:tcPr>
            <w:tcW w:w="338" w:type="pct"/>
            <w:textDirection w:val="btLr"/>
            <w:vAlign w:val="center"/>
          </w:tcPr>
          <w:p w14:paraId="76E23A27"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Курсовая работа (проект)</w:t>
            </w:r>
          </w:p>
        </w:tc>
        <w:tc>
          <w:tcPr>
            <w:tcW w:w="369" w:type="pct"/>
            <w:textDirection w:val="btLr"/>
            <w:vAlign w:val="center"/>
          </w:tcPr>
          <w:p w14:paraId="5FDDE3ED"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w:t>
            </w:r>
            <w:r>
              <w:rPr>
                <w:rFonts w:ascii="Times New Roman" w:eastAsia="Times New Roman" w:hAnsi="Times New Roman" w:cs="Times New Roman"/>
                <w:i/>
                <w:vertAlign w:val="superscript"/>
                <w:lang w:eastAsia="ru-RU"/>
              </w:rPr>
              <w:footnoteReference w:id="6"/>
            </w:r>
          </w:p>
        </w:tc>
        <w:tc>
          <w:tcPr>
            <w:tcW w:w="282" w:type="pct"/>
            <w:shd w:val="clear" w:color="auto" w:fill="D9D9D9" w:themeFill="background1" w:themeFillShade="D9"/>
            <w:textDirection w:val="btLr"/>
            <w:vAlign w:val="center"/>
          </w:tcPr>
          <w:p w14:paraId="5E7DDB61"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практика</w:t>
            </w:r>
          </w:p>
        </w:tc>
        <w:tc>
          <w:tcPr>
            <w:tcW w:w="423" w:type="pct"/>
            <w:shd w:val="clear" w:color="auto" w:fill="D9D9D9" w:themeFill="background1" w:themeFillShade="D9"/>
            <w:textDirection w:val="btLr"/>
          </w:tcPr>
          <w:p w14:paraId="1D5601BD" w14:textId="77777777" w:rsidR="003F2252" w:rsidRDefault="00C857E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F2252" w14:paraId="6BC38A3E" w14:textId="77777777" w:rsidTr="007A3021">
        <w:trPr>
          <w:cantSplit/>
          <w:trHeight w:val="73"/>
        </w:trPr>
        <w:tc>
          <w:tcPr>
            <w:tcW w:w="552" w:type="pct"/>
            <w:tcBorders>
              <w:bottom w:val="single" w:sz="4" w:space="0" w:color="auto"/>
            </w:tcBorders>
            <w:vAlign w:val="center"/>
          </w:tcPr>
          <w:p w14:paraId="5A70D5B9"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510" w:type="pct"/>
            <w:tcBorders>
              <w:bottom w:val="single" w:sz="4" w:space="0" w:color="auto"/>
            </w:tcBorders>
            <w:vAlign w:val="center"/>
          </w:tcPr>
          <w:p w14:paraId="35C4105F"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iCs/>
                <w:sz w:val="16"/>
                <w:szCs w:val="16"/>
                <w:lang w:eastAsia="ru-RU"/>
              </w:rPr>
              <w:t>2</w:t>
            </w:r>
          </w:p>
        </w:tc>
        <w:tc>
          <w:tcPr>
            <w:tcW w:w="398" w:type="pct"/>
            <w:tcBorders>
              <w:bottom w:val="single" w:sz="4" w:space="0" w:color="auto"/>
            </w:tcBorders>
            <w:vAlign w:val="center"/>
          </w:tcPr>
          <w:p w14:paraId="3DB4D126"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3</w:t>
            </w:r>
          </w:p>
        </w:tc>
        <w:tc>
          <w:tcPr>
            <w:tcW w:w="352" w:type="pct"/>
            <w:tcBorders>
              <w:bottom w:val="single" w:sz="4" w:space="0" w:color="auto"/>
            </w:tcBorders>
            <w:vAlign w:val="center"/>
          </w:tcPr>
          <w:p w14:paraId="5CC860F7" w14:textId="77777777" w:rsidR="003F2252" w:rsidRDefault="00C857EA">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sz w:val="16"/>
                <w:szCs w:val="16"/>
                <w:lang w:eastAsia="ru-RU"/>
              </w:rPr>
              <w:t>4</w:t>
            </w:r>
          </w:p>
        </w:tc>
        <w:tc>
          <w:tcPr>
            <w:tcW w:w="423" w:type="pct"/>
            <w:shd w:val="clear" w:color="auto" w:fill="D9D9D9" w:themeFill="background1" w:themeFillShade="D9"/>
            <w:vAlign w:val="center"/>
          </w:tcPr>
          <w:p w14:paraId="0E3CCC7C"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353" w:type="pct"/>
            <w:vAlign w:val="center"/>
          </w:tcPr>
          <w:p w14:paraId="4D7D61F9"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16"/>
                <w:szCs w:val="16"/>
                <w:lang w:eastAsia="ru-RU"/>
              </w:rPr>
              <w:t>6</w:t>
            </w:r>
          </w:p>
        </w:tc>
        <w:tc>
          <w:tcPr>
            <w:tcW w:w="338" w:type="pct"/>
            <w:vAlign w:val="center"/>
          </w:tcPr>
          <w:p w14:paraId="5E247EBF"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369" w:type="pct"/>
            <w:vAlign w:val="center"/>
          </w:tcPr>
          <w:p w14:paraId="391F57CE"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2" w:type="pct"/>
            <w:shd w:val="clear" w:color="auto" w:fill="D9D9D9" w:themeFill="background1" w:themeFillShade="D9"/>
          </w:tcPr>
          <w:p w14:paraId="02783B54"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423" w:type="pct"/>
            <w:shd w:val="clear" w:color="auto" w:fill="D9D9D9" w:themeFill="background1" w:themeFillShade="D9"/>
          </w:tcPr>
          <w:p w14:paraId="5988AF8D" w14:textId="77777777" w:rsidR="003F2252" w:rsidRDefault="00C857EA">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B5540" w14:paraId="79E3E694" w14:textId="77777777" w:rsidTr="007A3021">
        <w:tc>
          <w:tcPr>
            <w:tcW w:w="552" w:type="pct"/>
            <w:vMerge w:val="restart"/>
          </w:tcPr>
          <w:p w14:paraId="479B4B15" w14:textId="77777777" w:rsidR="007B5540" w:rsidRDefault="007B5540">
            <w:pPr>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ОК.01 – ОК.09</w:t>
            </w:r>
          </w:p>
          <w:p w14:paraId="2B9C4776" w14:textId="77777777" w:rsidR="007B5540" w:rsidRDefault="007B5540">
            <w:pPr>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ПК3.1 -ПК3.5</w:t>
            </w:r>
          </w:p>
          <w:p w14:paraId="256E43C0" w14:textId="77777777" w:rsidR="007B5540" w:rsidRDefault="007B5540" w:rsidP="007A4031">
            <w:pPr>
              <w:ind w:hanging="2"/>
              <w:rPr>
                <w:rFonts w:ascii="Times New Roman" w:eastAsia="Times New Roman" w:hAnsi="Times New Roman" w:cs="Times New Roman"/>
                <w:bCs/>
                <w:lang w:eastAsia="ru-RU"/>
              </w:rPr>
            </w:pPr>
          </w:p>
        </w:tc>
        <w:tc>
          <w:tcPr>
            <w:tcW w:w="1510" w:type="pct"/>
          </w:tcPr>
          <w:p w14:paraId="1229D3FA" w14:textId="77777777" w:rsidR="007B5540" w:rsidRDefault="007B5540">
            <w:pPr>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Раздел 1. </w:t>
            </w:r>
            <w:r>
              <w:rPr>
                <w:rFonts w:ascii="Times New Roman" w:eastAsia="Times New Roman" w:hAnsi="Times New Roman" w:cs="Times New Roman"/>
                <w:sz w:val="24"/>
                <w:szCs w:val="24"/>
              </w:rPr>
              <w:t>Эксплуатация сетевой инфраструктуры</w:t>
            </w:r>
          </w:p>
        </w:tc>
        <w:tc>
          <w:tcPr>
            <w:tcW w:w="398" w:type="pct"/>
            <w:vAlign w:val="center"/>
          </w:tcPr>
          <w:p w14:paraId="69B5CC46" w14:textId="3442C263" w:rsidR="007B5540" w:rsidRDefault="007B5540">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194</w:t>
            </w:r>
          </w:p>
        </w:tc>
        <w:tc>
          <w:tcPr>
            <w:tcW w:w="352" w:type="pct"/>
            <w:vAlign w:val="center"/>
          </w:tcPr>
          <w:p w14:paraId="7E6A8AF1" w14:textId="269FFCC1" w:rsidR="007B5540" w:rsidRDefault="000F4B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48</w:t>
            </w:r>
          </w:p>
        </w:tc>
        <w:tc>
          <w:tcPr>
            <w:tcW w:w="423" w:type="pct"/>
            <w:shd w:val="clear" w:color="auto" w:fill="D9D9D9" w:themeFill="background1" w:themeFillShade="D9"/>
            <w:vAlign w:val="center"/>
          </w:tcPr>
          <w:p w14:paraId="586146DF" w14:textId="355899E6" w:rsidR="007B5540" w:rsidRDefault="007B5540">
            <w:pPr>
              <w:jc w:val="center"/>
              <w:rPr>
                <w:rFonts w:ascii="Times New Roman" w:eastAsia="Times New Roman" w:hAnsi="Times New Roman" w:cs="Times New Roman"/>
                <w:b/>
                <w:bCs/>
                <w:lang w:eastAsia="ru-RU"/>
              </w:rPr>
            </w:pPr>
            <w:r>
              <w:rPr>
                <w:rFonts w:ascii="Times New Roman" w:hAnsi="Times New Roman"/>
              </w:rPr>
              <w:t>194</w:t>
            </w:r>
          </w:p>
        </w:tc>
        <w:tc>
          <w:tcPr>
            <w:tcW w:w="353" w:type="pct"/>
            <w:vAlign w:val="center"/>
          </w:tcPr>
          <w:p w14:paraId="26E8B4A7" w14:textId="25EA96B1" w:rsidR="007B5540" w:rsidRDefault="007B5540" w:rsidP="003B4AE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180</w:t>
            </w:r>
          </w:p>
        </w:tc>
        <w:tc>
          <w:tcPr>
            <w:tcW w:w="338" w:type="pct"/>
            <w:vAlign w:val="center"/>
          </w:tcPr>
          <w:p w14:paraId="486723C3" w14:textId="36768B0E" w:rsidR="007B5540" w:rsidRDefault="007B5540" w:rsidP="003B4AEC">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369" w:type="pct"/>
            <w:vAlign w:val="center"/>
          </w:tcPr>
          <w:p w14:paraId="37D3D96A" w14:textId="57EC2117" w:rsidR="007B5540" w:rsidRDefault="007B5540" w:rsidP="003B4AE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82" w:type="pct"/>
            <w:shd w:val="clear" w:color="auto" w:fill="D9D9D9" w:themeFill="background1" w:themeFillShade="D9"/>
            <w:vAlign w:val="center"/>
          </w:tcPr>
          <w:p w14:paraId="55488EB9" w14:textId="77777777" w:rsidR="007B5540" w:rsidRDefault="007B5540" w:rsidP="003B4AEC">
            <w:pPr>
              <w:jc w:val="center"/>
              <w:rPr>
                <w:rFonts w:ascii="Times New Roman" w:eastAsia="Times New Roman" w:hAnsi="Times New Roman" w:cs="Times New Roman"/>
                <w:b/>
                <w:bCs/>
                <w:lang w:eastAsia="ru-RU"/>
              </w:rPr>
            </w:pPr>
          </w:p>
        </w:tc>
        <w:tc>
          <w:tcPr>
            <w:tcW w:w="423" w:type="pct"/>
            <w:shd w:val="clear" w:color="auto" w:fill="D9D9D9" w:themeFill="background1" w:themeFillShade="D9"/>
            <w:vAlign w:val="center"/>
          </w:tcPr>
          <w:p w14:paraId="5B983987" w14:textId="77777777" w:rsidR="007B5540" w:rsidRDefault="007B5540" w:rsidP="003B4AEC">
            <w:pPr>
              <w:jc w:val="center"/>
              <w:rPr>
                <w:rFonts w:ascii="Times New Roman" w:eastAsia="Times New Roman" w:hAnsi="Times New Roman" w:cs="Times New Roman"/>
                <w:b/>
                <w:bCs/>
                <w:lang w:eastAsia="ru-RU"/>
              </w:rPr>
            </w:pPr>
          </w:p>
        </w:tc>
      </w:tr>
      <w:tr w:rsidR="007B5540" w14:paraId="6665F20B" w14:textId="77777777" w:rsidTr="007A3021">
        <w:trPr>
          <w:trHeight w:val="314"/>
        </w:trPr>
        <w:tc>
          <w:tcPr>
            <w:tcW w:w="552" w:type="pct"/>
            <w:vMerge/>
          </w:tcPr>
          <w:p w14:paraId="19CD9A8C" w14:textId="77777777" w:rsidR="007B5540" w:rsidRDefault="007B5540" w:rsidP="008C2FEC">
            <w:pPr>
              <w:rPr>
                <w:rFonts w:ascii="Times New Roman" w:eastAsia="Times New Roman" w:hAnsi="Times New Roman" w:cs="Times New Roman"/>
                <w:bCs/>
                <w:lang w:eastAsia="ru-RU"/>
              </w:rPr>
            </w:pPr>
          </w:p>
        </w:tc>
        <w:tc>
          <w:tcPr>
            <w:tcW w:w="1510" w:type="pct"/>
          </w:tcPr>
          <w:p w14:paraId="7FAEAE6B" w14:textId="01A8A3BA" w:rsidR="007B5540" w:rsidRDefault="007B5540" w:rsidP="00FE3C46">
            <w:pPr>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Раздел 2. </w:t>
            </w:r>
            <w:r>
              <w:rPr>
                <w:rFonts w:ascii="Times New Roman" w:eastAsia="Times New Roman" w:hAnsi="Times New Roman" w:cs="Times New Roman"/>
                <w:sz w:val="24"/>
                <w:szCs w:val="24"/>
              </w:rPr>
              <w:t>Безопасность сетевой инфраструктуры</w:t>
            </w:r>
          </w:p>
        </w:tc>
        <w:tc>
          <w:tcPr>
            <w:tcW w:w="398" w:type="pct"/>
            <w:vAlign w:val="center"/>
          </w:tcPr>
          <w:p w14:paraId="6B663C99" w14:textId="6ABAE390" w:rsidR="007B5540" w:rsidRDefault="007B554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170</w:t>
            </w:r>
          </w:p>
        </w:tc>
        <w:tc>
          <w:tcPr>
            <w:tcW w:w="352" w:type="pct"/>
            <w:vAlign w:val="center"/>
          </w:tcPr>
          <w:p w14:paraId="4C2FB1FE" w14:textId="1713515E" w:rsidR="007B5540" w:rsidRDefault="000F4B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c>
          <w:tcPr>
            <w:tcW w:w="423" w:type="pct"/>
            <w:shd w:val="clear" w:color="auto" w:fill="D9D9D9" w:themeFill="background1" w:themeFillShade="D9"/>
            <w:vAlign w:val="center"/>
          </w:tcPr>
          <w:p w14:paraId="5CCC3337" w14:textId="366FA555" w:rsidR="007B5540" w:rsidRDefault="007B5540">
            <w:pPr>
              <w:jc w:val="center"/>
              <w:rPr>
                <w:rFonts w:ascii="Times New Roman" w:eastAsia="Times New Roman" w:hAnsi="Times New Roman" w:cs="Times New Roman"/>
                <w:b/>
                <w:bCs/>
                <w:lang w:eastAsia="ru-RU"/>
              </w:rPr>
            </w:pPr>
            <w:r>
              <w:rPr>
                <w:rFonts w:ascii="Times New Roman" w:hAnsi="Times New Roman"/>
              </w:rPr>
              <w:t>170</w:t>
            </w:r>
          </w:p>
        </w:tc>
        <w:tc>
          <w:tcPr>
            <w:tcW w:w="353" w:type="pct"/>
            <w:vAlign w:val="center"/>
          </w:tcPr>
          <w:p w14:paraId="20D5ABEF" w14:textId="74C95072" w:rsidR="007B5540" w:rsidRDefault="007B5540" w:rsidP="003B4AEC">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154</w:t>
            </w:r>
          </w:p>
        </w:tc>
        <w:tc>
          <w:tcPr>
            <w:tcW w:w="338" w:type="pct"/>
            <w:vAlign w:val="center"/>
          </w:tcPr>
          <w:p w14:paraId="4031B954" w14:textId="4BA960AC" w:rsidR="007B5540" w:rsidRDefault="007B5540" w:rsidP="003B4AEC">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369" w:type="pct"/>
            <w:vAlign w:val="center"/>
          </w:tcPr>
          <w:p w14:paraId="4E9FAC9F" w14:textId="6C5DF954" w:rsidR="007B5540" w:rsidRDefault="007B5540" w:rsidP="003B4AE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82" w:type="pct"/>
            <w:shd w:val="clear" w:color="auto" w:fill="D9D9D9" w:themeFill="background1" w:themeFillShade="D9"/>
            <w:vAlign w:val="center"/>
          </w:tcPr>
          <w:p w14:paraId="5EAE392F" w14:textId="77777777" w:rsidR="007B5540" w:rsidRDefault="007B5540" w:rsidP="003B4AEC">
            <w:pPr>
              <w:jc w:val="center"/>
              <w:rPr>
                <w:rFonts w:ascii="Times New Roman" w:eastAsia="Times New Roman" w:hAnsi="Times New Roman" w:cs="Times New Roman"/>
                <w:b/>
                <w:bCs/>
                <w:lang w:eastAsia="ru-RU"/>
              </w:rPr>
            </w:pPr>
          </w:p>
        </w:tc>
        <w:tc>
          <w:tcPr>
            <w:tcW w:w="423" w:type="pct"/>
            <w:shd w:val="clear" w:color="auto" w:fill="D9D9D9" w:themeFill="background1" w:themeFillShade="D9"/>
            <w:vAlign w:val="center"/>
          </w:tcPr>
          <w:p w14:paraId="5CD4AFB7" w14:textId="77777777" w:rsidR="007B5540" w:rsidRDefault="007B5540" w:rsidP="003B4AEC">
            <w:pPr>
              <w:jc w:val="center"/>
              <w:rPr>
                <w:rFonts w:ascii="Times New Roman" w:eastAsia="Times New Roman" w:hAnsi="Times New Roman" w:cs="Times New Roman"/>
                <w:b/>
                <w:bCs/>
                <w:lang w:eastAsia="ru-RU"/>
              </w:rPr>
            </w:pPr>
          </w:p>
        </w:tc>
      </w:tr>
      <w:tr w:rsidR="007B5540" w14:paraId="22389CCB" w14:textId="77777777" w:rsidTr="007A3021">
        <w:trPr>
          <w:trHeight w:val="314"/>
        </w:trPr>
        <w:tc>
          <w:tcPr>
            <w:tcW w:w="552" w:type="pct"/>
            <w:vMerge/>
          </w:tcPr>
          <w:p w14:paraId="4F9C6959" w14:textId="77777777" w:rsidR="007B5540" w:rsidRDefault="007B5540" w:rsidP="008C2FEC">
            <w:pPr>
              <w:rPr>
                <w:rFonts w:ascii="Times New Roman" w:eastAsia="Times New Roman" w:hAnsi="Times New Roman" w:cs="Times New Roman"/>
                <w:bCs/>
                <w:lang w:eastAsia="ru-RU"/>
              </w:rPr>
            </w:pPr>
          </w:p>
        </w:tc>
        <w:tc>
          <w:tcPr>
            <w:tcW w:w="1510" w:type="pct"/>
          </w:tcPr>
          <w:p w14:paraId="3E8267E7" w14:textId="77777777" w:rsidR="007B5540" w:rsidRDefault="007B5540">
            <w:pPr>
              <w:rPr>
                <w:rFonts w:ascii="Times New Roman" w:eastAsia="Times New Roman" w:hAnsi="Times New Roman" w:cs="Times New Roman"/>
                <w:bCs/>
                <w:lang w:eastAsia="ru-RU"/>
              </w:rPr>
            </w:pPr>
            <w:r>
              <w:rPr>
                <w:rFonts w:ascii="Times New Roman" w:eastAsia="Times New Roman" w:hAnsi="Times New Roman" w:cs="Times New Roman"/>
                <w:bCs/>
                <w:lang w:eastAsia="ru-RU"/>
              </w:rPr>
              <w:t>Учебная практика</w:t>
            </w:r>
          </w:p>
        </w:tc>
        <w:tc>
          <w:tcPr>
            <w:tcW w:w="398" w:type="pct"/>
            <w:vAlign w:val="center"/>
          </w:tcPr>
          <w:p w14:paraId="2BD8EA54" w14:textId="1D9F7047" w:rsidR="007B5540" w:rsidRDefault="00686C4E">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216</w:t>
            </w:r>
          </w:p>
        </w:tc>
        <w:tc>
          <w:tcPr>
            <w:tcW w:w="352" w:type="pct"/>
            <w:vAlign w:val="center"/>
          </w:tcPr>
          <w:p w14:paraId="3BA25116" w14:textId="3286A5D2" w:rsidR="007B5540" w:rsidRDefault="00686C4E">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216</w:t>
            </w:r>
          </w:p>
        </w:tc>
        <w:tc>
          <w:tcPr>
            <w:tcW w:w="423" w:type="pct"/>
            <w:shd w:val="clear" w:color="auto" w:fill="D9D9D9" w:themeFill="background1" w:themeFillShade="D9"/>
            <w:vAlign w:val="center"/>
          </w:tcPr>
          <w:p w14:paraId="5D0D9826" w14:textId="340999D0" w:rsidR="007B5540" w:rsidRDefault="007B5540">
            <w:pPr>
              <w:jc w:val="center"/>
              <w:rPr>
                <w:rFonts w:ascii="Times New Roman" w:eastAsia="Times New Roman" w:hAnsi="Times New Roman" w:cs="Times New Roman"/>
                <w:b/>
                <w:bCs/>
                <w:lang w:eastAsia="ru-RU"/>
              </w:rPr>
            </w:pPr>
          </w:p>
        </w:tc>
        <w:tc>
          <w:tcPr>
            <w:tcW w:w="1060" w:type="pct"/>
            <w:gridSpan w:val="3"/>
            <w:shd w:val="clear" w:color="auto" w:fill="auto"/>
          </w:tcPr>
          <w:p w14:paraId="6D92DDDE" w14:textId="77777777" w:rsidR="007B5540" w:rsidRDefault="007B5540">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3656755A" w14:textId="713B8A85" w:rsidR="007B5540" w:rsidRDefault="00686C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423" w:type="pct"/>
            <w:shd w:val="clear" w:color="auto" w:fill="D9D9D9" w:themeFill="background1" w:themeFillShade="D9"/>
          </w:tcPr>
          <w:p w14:paraId="2DE0C028" w14:textId="77777777" w:rsidR="007B5540" w:rsidRDefault="007B5540">
            <w:pPr>
              <w:jc w:val="center"/>
              <w:rPr>
                <w:rFonts w:ascii="Times New Roman" w:eastAsia="Times New Roman" w:hAnsi="Times New Roman" w:cs="Times New Roman"/>
                <w:b/>
                <w:bCs/>
                <w:lang w:eastAsia="ru-RU"/>
              </w:rPr>
            </w:pPr>
          </w:p>
        </w:tc>
      </w:tr>
      <w:tr w:rsidR="007B5540" w14:paraId="18E27EF1" w14:textId="77777777" w:rsidTr="007A3021">
        <w:trPr>
          <w:trHeight w:val="314"/>
        </w:trPr>
        <w:tc>
          <w:tcPr>
            <w:tcW w:w="552" w:type="pct"/>
            <w:vMerge/>
          </w:tcPr>
          <w:p w14:paraId="0535E96C" w14:textId="77777777" w:rsidR="007B5540" w:rsidRDefault="007B5540">
            <w:pPr>
              <w:rPr>
                <w:rFonts w:ascii="Times New Roman" w:eastAsia="Times New Roman" w:hAnsi="Times New Roman" w:cs="Times New Roman"/>
                <w:lang w:eastAsia="ru-RU"/>
              </w:rPr>
            </w:pPr>
          </w:p>
        </w:tc>
        <w:tc>
          <w:tcPr>
            <w:tcW w:w="1510" w:type="pct"/>
          </w:tcPr>
          <w:p w14:paraId="0048901B" w14:textId="77777777" w:rsidR="007B5540" w:rsidRDefault="007B5540">
            <w:pPr>
              <w:rPr>
                <w:rFonts w:ascii="Times New Roman" w:eastAsia="Times New Roman" w:hAnsi="Times New Roman" w:cs="Times New Roman"/>
                <w:b/>
                <w:bCs/>
                <w:u w:val="single"/>
                <w:lang w:eastAsia="ru-RU"/>
              </w:rPr>
            </w:pPr>
            <w:r>
              <w:rPr>
                <w:rFonts w:ascii="Times New Roman" w:eastAsia="Times New Roman" w:hAnsi="Times New Roman" w:cs="Times New Roman"/>
                <w:lang w:eastAsia="ru-RU"/>
              </w:rPr>
              <w:t>Производственная практика</w:t>
            </w:r>
          </w:p>
        </w:tc>
        <w:tc>
          <w:tcPr>
            <w:tcW w:w="398" w:type="pct"/>
            <w:vAlign w:val="center"/>
          </w:tcPr>
          <w:p w14:paraId="7ACD144D" w14:textId="2AA1C37C" w:rsidR="007B5540" w:rsidRDefault="00686C4E">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262</w:t>
            </w:r>
          </w:p>
        </w:tc>
        <w:tc>
          <w:tcPr>
            <w:tcW w:w="352" w:type="pct"/>
            <w:vAlign w:val="center"/>
          </w:tcPr>
          <w:p w14:paraId="2890CC88" w14:textId="3221AF55" w:rsidR="007B5540" w:rsidRDefault="00686C4E">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262</w:t>
            </w:r>
          </w:p>
        </w:tc>
        <w:tc>
          <w:tcPr>
            <w:tcW w:w="423" w:type="pct"/>
            <w:shd w:val="clear" w:color="auto" w:fill="D9D9D9" w:themeFill="background1" w:themeFillShade="D9"/>
            <w:vAlign w:val="center"/>
          </w:tcPr>
          <w:p w14:paraId="56033753" w14:textId="77777777" w:rsidR="007B5540" w:rsidRDefault="007B5540">
            <w:pPr>
              <w:jc w:val="center"/>
              <w:rPr>
                <w:rFonts w:ascii="Times New Roman" w:eastAsia="Times New Roman" w:hAnsi="Times New Roman" w:cs="Times New Roman"/>
                <w:b/>
                <w:bCs/>
                <w:lang w:eastAsia="ru-RU"/>
              </w:rPr>
            </w:pPr>
          </w:p>
        </w:tc>
        <w:tc>
          <w:tcPr>
            <w:tcW w:w="1060" w:type="pct"/>
            <w:gridSpan w:val="3"/>
            <w:shd w:val="clear" w:color="auto" w:fill="auto"/>
          </w:tcPr>
          <w:p w14:paraId="546E54A7" w14:textId="77777777" w:rsidR="007B5540" w:rsidRDefault="007B5540">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27B25AEB" w14:textId="77777777" w:rsidR="007B5540" w:rsidRDefault="007B5540">
            <w:pPr>
              <w:jc w:val="center"/>
              <w:rPr>
                <w:rFonts w:ascii="Times New Roman" w:eastAsia="Times New Roman" w:hAnsi="Times New Roman" w:cs="Times New Roman"/>
                <w:b/>
                <w:bCs/>
                <w:lang w:eastAsia="ru-RU"/>
              </w:rPr>
            </w:pPr>
          </w:p>
        </w:tc>
        <w:tc>
          <w:tcPr>
            <w:tcW w:w="423" w:type="pct"/>
            <w:shd w:val="clear" w:color="auto" w:fill="D9D9D9" w:themeFill="background1" w:themeFillShade="D9"/>
          </w:tcPr>
          <w:p w14:paraId="0056B175" w14:textId="75D87202" w:rsidR="007B5540" w:rsidRDefault="00686C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262</w:t>
            </w:r>
          </w:p>
        </w:tc>
      </w:tr>
      <w:tr w:rsidR="007B5540" w14:paraId="0370B46D" w14:textId="77777777" w:rsidTr="007A3021">
        <w:tc>
          <w:tcPr>
            <w:tcW w:w="552" w:type="pct"/>
            <w:vMerge/>
          </w:tcPr>
          <w:p w14:paraId="442CA830" w14:textId="77777777" w:rsidR="007B5540" w:rsidRDefault="007B5540">
            <w:pPr>
              <w:rPr>
                <w:rFonts w:ascii="Times New Roman" w:eastAsia="Times New Roman" w:hAnsi="Times New Roman" w:cs="Times New Roman"/>
                <w:lang w:eastAsia="ru-RU"/>
              </w:rPr>
            </w:pPr>
          </w:p>
        </w:tc>
        <w:tc>
          <w:tcPr>
            <w:tcW w:w="1510" w:type="pct"/>
          </w:tcPr>
          <w:p w14:paraId="2FC6707B" w14:textId="77777777" w:rsidR="007B5540" w:rsidRDefault="007B5540">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p>
          <w:p w14:paraId="14F572DB" w14:textId="77777777" w:rsidR="007A3021" w:rsidRPr="007A3021" w:rsidRDefault="007A3021" w:rsidP="007A3021">
            <w:pPr>
              <w:jc w:val="both"/>
              <w:rPr>
                <w:rFonts w:ascii="Times New Roman" w:hAnsi="Times New Roman" w:cs="Times New Roman"/>
                <w:bCs/>
                <w:i/>
              </w:rPr>
            </w:pPr>
            <w:r w:rsidRPr="007A3021">
              <w:rPr>
                <w:rFonts w:ascii="Times New Roman" w:hAnsi="Times New Roman" w:cs="Times New Roman"/>
                <w:bCs/>
                <w:i/>
              </w:rPr>
              <w:t>МДК 03.01 в форме экзамена</w:t>
            </w:r>
          </w:p>
          <w:p w14:paraId="2743FE79" w14:textId="77777777" w:rsidR="007A3021" w:rsidRPr="007A3021" w:rsidRDefault="007A3021" w:rsidP="007A3021">
            <w:pPr>
              <w:jc w:val="both"/>
              <w:rPr>
                <w:rFonts w:ascii="Times New Roman" w:hAnsi="Times New Roman" w:cs="Times New Roman"/>
                <w:bCs/>
                <w:i/>
              </w:rPr>
            </w:pPr>
            <w:r w:rsidRPr="007A3021">
              <w:rPr>
                <w:rFonts w:ascii="Times New Roman" w:hAnsi="Times New Roman" w:cs="Times New Roman"/>
                <w:bCs/>
                <w:i/>
              </w:rPr>
              <w:t>МДК 03.02 в форме экзамена</w:t>
            </w:r>
          </w:p>
          <w:p w14:paraId="7686234C" w14:textId="77777777" w:rsidR="007A3021" w:rsidRPr="007A3021" w:rsidRDefault="007A3021" w:rsidP="007A3021">
            <w:pPr>
              <w:jc w:val="both"/>
              <w:rPr>
                <w:rFonts w:ascii="Times New Roman" w:hAnsi="Times New Roman" w:cs="Times New Roman"/>
                <w:bCs/>
                <w:i/>
              </w:rPr>
            </w:pPr>
            <w:r w:rsidRPr="007A3021">
              <w:rPr>
                <w:rFonts w:ascii="Times New Roman" w:hAnsi="Times New Roman" w:cs="Times New Roman"/>
                <w:bCs/>
                <w:i/>
              </w:rPr>
              <w:t>УП 03.01 и ПП 03.01 в форме комплексного</w:t>
            </w:r>
          </w:p>
          <w:p w14:paraId="1305156B" w14:textId="77777777" w:rsidR="007A3021" w:rsidRPr="007A3021" w:rsidRDefault="007A3021" w:rsidP="007A3021">
            <w:pPr>
              <w:jc w:val="both"/>
              <w:rPr>
                <w:rFonts w:ascii="Times New Roman" w:hAnsi="Times New Roman" w:cs="Times New Roman"/>
                <w:bCs/>
                <w:i/>
              </w:rPr>
            </w:pPr>
            <w:r w:rsidRPr="007A3021">
              <w:rPr>
                <w:rFonts w:ascii="Times New Roman" w:hAnsi="Times New Roman" w:cs="Times New Roman"/>
                <w:bCs/>
                <w:i/>
              </w:rPr>
              <w:t>дифференцированного зачета (8 семестр)</w:t>
            </w:r>
          </w:p>
          <w:p w14:paraId="4513789F" w14:textId="77777777" w:rsidR="007A3021" w:rsidRPr="001D6923" w:rsidRDefault="007A3021" w:rsidP="007A3021">
            <w:pPr>
              <w:jc w:val="both"/>
              <w:rPr>
                <w:rFonts w:ascii="Times New Roman" w:hAnsi="Times New Roman" w:cs="Times New Roman"/>
                <w:bCs/>
                <w:i/>
                <w:sz w:val="24"/>
                <w:szCs w:val="24"/>
              </w:rPr>
            </w:pPr>
            <w:r w:rsidRPr="007A3021">
              <w:rPr>
                <w:rFonts w:ascii="Times New Roman" w:hAnsi="Times New Roman" w:cs="Times New Roman"/>
                <w:bCs/>
                <w:i/>
              </w:rPr>
              <w:t>ПМ 03 в форме экзамена</w:t>
            </w:r>
          </w:p>
          <w:p w14:paraId="003D09F9" w14:textId="23528509" w:rsidR="007A3021" w:rsidRDefault="007A3021">
            <w:pPr>
              <w:rPr>
                <w:rFonts w:ascii="Times New Roman" w:eastAsia="Times New Roman" w:hAnsi="Times New Roman" w:cs="Times New Roman"/>
                <w:lang w:eastAsia="ru-RU"/>
              </w:rPr>
            </w:pPr>
          </w:p>
        </w:tc>
        <w:tc>
          <w:tcPr>
            <w:tcW w:w="398" w:type="pct"/>
          </w:tcPr>
          <w:p w14:paraId="40B4348D" w14:textId="2713F6B8" w:rsidR="007B5540" w:rsidRDefault="007B554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52" w:type="pct"/>
            <w:shd w:val="clear" w:color="auto" w:fill="auto"/>
          </w:tcPr>
          <w:p w14:paraId="5C50EDAC" w14:textId="77777777" w:rsidR="007B5540" w:rsidRDefault="007B5540">
            <w:pPr>
              <w:jc w:val="center"/>
              <w:rPr>
                <w:rFonts w:ascii="Times New Roman" w:eastAsia="Times New Roman" w:hAnsi="Times New Roman" w:cs="Times New Roman"/>
                <w:b/>
                <w:lang w:eastAsia="ru-RU"/>
              </w:rPr>
            </w:pPr>
          </w:p>
        </w:tc>
        <w:tc>
          <w:tcPr>
            <w:tcW w:w="423" w:type="pct"/>
            <w:shd w:val="clear" w:color="auto" w:fill="D9D9D9" w:themeFill="background1" w:themeFillShade="D9"/>
          </w:tcPr>
          <w:p w14:paraId="27BACFA7" w14:textId="77777777" w:rsidR="007B5540" w:rsidRDefault="007B5540">
            <w:pPr>
              <w:jc w:val="center"/>
              <w:rPr>
                <w:rFonts w:ascii="Times New Roman" w:eastAsia="Times New Roman" w:hAnsi="Times New Roman" w:cs="Times New Roman"/>
                <w:i/>
                <w:lang w:eastAsia="ru-RU"/>
              </w:rPr>
            </w:pPr>
          </w:p>
        </w:tc>
        <w:tc>
          <w:tcPr>
            <w:tcW w:w="1060" w:type="pct"/>
            <w:gridSpan w:val="3"/>
            <w:shd w:val="clear" w:color="auto" w:fill="auto"/>
          </w:tcPr>
          <w:p w14:paraId="44BD1049" w14:textId="77777777" w:rsidR="007B5540" w:rsidRDefault="007B5540">
            <w:pPr>
              <w:jc w:val="center"/>
              <w:rPr>
                <w:rFonts w:ascii="Times New Roman" w:eastAsia="Times New Roman" w:hAnsi="Times New Roman" w:cs="Times New Roman"/>
                <w:i/>
                <w:lang w:eastAsia="ru-RU"/>
              </w:rPr>
            </w:pPr>
          </w:p>
        </w:tc>
        <w:tc>
          <w:tcPr>
            <w:tcW w:w="282" w:type="pct"/>
            <w:shd w:val="clear" w:color="auto" w:fill="D9D9D9" w:themeFill="background1" w:themeFillShade="D9"/>
          </w:tcPr>
          <w:p w14:paraId="24269976" w14:textId="77777777" w:rsidR="007B5540" w:rsidRDefault="007B5540">
            <w:pPr>
              <w:jc w:val="center"/>
              <w:rPr>
                <w:rFonts w:ascii="Times New Roman" w:eastAsia="Times New Roman" w:hAnsi="Times New Roman" w:cs="Times New Roman"/>
                <w:i/>
                <w:lang w:eastAsia="ru-RU"/>
              </w:rPr>
            </w:pPr>
          </w:p>
        </w:tc>
        <w:tc>
          <w:tcPr>
            <w:tcW w:w="423" w:type="pct"/>
            <w:shd w:val="clear" w:color="auto" w:fill="D9D9D9" w:themeFill="background1" w:themeFillShade="D9"/>
          </w:tcPr>
          <w:p w14:paraId="77DA0EA4" w14:textId="77777777" w:rsidR="007B5540" w:rsidRDefault="007B5540">
            <w:pPr>
              <w:jc w:val="center"/>
              <w:rPr>
                <w:rFonts w:ascii="Times New Roman" w:eastAsia="Times New Roman" w:hAnsi="Times New Roman" w:cs="Times New Roman"/>
                <w:i/>
                <w:lang w:eastAsia="ru-RU"/>
              </w:rPr>
            </w:pPr>
          </w:p>
        </w:tc>
      </w:tr>
      <w:tr w:rsidR="007B5540" w14:paraId="349F5B7D" w14:textId="77777777" w:rsidTr="007A3021">
        <w:tc>
          <w:tcPr>
            <w:tcW w:w="552" w:type="pct"/>
            <w:vMerge/>
          </w:tcPr>
          <w:p w14:paraId="375582EB" w14:textId="77777777" w:rsidR="007B5540" w:rsidRDefault="007B5540">
            <w:pPr>
              <w:rPr>
                <w:rFonts w:ascii="Times New Roman" w:eastAsia="Times New Roman" w:hAnsi="Times New Roman" w:cs="Times New Roman"/>
                <w:lang w:eastAsia="ru-RU"/>
              </w:rPr>
            </w:pPr>
          </w:p>
        </w:tc>
        <w:tc>
          <w:tcPr>
            <w:tcW w:w="1510" w:type="pct"/>
          </w:tcPr>
          <w:p w14:paraId="668C3122" w14:textId="060BEF71" w:rsidR="007B5540" w:rsidRDefault="007B5540">
            <w:pPr>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Консультации</w:t>
            </w:r>
          </w:p>
        </w:tc>
        <w:tc>
          <w:tcPr>
            <w:tcW w:w="398" w:type="pct"/>
          </w:tcPr>
          <w:p w14:paraId="2B45D54C" w14:textId="648C08EC" w:rsidR="007B5540" w:rsidRDefault="007B554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352" w:type="pct"/>
            <w:shd w:val="clear" w:color="auto" w:fill="auto"/>
          </w:tcPr>
          <w:p w14:paraId="31148653" w14:textId="77777777" w:rsidR="007B5540" w:rsidRDefault="007B5540">
            <w:pPr>
              <w:jc w:val="center"/>
              <w:rPr>
                <w:rFonts w:ascii="Times New Roman" w:eastAsia="Times New Roman" w:hAnsi="Times New Roman" w:cs="Times New Roman"/>
                <w:b/>
                <w:lang w:eastAsia="ru-RU"/>
              </w:rPr>
            </w:pPr>
          </w:p>
        </w:tc>
        <w:tc>
          <w:tcPr>
            <w:tcW w:w="423" w:type="pct"/>
            <w:shd w:val="clear" w:color="auto" w:fill="D9D9D9" w:themeFill="background1" w:themeFillShade="D9"/>
          </w:tcPr>
          <w:p w14:paraId="7B71DD17" w14:textId="77777777" w:rsidR="007B5540" w:rsidRDefault="007B5540">
            <w:pPr>
              <w:jc w:val="center"/>
              <w:rPr>
                <w:rFonts w:ascii="Times New Roman" w:eastAsia="Times New Roman" w:hAnsi="Times New Roman" w:cs="Times New Roman"/>
                <w:i/>
                <w:lang w:eastAsia="ru-RU"/>
              </w:rPr>
            </w:pPr>
          </w:p>
        </w:tc>
        <w:tc>
          <w:tcPr>
            <w:tcW w:w="1060" w:type="pct"/>
            <w:gridSpan w:val="3"/>
            <w:shd w:val="clear" w:color="auto" w:fill="auto"/>
          </w:tcPr>
          <w:p w14:paraId="5A3BAB5F" w14:textId="77777777" w:rsidR="007B5540" w:rsidRDefault="007B5540">
            <w:pPr>
              <w:jc w:val="center"/>
              <w:rPr>
                <w:rFonts w:ascii="Times New Roman" w:eastAsia="Times New Roman" w:hAnsi="Times New Roman" w:cs="Times New Roman"/>
                <w:i/>
                <w:lang w:eastAsia="ru-RU"/>
              </w:rPr>
            </w:pPr>
          </w:p>
        </w:tc>
        <w:tc>
          <w:tcPr>
            <w:tcW w:w="282" w:type="pct"/>
            <w:shd w:val="clear" w:color="auto" w:fill="D9D9D9" w:themeFill="background1" w:themeFillShade="D9"/>
          </w:tcPr>
          <w:p w14:paraId="3E2A4AA1" w14:textId="77777777" w:rsidR="007B5540" w:rsidRDefault="007B5540">
            <w:pPr>
              <w:jc w:val="center"/>
              <w:rPr>
                <w:rFonts w:ascii="Times New Roman" w:eastAsia="Times New Roman" w:hAnsi="Times New Roman" w:cs="Times New Roman"/>
                <w:i/>
                <w:lang w:eastAsia="ru-RU"/>
              </w:rPr>
            </w:pPr>
          </w:p>
        </w:tc>
        <w:tc>
          <w:tcPr>
            <w:tcW w:w="423" w:type="pct"/>
            <w:shd w:val="clear" w:color="auto" w:fill="D9D9D9" w:themeFill="background1" w:themeFillShade="D9"/>
          </w:tcPr>
          <w:p w14:paraId="777DEAA3" w14:textId="77777777" w:rsidR="007B5540" w:rsidRDefault="007B5540">
            <w:pPr>
              <w:jc w:val="center"/>
              <w:rPr>
                <w:rFonts w:ascii="Times New Roman" w:eastAsia="Times New Roman" w:hAnsi="Times New Roman" w:cs="Times New Roman"/>
                <w:i/>
                <w:lang w:eastAsia="ru-RU"/>
              </w:rPr>
            </w:pPr>
          </w:p>
        </w:tc>
      </w:tr>
      <w:tr w:rsidR="003F2252" w14:paraId="7E0F1664" w14:textId="77777777" w:rsidTr="007A3021">
        <w:trPr>
          <w:trHeight w:val="217"/>
        </w:trPr>
        <w:tc>
          <w:tcPr>
            <w:tcW w:w="552" w:type="pct"/>
          </w:tcPr>
          <w:p w14:paraId="15C65D0B" w14:textId="77777777" w:rsidR="003F2252" w:rsidRDefault="003F2252">
            <w:pPr>
              <w:rPr>
                <w:rFonts w:ascii="Times New Roman" w:eastAsia="Times New Roman" w:hAnsi="Times New Roman" w:cs="Times New Roman"/>
                <w:b/>
                <w:i/>
                <w:lang w:eastAsia="ru-RU"/>
              </w:rPr>
            </w:pPr>
          </w:p>
        </w:tc>
        <w:tc>
          <w:tcPr>
            <w:tcW w:w="1510" w:type="pct"/>
          </w:tcPr>
          <w:p w14:paraId="75EC1F3F" w14:textId="77777777" w:rsidR="003F2252" w:rsidRDefault="00C857EA">
            <w:pP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 xml:space="preserve">Всего: </w:t>
            </w:r>
          </w:p>
        </w:tc>
        <w:tc>
          <w:tcPr>
            <w:tcW w:w="398" w:type="pct"/>
          </w:tcPr>
          <w:p w14:paraId="7E77B330" w14:textId="37393B9B" w:rsidR="003F2252" w:rsidRDefault="00686C4E">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840</w:t>
            </w:r>
          </w:p>
        </w:tc>
        <w:tc>
          <w:tcPr>
            <w:tcW w:w="352" w:type="pct"/>
          </w:tcPr>
          <w:p w14:paraId="512229A7" w14:textId="5633F469" w:rsidR="003F2252" w:rsidRDefault="00686C4E">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542</w:t>
            </w:r>
          </w:p>
        </w:tc>
        <w:tc>
          <w:tcPr>
            <w:tcW w:w="423" w:type="pct"/>
            <w:shd w:val="clear" w:color="auto" w:fill="D9D9D9" w:themeFill="background1" w:themeFillShade="D9"/>
          </w:tcPr>
          <w:p w14:paraId="26A4D731" w14:textId="3DB0E787" w:rsidR="003F2252" w:rsidRDefault="00831A06">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364</w:t>
            </w:r>
          </w:p>
        </w:tc>
        <w:tc>
          <w:tcPr>
            <w:tcW w:w="353" w:type="pct"/>
          </w:tcPr>
          <w:p w14:paraId="1CE03F61" w14:textId="45BA25F2" w:rsidR="003F2252" w:rsidRDefault="00686C4E">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234</w:t>
            </w:r>
          </w:p>
        </w:tc>
        <w:tc>
          <w:tcPr>
            <w:tcW w:w="338" w:type="pct"/>
          </w:tcPr>
          <w:p w14:paraId="61EC3824" w14:textId="125929FE" w:rsidR="003F2252" w:rsidRDefault="00831A06">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369" w:type="pct"/>
          </w:tcPr>
          <w:p w14:paraId="3E3296FE" w14:textId="3EA03763" w:rsidR="003F2252" w:rsidRDefault="00831A06" w:rsidP="00831A06">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14</w:t>
            </w:r>
          </w:p>
        </w:tc>
        <w:tc>
          <w:tcPr>
            <w:tcW w:w="282" w:type="pct"/>
            <w:shd w:val="clear" w:color="auto" w:fill="D9D9D9" w:themeFill="background1" w:themeFillShade="D9"/>
          </w:tcPr>
          <w:p w14:paraId="35D766EA" w14:textId="50738331" w:rsidR="003F2252" w:rsidRDefault="00686C4E">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216</w:t>
            </w:r>
          </w:p>
        </w:tc>
        <w:tc>
          <w:tcPr>
            <w:tcW w:w="423" w:type="pct"/>
            <w:shd w:val="clear" w:color="auto" w:fill="D9D9D9" w:themeFill="background1" w:themeFillShade="D9"/>
          </w:tcPr>
          <w:p w14:paraId="2393F447" w14:textId="32650819" w:rsidR="003F2252" w:rsidRDefault="00686C4E">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262</w:t>
            </w:r>
          </w:p>
        </w:tc>
      </w:tr>
    </w:tbl>
    <w:p w14:paraId="23DAE8ED" w14:textId="77777777" w:rsidR="003F2252" w:rsidRDefault="003F2252">
      <w:pPr>
        <w:spacing w:after="200" w:line="276" w:lineRule="auto"/>
        <w:rPr>
          <w:rFonts w:ascii="Times New Roman" w:eastAsia="Times New Roman" w:hAnsi="Times New Roman" w:cs="Times New Roman"/>
          <w:b/>
          <w:i/>
          <w:color w:val="0070C0"/>
          <w:sz w:val="24"/>
          <w:szCs w:val="24"/>
          <w:lang w:eastAsia="ru-RU"/>
        </w:rPr>
      </w:pPr>
    </w:p>
    <w:p w14:paraId="20268379" w14:textId="374A350F" w:rsidR="003F2252" w:rsidRDefault="002F6A37">
      <w:pPr>
        <w:pStyle w:val="114"/>
        <w:rPr>
          <w:rFonts w:ascii="Times New Roman" w:hAnsi="Times New Roman"/>
        </w:rPr>
      </w:pPr>
      <w:bookmarkStart w:id="195" w:name="_Toc204779414"/>
      <w:bookmarkStart w:id="196" w:name="_Toc204780307"/>
      <w:bookmarkStart w:id="197" w:name="_Toc204790215"/>
      <w:bookmarkStart w:id="198" w:name="_Toc204896014"/>
      <w:bookmarkStart w:id="199" w:name="_Toc204897128"/>
      <w:r>
        <w:rPr>
          <w:rFonts w:ascii="Times New Roman" w:hAnsi="Times New Roman"/>
        </w:rPr>
        <w:t>2.3. С</w:t>
      </w:r>
      <w:r w:rsidR="00C857EA">
        <w:rPr>
          <w:rFonts w:ascii="Times New Roman" w:hAnsi="Times New Roman"/>
        </w:rPr>
        <w:t>одержание профессионального модуля</w:t>
      </w:r>
      <w:bookmarkEnd w:id="195"/>
      <w:bookmarkEnd w:id="196"/>
      <w:bookmarkEnd w:id="197"/>
      <w:bookmarkEnd w:id="198"/>
      <w:bookmarkEnd w:id="19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30"/>
        <w:gridCol w:w="6482"/>
        <w:gridCol w:w="1102"/>
      </w:tblGrid>
      <w:tr w:rsidR="002F6A37" w:rsidRPr="007A4031" w14:paraId="4041DC04" w14:textId="26C29168" w:rsidTr="00F6094A">
        <w:trPr>
          <w:trHeight w:val="1204"/>
        </w:trPr>
        <w:tc>
          <w:tcPr>
            <w:tcW w:w="1096" w:type="pct"/>
            <w:vAlign w:val="center"/>
          </w:tcPr>
          <w:p w14:paraId="008E755A" w14:textId="77777777" w:rsidR="002F6A37" w:rsidRPr="007A4031" w:rsidRDefault="002F6A37">
            <w:pPr>
              <w:ind w:hanging="2"/>
              <w:jc w:val="center"/>
              <w:rPr>
                <w:rFonts w:ascii="Times New Roman" w:hAnsi="Times New Roman" w:cs="Times New Roman"/>
                <w:b/>
              </w:rPr>
            </w:pPr>
            <w:r w:rsidRPr="007A4031">
              <w:rPr>
                <w:rFonts w:ascii="Times New Roman" w:eastAsia="Times New Roman" w:hAnsi="Times New Roman" w:cs="Times New Roman"/>
                <w:b/>
                <w:bCs/>
                <w:lang w:eastAsia="ru-RU"/>
              </w:rPr>
              <w:t>Наименование разделов и тем</w:t>
            </w:r>
          </w:p>
        </w:tc>
        <w:tc>
          <w:tcPr>
            <w:tcW w:w="3336" w:type="pct"/>
            <w:vAlign w:val="center"/>
          </w:tcPr>
          <w:p w14:paraId="7438C09A" w14:textId="77777777" w:rsidR="002F6A37" w:rsidRPr="007A4031" w:rsidRDefault="002F6A37">
            <w:pPr>
              <w:ind w:hanging="2"/>
              <w:jc w:val="center"/>
              <w:rPr>
                <w:rFonts w:ascii="Times New Roman" w:hAnsi="Times New Roman" w:cs="Times New Roman"/>
                <w:b/>
              </w:rPr>
            </w:pPr>
            <w:r w:rsidRPr="007A403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 курсовой проект (работа)</w:t>
            </w:r>
          </w:p>
        </w:tc>
        <w:tc>
          <w:tcPr>
            <w:tcW w:w="567" w:type="pct"/>
          </w:tcPr>
          <w:p w14:paraId="14E3CF25" w14:textId="77777777" w:rsidR="002F6A37" w:rsidRDefault="002F6A37">
            <w:pPr>
              <w:ind w:hanging="2"/>
              <w:jc w:val="center"/>
              <w:rPr>
                <w:rFonts w:ascii="Times New Roman" w:eastAsia="Times New Roman" w:hAnsi="Times New Roman" w:cs="Times New Roman"/>
                <w:b/>
                <w:bCs/>
                <w:lang w:eastAsia="ru-RU"/>
              </w:rPr>
            </w:pPr>
          </w:p>
          <w:p w14:paraId="11510086" w14:textId="78C0B2B4" w:rsidR="002F6A37" w:rsidRPr="007A4031" w:rsidRDefault="002F6A37" w:rsidP="002F6A3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r>
      <w:tr w:rsidR="00F6094A" w:rsidRPr="007A4031" w14:paraId="261A4751" w14:textId="6B8DE1EE" w:rsidTr="00F6094A">
        <w:trPr>
          <w:trHeight w:val="271"/>
        </w:trPr>
        <w:tc>
          <w:tcPr>
            <w:tcW w:w="5000" w:type="pct"/>
            <w:gridSpan w:val="3"/>
            <w:vAlign w:val="center"/>
          </w:tcPr>
          <w:p w14:paraId="3D214BB7" w14:textId="51E8AA7C" w:rsidR="00F6094A" w:rsidRPr="007A4031" w:rsidRDefault="00F6094A" w:rsidP="00F6094A">
            <w:pPr>
              <w:ind w:hanging="2"/>
              <w:jc w:val="center"/>
              <w:rPr>
                <w:rFonts w:ascii="Times New Roman" w:eastAsia="Times New Roman" w:hAnsi="Times New Roman" w:cs="Times New Roman"/>
                <w:b/>
              </w:rPr>
            </w:pPr>
            <w:r>
              <w:rPr>
                <w:rFonts w:ascii="Times New Roman" w:eastAsia="Times New Roman" w:hAnsi="Times New Roman" w:cs="Times New Roman"/>
                <w:b/>
              </w:rPr>
              <w:t xml:space="preserve">Раздел 1. </w:t>
            </w:r>
            <w:r w:rsidRPr="007A4031">
              <w:rPr>
                <w:rFonts w:ascii="Times New Roman" w:eastAsia="Times New Roman" w:hAnsi="Times New Roman" w:cs="Times New Roman"/>
                <w:b/>
              </w:rPr>
              <w:t>Эксплуатация</w:t>
            </w:r>
            <w:r>
              <w:rPr>
                <w:rFonts w:ascii="Times New Roman" w:eastAsia="Times New Roman" w:hAnsi="Times New Roman" w:cs="Times New Roman"/>
                <w:b/>
              </w:rPr>
              <w:t xml:space="preserve"> объектов </w:t>
            </w:r>
            <w:r w:rsidRPr="007A4031">
              <w:rPr>
                <w:rFonts w:ascii="Times New Roman" w:eastAsia="Times New Roman" w:hAnsi="Times New Roman" w:cs="Times New Roman"/>
                <w:b/>
              </w:rPr>
              <w:t xml:space="preserve"> сетевой инфраструктуры</w:t>
            </w:r>
          </w:p>
        </w:tc>
      </w:tr>
      <w:tr w:rsidR="002F6A37" w:rsidRPr="007A4031" w14:paraId="6E0E60B0" w14:textId="416286D1" w:rsidTr="002F6A37">
        <w:trPr>
          <w:trHeight w:val="250"/>
        </w:trPr>
        <w:tc>
          <w:tcPr>
            <w:tcW w:w="4433" w:type="pct"/>
            <w:gridSpan w:val="2"/>
            <w:vAlign w:val="center"/>
          </w:tcPr>
          <w:p w14:paraId="592EA8CB" w14:textId="77777777" w:rsidR="002F6A37" w:rsidRPr="007A4031" w:rsidRDefault="002F6A37">
            <w:pPr>
              <w:ind w:hanging="2"/>
              <w:rPr>
                <w:rFonts w:ascii="Times New Roman" w:hAnsi="Times New Roman" w:cs="Times New Roman"/>
              </w:rPr>
            </w:pPr>
            <w:r w:rsidRPr="007A4031">
              <w:rPr>
                <w:rFonts w:ascii="Times New Roman" w:eastAsia="Times New Roman" w:hAnsi="Times New Roman" w:cs="Times New Roman"/>
                <w:b/>
              </w:rPr>
              <w:t xml:space="preserve">МДК.03.01. Эксплуатация сетевой инфраструктуры </w:t>
            </w:r>
          </w:p>
        </w:tc>
        <w:tc>
          <w:tcPr>
            <w:tcW w:w="567" w:type="pct"/>
          </w:tcPr>
          <w:p w14:paraId="7BDAE9DF" w14:textId="75B7714A" w:rsidR="002F6A37" w:rsidRPr="007A4031" w:rsidRDefault="00F6094A" w:rsidP="00A2344C">
            <w:pPr>
              <w:ind w:hanging="2"/>
              <w:jc w:val="center"/>
              <w:rPr>
                <w:rFonts w:ascii="Times New Roman" w:eastAsia="Times New Roman" w:hAnsi="Times New Roman" w:cs="Times New Roman"/>
                <w:b/>
              </w:rPr>
            </w:pPr>
            <w:r>
              <w:rPr>
                <w:rFonts w:ascii="Times New Roman" w:eastAsia="Times New Roman" w:hAnsi="Times New Roman" w:cs="Times New Roman"/>
                <w:b/>
              </w:rPr>
              <w:t>194</w:t>
            </w:r>
          </w:p>
        </w:tc>
      </w:tr>
      <w:tr w:rsidR="002F6A37" w:rsidRPr="007A4031" w14:paraId="43ACD8CE" w14:textId="184B0A13" w:rsidTr="00F6094A">
        <w:trPr>
          <w:trHeight w:val="269"/>
        </w:trPr>
        <w:tc>
          <w:tcPr>
            <w:tcW w:w="1096" w:type="pct"/>
            <w:vMerge w:val="restart"/>
          </w:tcPr>
          <w:p w14:paraId="0B7394ED" w14:textId="77777777" w:rsidR="002F6A37" w:rsidRDefault="002F6A37">
            <w:pPr>
              <w:ind w:hanging="2"/>
              <w:rPr>
                <w:rFonts w:ascii="Times New Roman" w:eastAsia="Times New Roman" w:hAnsi="Times New Roman" w:cs="Times New Roman"/>
                <w:b/>
              </w:rPr>
            </w:pPr>
            <w:r w:rsidRPr="007A4031">
              <w:rPr>
                <w:rFonts w:ascii="Times New Roman" w:eastAsia="Times New Roman" w:hAnsi="Times New Roman" w:cs="Times New Roman"/>
                <w:b/>
              </w:rPr>
              <w:t>Тема 1.1</w:t>
            </w:r>
            <w:r>
              <w:rPr>
                <w:rFonts w:ascii="Times New Roman" w:eastAsia="Times New Roman" w:hAnsi="Times New Roman" w:cs="Times New Roman"/>
                <w:b/>
              </w:rPr>
              <w:t>.</w:t>
            </w:r>
            <w:r w:rsidRPr="007A4031">
              <w:rPr>
                <w:rFonts w:ascii="Times New Roman" w:eastAsia="Times New Roman" w:hAnsi="Times New Roman" w:cs="Times New Roman"/>
                <w:b/>
              </w:rPr>
              <w:t xml:space="preserve"> </w:t>
            </w:r>
          </w:p>
          <w:p w14:paraId="38A04430" w14:textId="6C24FB62" w:rsidR="002F6A37" w:rsidRPr="007A4031" w:rsidRDefault="002F6A37">
            <w:pPr>
              <w:ind w:hanging="2"/>
              <w:rPr>
                <w:rFonts w:ascii="Times New Roman" w:eastAsia="Times New Roman" w:hAnsi="Times New Roman" w:cs="Times New Roman"/>
                <w:b/>
              </w:rPr>
            </w:pPr>
            <w:r w:rsidRPr="007A4031">
              <w:rPr>
                <w:rFonts w:ascii="Times New Roman" w:eastAsia="Times New Roman" w:hAnsi="Times New Roman" w:cs="Times New Roman"/>
                <w:b/>
              </w:rPr>
              <w:t>Физические аспекты кабельной сети</w:t>
            </w:r>
          </w:p>
          <w:p w14:paraId="7764AFD7"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CBAB31B"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175F125"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4B0E64B"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17F9A86"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757C0E7"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C901691"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6" w:type="pct"/>
            <w:vAlign w:val="center"/>
          </w:tcPr>
          <w:p w14:paraId="079D96BF" w14:textId="006A5037" w:rsidR="002F6A37" w:rsidRPr="008C2FEC" w:rsidRDefault="002F6A37">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11CE2A56" w14:textId="0EC5C468" w:rsidR="002F6A37" w:rsidRDefault="002F6A37" w:rsidP="00A2344C">
            <w:pPr>
              <w:rPr>
                <w:rFonts w:ascii="Times New Roman" w:eastAsia="Times New Roman" w:hAnsi="Times New Roman" w:cs="Times New Roman"/>
                <w:b/>
              </w:rPr>
            </w:pPr>
          </w:p>
        </w:tc>
      </w:tr>
      <w:tr w:rsidR="002F6A37" w:rsidRPr="007A4031" w14:paraId="75A7FC99" w14:textId="2D3AD7E5" w:rsidTr="00F6094A">
        <w:trPr>
          <w:trHeight w:val="269"/>
        </w:trPr>
        <w:tc>
          <w:tcPr>
            <w:tcW w:w="1096" w:type="pct"/>
            <w:vMerge/>
          </w:tcPr>
          <w:p w14:paraId="532860F0" w14:textId="77777777" w:rsidR="002F6A37" w:rsidRPr="007A4031" w:rsidRDefault="002F6A37">
            <w:pPr>
              <w:ind w:hanging="2"/>
              <w:rPr>
                <w:rFonts w:ascii="Times New Roman" w:eastAsia="Times New Roman" w:hAnsi="Times New Roman" w:cs="Times New Roman"/>
                <w:b/>
              </w:rPr>
            </w:pPr>
          </w:p>
        </w:tc>
        <w:tc>
          <w:tcPr>
            <w:tcW w:w="3336" w:type="pct"/>
            <w:vAlign w:val="center"/>
          </w:tcPr>
          <w:p w14:paraId="3D5A19FA" w14:textId="77777777" w:rsidR="002F6A37" w:rsidRPr="007A4031" w:rsidRDefault="002F6A37" w:rsidP="008C2FEC">
            <w:pPr>
              <w:ind w:hanging="2"/>
              <w:rPr>
                <w:rFonts w:ascii="Times New Roman" w:eastAsia="Times New Roman" w:hAnsi="Times New Roman" w:cs="Times New Roman"/>
              </w:rPr>
            </w:pPr>
            <w:r w:rsidRPr="007A4031">
              <w:rPr>
                <w:rFonts w:ascii="Times New Roman" w:eastAsia="Times New Roman" w:hAnsi="Times New Roman" w:cs="Times New Roman"/>
              </w:rPr>
              <w:t xml:space="preserve">Физические аспекты эксплуатации сети. Физическое вмешательство в инфраструктуру сети. Активное и пассивное сетевое оборудование: кабельные каналы, кабель, патч-панели, розетки. Оборудование для диагностики и сертификации кабельных систем. </w:t>
            </w:r>
          </w:p>
          <w:p w14:paraId="44A3643C" w14:textId="77777777" w:rsidR="002F6A37" w:rsidRPr="007A4031" w:rsidRDefault="002F6A37" w:rsidP="008C2FEC">
            <w:pPr>
              <w:ind w:hanging="2"/>
              <w:rPr>
                <w:rFonts w:ascii="Times New Roman" w:eastAsia="Times New Roman" w:hAnsi="Times New Roman" w:cs="Times New Roman"/>
              </w:rPr>
            </w:pPr>
            <w:r w:rsidRPr="007A4031">
              <w:rPr>
                <w:rFonts w:ascii="Times New Roman" w:eastAsia="Times New Roman" w:hAnsi="Times New Roman" w:cs="Times New Roman"/>
              </w:rPr>
              <w:t xml:space="preserve">Сетевые мониторы, приборы для сертификации кабельных систем, кабельные сканеры и тестеры. Расширяемость сети. </w:t>
            </w:r>
          </w:p>
          <w:p w14:paraId="4F1BB97E" w14:textId="4B493886" w:rsidR="002F6A37" w:rsidRPr="007A4031" w:rsidRDefault="002F6A37">
            <w:pPr>
              <w:ind w:hanging="2"/>
              <w:rPr>
                <w:rFonts w:ascii="Times New Roman" w:eastAsia="Times New Roman" w:hAnsi="Times New Roman" w:cs="Times New Roman"/>
              </w:rPr>
            </w:pPr>
            <w:r w:rsidRPr="007A4031">
              <w:rPr>
                <w:rFonts w:ascii="Times New Roman" w:eastAsia="Times New Roman" w:hAnsi="Times New Roman" w:cs="Times New Roman"/>
              </w:rPr>
              <w:t xml:space="preserve">Масштабируемость сети. Добавление отдельных элементов сети. Наращивание длины сегментов сети. Замена существующей аппаратуры. Увеличение количества узлов сети; увеличение протяженности связей между объектами сети. Проверка объектов сетевой инфраструктуры и профилактические работы. Проведение регулярного осмотра и обслуживания сети. </w:t>
            </w:r>
          </w:p>
        </w:tc>
        <w:tc>
          <w:tcPr>
            <w:tcW w:w="567" w:type="pct"/>
          </w:tcPr>
          <w:p w14:paraId="3E32580B" w14:textId="77777777" w:rsidR="00A2344C" w:rsidRDefault="00A2344C" w:rsidP="00A2344C">
            <w:pPr>
              <w:jc w:val="center"/>
              <w:rPr>
                <w:rFonts w:ascii="Times New Roman" w:eastAsia="Times New Roman" w:hAnsi="Times New Roman" w:cs="Times New Roman"/>
                <w:b/>
              </w:rPr>
            </w:pPr>
          </w:p>
          <w:p w14:paraId="327555C9" w14:textId="77777777" w:rsidR="00A2344C" w:rsidRDefault="00A2344C" w:rsidP="00A2344C">
            <w:pPr>
              <w:jc w:val="center"/>
              <w:rPr>
                <w:rFonts w:ascii="Times New Roman" w:eastAsia="Times New Roman" w:hAnsi="Times New Roman" w:cs="Times New Roman"/>
                <w:b/>
              </w:rPr>
            </w:pPr>
          </w:p>
          <w:p w14:paraId="7DEDE03C" w14:textId="77777777" w:rsidR="00A2344C" w:rsidRDefault="00A2344C" w:rsidP="00A2344C">
            <w:pPr>
              <w:jc w:val="center"/>
              <w:rPr>
                <w:rFonts w:ascii="Times New Roman" w:eastAsia="Times New Roman" w:hAnsi="Times New Roman" w:cs="Times New Roman"/>
                <w:b/>
              </w:rPr>
            </w:pPr>
          </w:p>
          <w:p w14:paraId="495C5BAC" w14:textId="77777777" w:rsidR="00A2344C" w:rsidRDefault="00A2344C" w:rsidP="00A2344C">
            <w:pPr>
              <w:jc w:val="center"/>
              <w:rPr>
                <w:rFonts w:ascii="Times New Roman" w:eastAsia="Times New Roman" w:hAnsi="Times New Roman" w:cs="Times New Roman"/>
                <w:b/>
              </w:rPr>
            </w:pPr>
          </w:p>
          <w:p w14:paraId="49AA639F" w14:textId="77777777" w:rsidR="00A2344C" w:rsidRDefault="00A2344C" w:rsidP="00A2344C">
            <w:pPr>
              <w:jc w:val="center"/>
              <w:rPr>
                <w:rFonts w:ascii="Times New Roman" w:eastAsia="Times New Roman" w:hAnsi="Times New Roman" w:cs="Times New Roman"/>
                <w:b/>
              </w:rPr>
            </w:pPr>
          </w:p>
          <w:p w14:paraId="2C544C87" w14:textId="77777777" w:rsidR="00A2344C" w:rsidRDefault="00A2344C" w:rsidP="00A2344C">
            <w:pPr>
              <w:jc w:val="center"/>
              <w:rPr>
                <w:rFonts w:ascii="Times New Roman" w:eastAsia="Times New Roman" w:hAnsi="Times New Roman" w:cs="Times New Roman"/>
                <w:b/>
              </w:rPr>
            </w:pPr>
          </w:p>
          <w:p w14:paraId="45793DF0" w14:textId="7025C11E" w:rsidR="002F6A37" w:rsidRPr="00A2344C" w:rsidRDefault="00A2344C" w:rsidP="00A2344C">
            <w:pPr>
              <w:jc w:val="center"/>
              <w:rPr>
                <w:rFonts w:ascii="Times New Roman" w:eastAsia="Times New Roman" w:hAnsi="Times New Roman" w:cs="Times New Roman"/>
                <w:b/>
              </w:rPr>
            </w:pPr>
            <w:r w:rsidRPr="00A2344C">
              <w:rPr>
                <w:rFonts w:ascii="Times New Roman" w:eastAsia="Times New Roman" w:hAnsi="Times New Roman" w:cs="Times New Roman"/>
                <w:b/>
              </w:rPr>
              <w:t>30</w:t>
            </w:r>
          </w:p>
        </w:tc>
      </w:tr>
      <w:tr w:rsidR="00F6094A" w:rsidRPr="007A4031" w14:paraId="0B7A2D6A" w14:textId="574A008B" w:rsidTr="00F6094A">
        <w:trPr>
          <w:trHeight w:val="70"/>
        </w:trPr>
        <w:tc>
          <w:tcPr>
            <w:tcW w:w="1096" w:type="pct"/>
            <w:vMerge/>
          </w:tcPr>
          <w:p w14:paraId="5906323F" w14:textId="77777777" w:rsidR="00F6094A" w:rsidRPr="007A4031" w:rsidRDefault="00F6094A">
            <w:pPr>
              <w:rPr>
                <w:b/>
              </w:rPr>
            </w:pPr>
          </w:p>
        </w:tc>
        <w:tc>
          <w:tcPr>
            <w:tcW w:w="3336" w:type="pct"/>
            <w:vAlign w:val="center"/>
          </w:tcPr>
          <w:p w14:paraId="5DC28BCD"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vMerge w:val="restart"/>
          </w:tcPr>
          <w:p w14:paraId="4D03C4F7" w14:textId="1B2C5D06" w:rsidR="00F6094A" w:rsidRPr="00A2344C" w:rsidRDefault="00A2344C" w:rsidP="00A2344C">
            <w:pPr>
              <w:jc w:val="center"/>
              <w:rPr>
                <w:rFonts w:ascii="Times New Roman" w:eastAsia="Times New Roman" w:hAnsi="Times New Roman" w:cs="Times New Roman"/>
                <w:b/>
              </w:rPr>
            </w:pPr>
            <w:r w:rsidRPr="00A2344C">
              <w:rPr>
                <w:rFonts w:ascii="Times New Roman" w:eastAsia="Times New Roman" w:hAnsi="Times New Roman" w:cs="Times New Roman"/>
                <w:b/>
              </w:rPr>
              <w:t>18</w:t>
            </w:r>
          </w:p>
        </w:tc>
      </w:tr>
      <w:tr w:rsidR="00F6094A" w:rsidRPr="007A4031" w14:paraId="46CF8E33" w14:textId="24A803DC" w:rsidTr="00F6094A">
        <w:trPr>
          <w:trHeight w:val="161"/>
        </w:trPr>
        <w:tc>
          <w:tcPr>
            <w:tcW w:w="1096" w:type="pct"/>
            <w:vMerge/>
          </w:tcPr>
          <w:p w14:paraId="692CEB3C" w14:textId="77777777" w:rsidR="00F6094A" w:rsidRPr="007A4031" w:rsidRDefault="00F6094A">
            <w:pPr>
              <w:rPr>
                <w:b/>
              </w:rPr>
            </w:pPr>
          </w:p>
        </w:tc>
        <w:tc>
          <w:tcPr>
            <w:tcW w:w="3336" w:type="pct"/>
            <w:vAlign w:val="center"/>
          </w:tcPr>
          <w:p w14:paraId="7B4951AF"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rPr>
              <w:t>Лабораторная работа №1. Оконцовка кабеля витая пара</w:t>
            </w:r>
          </w:p>
        </w:tc>
        <w:tc>
          <w:tcPr>
            <w:tcW w:w="567" w:type="pct"/>
            <w:vMerge/>
          </w:tcPr>
          <w:p w14:paraId="5CA8D760" w14:textId="77777777" w:rsidR="00F6094A" w:rsidRPr="007A4031" w:rsidRDefault="00F6094A">
            <w:pPr>
              <w:ind w:hanging="2"/>
              <w:rPr>
                <w:rFonts w:ascii="Times New Roman" w:eastAsia="Times New Roman" w:hAnsi="Times New Roman" w:cs="Times New Roman"/>
              </w:rPr>
            </w:pPr>
          </w:p>
        </w:tc>
      </w:tr>
      <w:tr w:rsidR="00F6094A" w:rsidRPr="007A4031" w14:paraId="710B9CDE" w14:textId="545B7084" w:rsidTr="00F6094A">
        <w:trPr>
          <w:trHeight w:val="320"/>
        </w:trPr>
        <w:tc>
          <w:tcPr>
            <w:tcW w:w="1096" w:type="pct"/>
            <w:vMerge/>
          </w:tcPr>
          <w:p w14:paraId="238F1C76" w14:textId="77777777" w:rsidR="00F6094A" w:rsidRPr="007A4031" w:rsidRDefault="00F6094A">
            <w:pPr>
              <w:rPr>
                <w:b/>
              </w:rPr>
            </w:pPr>
          </w:p>
        </w:tc>
        <w:tc>
          <w:tcPr>
            <w:tcW w:w="3336" w:type="pct"/>
            <w:vAlign w:val="center"/>
          </w:tcPr>
          <w:p w14:paraId="44439DDA"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rPr>
              <w:t>Лабораторная работа №2. Заделка кабеля витая пара в розетку</w:t>
            </w:r>
          </w:p>
        </w:tc>
        <w:tc>
          <w:tcPr>
            <w:tcW w:w="567" w:type="pct"/>
            <w:vMerge/>
          </w:tcPr>
          <w:p w14:paraId="52F84E58" w14:textId="77777777" w:rsidR="00F6094A" w:rsidRPr="007A4031" w:rsidRDefault="00F6094A">
            <w:pPr>
              <w:ind w:hanging="2"/>
              <w:rPr>
                <w:rFonts w:ascii="Times New Roman" w:eastAsia="Times New Roman" w:hAnsi="Times New Roman" w:cs="Times New Roman"/>
              </w:rPr>
            </w:pPr>
          </w:p>
        </w:tc>
      </w:tr>
      <w:tr w:rsidR="00F6094A" w:rsidRPr="007A4031" w14:paraId="1CCF11ED" w14:textId="1AE2705F" w:rsidTr="00F6094A">
        <w:trPr>
          <w:trHeight w:val="420"/>
        </w:trPr>
        <w:tc>
          <w:tcPr>
            <w:tcW w:w="1096" w:type="pct"/>
            <w:vMerge/>
          </w:tcPr>
          <w:p w14:paraId="658DE755" w14:textId="77777777" w:rsidR="00F6094A" w:rsidRPr="007A4031" w:rsidRDefault="00F6094A">
            <w:pPr>
              <w:rPr>
                <w:b/>
              </w:rPr>
            </w:pPr>
          </w:p>
        </w:tc>
        <w:tc>
          <w:tcPr>
            <w:tcW w:w="3336" w:type="pct"/>
            <w:vAlign w:val="center"/>
          </w:tcPr>
          <w:p w14:paraId="0FF09D4B"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rPr>
              <w:t>Лабораторная работа №3. Кроссирование и монтаж патч-панели в коммутационный шкаф, на стену</w:t>
            </w:r>
          </w:p>
        </w:tc>
        <w:tc>
          <w:tcPr>
            <w:tcW w:w="567" w:type="pct"/>
            <w:vMerge w:val="restart"/>
          </w:tcPr>
          <w:p w14:paraId="7BFD9D49" w14:textId="4BEED9B7" w:rsidR="00F6094A" w:rsidRPr="007A4031" w:rsidRDefault="00F6094A" w:rsidP="00A2344C">
            <w:pPr>
              <w:rPr>
                <w:rFonts w:ascii="Times New Roman" w:eastAsia="Times New Roman" w:hAnsi="Times New Roman" w:cs="Times New Roman"/>
              </w:rPr>
            </w:pPr>
          </w:p>
        </w:tc>
      </w:tr>
      <w:tr w:rsidR="00F6094A" w:rsidRPr="007A4031" w14:paraId="4214D5B5" w14:textId="4B88033D" w:rsidTr="00F6094A">
        <w:trPr>
          <w:trHeight w:val="420"/>
        </w:trPr>
        <w:tc>
          <w:tcPr>
            <w:tcW w:w="1096" w:type="pct"/>
            <w:vMerge/>
          </w:tcPr>
          <w:p w14:paraId="4EEF761B" w14:textId="77777777" w:rsidR="00F6094A" w:rsidRPr="007A4031" w:rsidRDefault="00F6094A">
            <w:pPr>
              <w:rPr>
                <w:b/>
              </w:rPr>
            </w:pPr>
          </w:p>
        </w:tc>
        <w:tc>
          <w:tcPr>
            <w:tcW w:w="3336" w:type="pct"/>
            <w:vAlign w:val="center"/>
          </w:tcPr>
          <w:p w14:paraId="5392CED0"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rPr>
              <w:t xml:space="preserve">Лабораторная работа №4. Сборка, установка и настройка сервера. Монтаж сервера в стойку. Первичная настройка bios или efi сервера. </w:t>
            </w:r>
          </w:p>
        </w:tc>
        <w:tc>
          <w:tcPr>
            <w:tcW w:w="567" w:type="pct"/>
            <w:vMerge/>
          </w:tcPr>
          <w:p w14:paraId="3BF10F9B" w14:textId="77777777" w:rsidR="00F6094A" w:rsidRPr="007A4031" w:rsidRDefault="00F6094A">
            <w:pPr>
              <w:ind w:hanging="2"/>
              <w:rPr>
                <w:rFonts w:ascii="Times New Roman" w:eastAsia="Times New Roman" w:hAnsi="Times New Roman" w:cs="Times New Roman"/>
              </w:rPr>
            </w:pPr>
          </w:p>
        </w:tc>
      </w:tr>
      <w:tr w:rsidR="00F6094A" w:rsidRPr="007A4031" w14:paraId="1B3B2D34" w14:textId="29F07BFC" w:rsidTr="00F6094A">
        <w:trPr>
          <w:trHeight w:val="420"/>
        </w:trPr>
        <w:tc>
          <w:tcPr>
            <w:tcW w:w="1096" w:type="pct"/>
            <w:vMerge/>
          </w:tcPr>
          <w:p w14:paraId="345759EB" w14:textId="77777777" w:rsidR="00F6094A" w:rsidRPr="007A4031" w:rsidRDefault="00F6094A">
            <w:pPr>
              <w:rPr>
                <w:b/>
              </w:rPr>
            </w:pPr>
          </w:p>
        </w:tc>
        <w:tc>
          <w:tcPr>
            <w:tcW w:w="3336" w:type="pct"/>
            <w:vAlign w:val="center"/>
          </w:tcPr>
          <w:p w14:paraId="16216C0F" w14:textId="77777777" w:rsidR="00F6094A" w:rsidRPr="007A4031" w:rsidRDefault="00F6094A">
            <w:pPr>
              <w:ind w:hanging="2"/>
              <w:rPr>
                <w:rFonts w:ascii="Times New Roman" w:eastAsia="Times New Roman" w:hAnsi="Times New Roman" w:cs="Times New Roman"/>
              </w:rPr>
            </w:pPr>
            <w:r w:rsidRPr="007A4031">
              <w:rPr>
                <w:rFonts w:ascii="Times New Roman" w:eastAsia="Times New Roman" w:hAnsi="Times New Roman" w:cs="Times New Roman"/>
              </w:rPr>
              <w:t xml:space="preserve">Лабораторная работа №5. Выполнение действий по устранению неисправностей. </w:t>
            </w:r>
          </w:p>
        </w:tc>
        <w:tc>
          <w:tcPr>
            <w:tcW w:w="567" w:type="pct"/>
            <w:vMerge/>
          </w:tcPr>
          <w:p w14:paraId="09D141C0" w14:textId="77777777" w:rsidR="00F6094A" w:rsidRPr="007A4031" w:rsidRDefault="00F6094A">
            <w:pPr>
              <w:ind w:hanging="2"/>
              <w:rPr>
                <w:rFonts w:ascii="Times New Roman" w:eastAsia="Times New Roman" w:hAnsi="Times New Roman" w:cs="Times New Roman"/>
              </w:rPr>
            </w:pPr>
          </w:p>
        </w:tc>
      </w:tr>
      <w:tr w:rsidR="002F6A37" w:rsidRPr="007A4031" w14:paraId="778F81E6" w14:textId="503594BE" w:rsidTr="00F6094A">
        <w:trPr>
          <w:trHeight w:val="300"/>
        </w:trPr>
        <w:tc>
          <w:tcPr>
            <w:tcW w:w="1096" w:type="pct"/>
            <w:vMerge w:val="restart"/>
          </w:tcPr>
          <w:p w14:paraId="01E950EF" w14:textId="77777777" w:rsidR="002F6A37"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7A4031">
              <w:rPr>
                <w:rFonts w:ascii="Times New Roman" w:eastAsia="Times New Roman" w:hAnsi="Times New Roman" w:cs="Times New Roman"/>
                <w:b/>
              </w:rPr>
              <w:t>Тема 1.2</w:t>
            </w:r>
            <w:r>
              <w:rPr>
                <w:rFonts w:ascii="Times New Roman" w:eastAsia="Times New Roman" w:hAnsi="Times New Roman" w:cs="Times New Roman"/>
                <w:b/>
              </w:rPr>
              <w:t>.</w:t>
            </w:r>
          </w:p>
          <w:p w14:paraId="1F339FB4" w14:textId="1FA71E9D"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7A4031">
              <w:rPr>
                <w:rFonts w:ascii="Times New Roman" w:eastAsia="Times New Roman" w:hAnsi="Times New Roman" w:cs="Times New Roman"/>
                <w:b/>
              </w:rPr>
              <w:t>Основы оптоволоконных сетей</w:t>
            </w:r>
          </w:p>
          <w:p w14:paraId="1A826F92"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8FEE9D7"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65DA09F"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6" w:type="pct"/>
            <w:vAlign w:val="center"/>
          </w:tcPr>
          <w:p w14:paraId="60109776" w14:textId="4A466B2E" w:rsidR="002F6A37" w:rsidRPr="007A4031" w:rsidRDefault="002F6A37">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32980A20" w14:textId="77777777" w:rsidR="002F6A37" w:rsidRDefault="002F6A37">
            <w:pPr>
              <w:ind w:hanging="2"/>
              <w:rPr>
                <w:rFonts w:ascii="Times New Roman" w:eastAsia="Times New Roman" w:hAnsi="Times New Roman" w:cs="Times New Roman"/>
                <w:b/>
              </w:rPr>
            </w:pPr>
          </w:p>
        </w:tc>
      </w:tr>
      <w:tr w:rsidR="002F6A37" w:rsidRPr="007A4031" w14:paraId="7CA402D0" w14:textId="0DC943F2" w:rsidTr="00F6094A">
        <w:trPr>
          <w:trHeight w:val="420"/>
        </w:trPr>
        <w:tc>
          <w:tcPr>
            <w:tcW w:w="1096" w:type="pct"/>
            <w:vMerge/>
          </w:tcPr>
          <w:p w14:paraId="4B5150A9" w14:textId="77777777"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6" w:type="pct"/>
            <w:vAlign w:val="center"/>
          </w:tcPr>
          <w:p w14:paraId="74DF8524" w14:textId="77777777" w:rsidR="002F6A37" w:rsidRPr="007A4031" w:rsidRDefault="002F6A37" w:rsidP="008C2FEC">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7A4031">
              <w:rPr>
                <w:rFonts w:ascii="Times New Roman" w:eastAsia="Times New Roman" w:hAnsi="Times New Roman" w:cs="Times New Roman"/>
                <w:color w:val="000000"/>
              </w:rPr>
              <w:t>Оптические волокна, оптические кабели связи. Классификация ОВ, параметры и паспортные характеристики. Конструкции, параметры и маркировка ОК. Методы и средства измерений параметров ВОЛП. Методы и средства измерения параметров ВОЛП. Методы измерения затухания. Измерения параметров ВОЛП методом обратного рассеяния. Принцип работы и параметры оптического рефлектометра. Основы измерений и идентификации рефлектограмм.</w:t>
            </w:r>
          </w:p>
          <w:p w14:paraId="0990373E" w14:textId="3E03A532"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7A4031">
              <w:rPr>
                <w:rFonts w:ascii="Times New Roman" w:eastAsia="Times New Roman" w:hAnsi="Times New Roman" w:cs="Times New Roman"/>
              </w:rPr>
              <w:t xml:space="preserve">Оптические разъёмы и интерфейсы, виды, типы, особенности прокладки монтажа </w:t>
            </w:r>
          </w:p>
        </w:tc>
        <w:tc>
          <w:tcPr>
            <w:tcW w:w="567" w:type="pct"/>
          </w:tcPr>
          <w:p w14:paraId="4816543E" w14:textId="77777777" w:rsidR="00A2344C" w:rsidRDefault="00A2344C" w:rsidP="00A234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4CDC80D0" w14:textId="77777777" w:rsidR="00A2344C" w:rsidRDefault="00A2344C" w:rsidP="00A234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420F2317" w14:textId="77777777" w:rsidR="00A2344C" w:rsidRDefault="00A2344C" w:rsidP="00A234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7D4057FA" w14:textId="189FB5D3" w:rsidR="002F6A37" w:rsidRPr="00A2344C" w:rsidRDefault="00A2344C" w:rsidP="00A234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r w:rsidRPr="00A2344C">
              <w:rPr>
                <w:rFonts w:ascii="Times New Roman" w:eastAsia="Times New Roman" w:hAnsi="Times New Roman" w:cs="Times New Roman"/>
                <w:b/>
                <w:color w:val="000000"/>
              </w:rPr>
              <w:t>32</w:t>
            </w:r>
          </w:p>
        </w:tc>
      </w:tr>
      <w:tr w:rsidR="002F6A37" w:rsidRPr="007A4031" w14:paraId="0D33B7B9" w14:textId="287C1373" w:rsidTr="00F6094A">
        <w:trPr>
          <w:trHeight w:val="269"/>
        </w:trPr>
        <w:tc>
          <w:tcPr>
            <w:tcW w:w="1096" w:type="pct"/>
            <w:vMerge/>
          </w:tcPr>
          <w:p w14:paraId="5777544E" w14:textId="77777777" w:rsidR="002F6A37" w:rsidRPr="007A4031" w:rsidRDefault="002F6A37">
            <w:pPr>
              <w:rPr>
                <w:b/>
              </w:rPr>
            </w:pPr>
          </w:p>
        </w:tc>
        <w:tc>
          <w:tcPr>
            <w:tcW w:w="3336" w:type="pct"/>
            <w:vAlign w:val="center"/>
          </w:tcPr>
          <w:p w14:paraId="17EA2901" w14:textId="77777777" w:rsidR="002F6A37" w:rsidRPr="007A4031" w:rsidRDefault="002F6A37">
            <w:pPr>
              <w:ind w:hanging="2"/>
              <w:rPr>
                <w:rFonts w:ascii="Times New Roman" w:eastAsia="Times New Roman" w:hAnsi="Times New Roman" w:cs="Times New Roman"/>
                <w:b/>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3B02DF8B" w14:textId="5C6AC78A" w:rsidR="002F6A37" w:rsidRPr="00A2344C" w:rsidRDefault="00DF434D"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4</w:t>
            </w:r>
          </w:p>
        </w:tc>
      </w:tr>
      <w:tr w:rsidR="002F6A37" w:rsidRPr="007A4031" w14:paraId="2B2B2A8A" w14:textId="7846BD3F" w:rsidTr="00F6094A">
        <w:trPr>
          <w:trHeight w:val="420"/>
        </w:trPr>
        <w:tc>
          <w:tcPr>
            <w:tcW w:w="1096" w:type="pct"/>
            <w:vMerge/>
          </w:tcPr>
          <w:p w14:paraId="141BFC11" w14:textId="77777777" w:rsidR="002F6A37" w:rsidRPr="007A4031" w:rsidRDefault="002F6A37">
            <w:pPr>
              <w:rPr>
                <w:b/>
              </w:rPr>
            </w:pPr>
          </w:p>
        </w:tc>
        <w:tc>
          <w:tcPr>
            <w:tcW w:w="3336" w:type="pct"/>
            <w:vAlign w:val="center"/>
          </w:tcPr>
          <w:p w14:paraId="10A1D313" w14:textId="77777777" w:rsidR="002F6A37" w:rsidRPr="008C2FEC" w:rsidRDefault="002F6A37">
            <w:pPr>
              <w:ind w:hanging="2"/>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№7.</w:t>
            </w:r>
            <w:r w:rsidRPr="008C2FEC">
              <w:rPr>
                <w:rFonts w:ascii="Times New Roman" w:eastAsia="Times New Roman" w:hAnsi="Times New Roman" w:cs="Times New Roman"/>
              </w:rPr>
              <w:t xml:space="preserve"> Подключение оборудования с помощью оптических интерфейсов</w:t>
            </w:r>
          </w:p>
        </w:tc>
        <w:tc>
          <w:tcPr>
            <w:tcW w:w="567" w:type="pct"/>
          </w:tcPr>
          <w:p w14:paraId="4CD70D5A" w14:textId="77777777" w:rsidR="002F6A37" w:rsidRPr="00A2344C" w:rsidRDefault="002F6A37" w:rsidP="00A2344C">
            <w:pPr>
              <w:ind w:hanging="2"/>
              <w:jc w:val="center"/>
              <w:rPr>
                <w:rFonts w:ascii="Times New Roman" w:eastAsia="Times New Roman" w:hAnsi="Times New Roman" w:cs="Times New Roman"/>
                <w:b/>
                <w:bCs/>
              </w:rPr>
            </w:pPr>
          </w:p>
        </w:tc>
      </w:tr>
      <w:tr w:rsidR="002F6A37" w:rsidRPr="007A4031" w14:paraId="49193C03" w14:textId="3550DD79" w:rsidTr="00F6094A">
        <w:trPr>
          <w:trHeight w:val="311"/>
        </w:trPr>
        <w:tc>
          <w:tcPr>
            <w:tcW w:w="1096" w:type="pct"/>
            <w:vMerge w:val="restart"/>
          </w:tcPr>
          <w:p w14:paraId="66C20258" w14:textId="694E3C88"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7A4031">
              <w:rPr>
                <w:rFonts w:ascii="Times New Roman" w:eastAsia="Times New Roman" w:hAnsi="Times New Roman" w:cs="Times New Roman"/>
                <w:b/>
              </w:rPr>
              <w:t>Тема 1.3</w:t>
            </w:r>
            <w:r>
              <w:rPr>
                <w:rFonts w:ascii="Times New Roman" w:eastAsia="Times New Roman" w:hAnsi="Times New Roman" w:cs="Times New Roman"/>
                <w:b/>
              </w:rPr>
              <w:t>.</w:t>
            </w:r>
            <w:r w:rsidRPr="007A4031">
              <w:rPr>
                <w:rFonts w:ascii="Times New Roman" w:eastAsia="Times New Roman" w:hAnsi="Times New Roman" w:cs="Times New Roman"/>
                <w:b/>
              </w:rPr>
              <w:t xml:space="preserve"> Мониторинг сети</w:t>
            </w:r>
          </w:p>
          <w:p w14:paraId="3BE0EAD9"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E9E4A7E"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99C9E6F"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8770048"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852C2F1"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A0D69E5"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6" w:type="pct"/>
            <w:vAlign w:val="center"/>
          </w:tcPr>
          <w:p w14:paraId="3598FC71" w14:textId="3966AECA" w:rsidR="002F6A37" w:rsidRPr="007A4031" w:rsidRDefault="002F6A37">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7A4D27F2" w14:textId="77777777" w:rsidR="002F6A37" w:rsidRPr="00A2344C" w:rsidRDefault="002F6A37" w:rsidP="00A2344C">
            <w:pPr>
              <w:ind w:hanging="2"/>
              <w:jc w:val="center"/>
              <w:rPr>
                <w:rFonts w:ascii="Times New Roman" w:eastAsia="Times New Roman" w:hAnsi="Times New Roman" w:cs="Times New Roman"/>
                <w:b/>
              </w:rPr>
            </w:pPr>
          </w:p>
        </w:tc>
      </w:tr>
      <w:tr w:rsidR="002F6A37" w:rsidRPr="007A4031" w14:paraId="3928B63C" w14:textId="7D026991" w:rsidTr="00F6094A">
        <w:trPr>
          <w:trHeight w:val="420"/>
        </w:trPr>
        <w:tc>
          <w:tcPr>
            <w:tcW w:w="1096" w:type="pct"/>
            <w:vMerge/>
          </w:tcPr>
          <w:p w14:paraId="0E4F06AB" w14:textId="77777777"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6" w:type="pct"/>
            <w:vAlign w:val="center"/>
          </w:tcPr>
          <w:p w14:paraId="5F3197A7" w14:textId="77777777" w:rsidR="002F6A37" w:rsidRPr="007A4031" w:rsidRDefault="002F6A37" w:rsidP="008C2FEC">
            <w:pPr>
              <w:ind w:hanging="2"/>
              <w:rPr>
                <w:rFonts w:ascii="Times New Roman" w:eastAsia="Times New Roman" w:hAnsi="Times New Roman" w:cs="Times New Roman"/>
              </w:rPr>
            </w:pPr>
            <w:r w:rsidRPr="007A4031">
              <w:rPr>
                <w:rFonts w:ascii="Times New Roman" w:eastAsia="Times New Roman" w:hAnsi="Times New Roman" w:cs="Times New Roman"/>
              </w:rPr>
              <w:t>Программное обеспечение мониторинга компьютерных сетей и сетевых устройств.</w:t>
            </w:r>
          </w:p>
          <w:p w14:paraId="0C93CBB2" w14:textId="77777777" w:rsidR="002F6A37" w:rsidRPr="007A4031" w:rsidRDefault="002F6A37" w:rsidP="008C2FEC">
            <w:pPr>
              <w:ind w:hanging="2"/>
              <w:rPr>
                <w:rFonts w:ascii="Times New Roman" w:eastAsia="Times New Roman" w:hAnsi="Times New Roman" w:cs="Times New Roman"/>
              </w:rPr>
            </w:pPr>
            <w:r w:rsidRPr="007A4031">
              <w:rPr>
                <w:rFonts w:ascii="Times New Roman" w:eastAsia="Times New Roman" w:hAnsi="Times New Roman" w:cs="Times New Roman"/>
              </w:rPr>
              <w:t>Анализ функциональных особенностей программного обеспечения мониторинга, определение методов и алгоритмов, используемых в процессе мониторинга. Изучение основных принципов выбора программного обеспечения мониторинга для конкретной сети или устройства на основе учета их параметров и особенностей работы. Анализ возможностей современного программного обеспечения мониторинга и определение эффективных подходов к использованию этих возможностей в практических задачах мониторинга компьютерных сетей и сетевых устройств. Обслуживание физических компонентов, контроль состояния аппаратного обеспечения, организация удаленного оповещения о неполадках.</w:t>
            </w:r>
          </w:p>
          <w:p w14:paraId="1CFA1FF7" w14:textId="77777777" w:rsidR="002F6A37" w:rsidRPr="007A4031" w:rsidRDefault="002F6A37" w:rsidP="008C2FEC">
            <w:pPr>
              <w:ind w:hanging="2"/>
              <w:rPr>
                <w:rFonts w:ascii="Times New Roman" w:eastAsia="Times New Roman" w:hAnsi="Times New Roman" w:cs="Times New Roman"/>
              </w:rPr>
            </w:pPr>
            <w:r w:rsidRPr="007A4031">
              <w:rPr>
                <w:rFonts w:ascii="Times New Roman" w:eastAsia="Times New Roman" w:hAnsi="Times New Roman" w:cs="Times New Roman"/>
              </w:rPr>
              <w:t xml:space="preserve">Протокол SNMP, его характеристики, формат сообщений, набор услуг. </w:t>
            </w:r>
          </w:p>
          <w:p w14:paraId="08BF97A1" w14:textId="42A91854" w:rsidR="002F6A37" w:rsidRPr="007A4031" w:rsidRDefault="002F6A37">
            <w:pPr>
              <w:ind w:hanging="2"/>
              <w:rPr>
                <w:rFonts w:ascii="Times New Roman" w:eastAsia="Times New Roman" w:hAnsi="Times New Roman" w:cs="Times New Roman"/>
              </w:rPr>
            </w:pPr>
            <w:r w:rsidRPr="007A4031">
              <w:rPr>
                <w:rFonts w:ascii="Times New Roman" w:eastAsia="Times New Roman" w:hAnsi="Times New Roman" w:cs="Times New Roman"/>
              </w:rPr>
              <w:t>Анализ основных характеристик протокола SNMP, его структуры и архитектуры, формата сообщений и спецификации синтаксиса</w:t>
            </w:r>
          </w:p>
        </w:tc>
        <w:tc>
          <w:tcPr>
            <w:tcW w:w="567" w:type="pct"/>
          </w:tcPr>
          <w:p w14:paraId="425D5BC5" w14:textId="77777777" w:rsidR="00A2344C" w:rsidRDefault="00A2344C" w:rsidP="00A2344C">
            <w:pPr>
              <w:jc w:val="center"/>
              <w:rPr>
                <w:rFonts w:ascii="Times New Roman" w:eastAsia="Times New Roman" w:hAnsi="Times New Roman" w:cs="Times New Roman"/>
                <w:b/>
              </w:rPr>
            </w:pPr>
          </w:p>
          <w:p w14:paraId="3392BDF7" w14:textId="77777777" w:rsidR="00A2344C" w:rsidRDefault="00A2344C" w:rsidP="00A2344C">
            <w:pPr>
              <w:jc w:val="center"/>
              <w:rPr>
                <w:rFonts w:ascii="Times New Roman" w:eastAsia="Times New Roman" w:hAnsi="Times New Roman" w:cs="Times New Roman"/>
                <w:b/>
              </w:rPr>
            </w:pPr>
          </w:p>
          <w:p w14:paraId="6D942553" w14:textId="77777777" w:rsidR="00A2344C" w:rsidRDefault="00A2344C" w:rsidP="00A2344C">
            <w:pPr>
              <w:jc w:val="center"/>
              <w:rPr>
                <w:rFonts w:ascii="Times New Roman" w:eastAsia="Times New Roman" w:hAnsi="Times New Roman" w:cs="Times New Roman"/>
                <w:b/>
              </w:rPr>
            </w:pPr>
          </w:p>
          <w:p w14:paraId="557C6E14" w14:textId="77777777" w:rsidR="00A2344C" w:rsidRDefault="00A2344C" w:rsidP="00A2344C">
            <w:pPr>
              <w:jc w:val="center"/>
              <w:rPr>
                <w:rFonts w:ascii="Times New Roman" w:eastAsia="Times New Roman" w:hAnsi="Times New Roman" w:cs="Times New Roman"/>
                <w:b/>
              </w:rPr>
            </w:pPr>
          </w:p>
          <w:p w14:paraId="6ADC5464" w14:textId="77777777" w:rsidR="00A2344C" w:rsidRDefault="00A2344C" w:rsidP="00A2344C">
            <w:pPr>
              <w:jc w:val="center"/>
              <w:rPr>
                <w:rFonts w:ascii="Times New Roman" w:eastAsia="Times New Roman" w:hAnsi="Times New Roman" w:cs="Times New Roman"/>
                <w:b/>
              </w:rPr>
            </w:pPr>
          </w:p>
          <w:p w14:paraId="590D070D" w14:textId="77777777" w:rsidR="00A2344C" w:rsidRDefault="00A2344C" w:rsidP="00A2344C">
            <w:pPr>
              <w:jc w:val="center"/>
              <w:rPr>
                <w:rFonts w:ascii="Times New Roman" w:eastAsia="Times New Roman" w:hAnsi="Times New Roman" w:cs="Times New Roman"/>
                <w:b/>
              </w:rPr>
            </w:pPr>
          </w:p>
          <w:p w14:paraId="04DAD56A" w14:textId="77777777" w:rsidR="00A2344C" w:rsidRDefault="00A2344C" w:rsidP="00A2344C">
            <w:pPr>
              <w:jc w:val="center"/>
              <w:rPr>
                <w:rFonts w:ascii="Times New Roman" w:eastAsia="Times New Roman" w:hAnsi="Times New Roman" w:cs="Times New Roman"/>
                <w:b/>
              </w:rPr>
            </w:pPr>
          </w:p>
          <w:p w14:paraId="6098ED37" w14:textId="2CF3178A" w:rsidR="002F6A37" w:rsidRPr="00A2344C" w:rsidRDefault="00A2344C" w:rsidP="00A2344C">
            <w:pPr>
              <w:jc w:val="center"/>
              <w:rPr>
                <w:rFonts w:ascii="Times New Roman" w:eastAsia="Times New Roman" w:hAnsi="Times New Roman" w:cs="Times New Roman"/>
                <w:b/>
              </w:rPr>
            </w:pPr>
            <w:r w:rsidRPr="00A2344C">
              <w:rPr>
                <w:rFonts w:ascii="Times New Roman" w:eastAsia="Times New Roman" w:hAnsi="Times New Roman" w:cs="Times New Roman"/>
                <w:b/>
              </w:rPr>
              <w:t>40</w:t>
            </w:r>
          </w:p>
        </w:tc>
      </w:tr>
      <w:tr w:rsidR="002F6A37" w:rsidRPr="007A4031" w14:paraId="6EF200BB" w14:textId="65D13577" w:rsidTr="00F6094A">
        <w:trPr>
          <w:trHeight w:val="317"/>
        </w:trPr>
        <w:tc>
          <w:tcPr>
            <w:tcW w:w="1096" w:type="pct"/>
            <w:vMerge/>
          </w:tcPr>
          <w:p w14:paraId="68202B6F" w14:textId="77777777" w:rsidR="002F6A37" w:rsidRPr="007A4031" w:rsidRDefault="002F6A37">
            <w:pPr>
              <w:rPr>
                <w:b/>
              </w:rPr>
            </w:pPr>
          </w:p>
        </w:tc>
        <w:tc>
          <w:tcPr>
            <w:tcW w:w="3336" w:type="pct"/>
            <w:vAlign w:val="center"/>
          </w:tcPr>
          <w:p w14:paraId="352F3431" w14:textId="77777777" w:rsidR="002F6A37" w:rsidRPr="007A4031" w:rsidRDefault="002F6A37">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25FCF1F2" w14:textId="143E8CCD" w:rsidR="002F6A37" w:rsidRPr="00A2344C" w:rsidRDefault="00A2344C"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20</w:t>
            </w:r>
          </w:p>
        </w:tc>
      </w:tr>
      <w:tr w:rsidR="00F6094A" w:rsidRPr="007A4031" w14:paraId="0FD33F1B" w14:textId="73DA90FA" w:rsidTr="00F6094A">
        <w:trPr>
          <w:trHeight w:val="420"/>
        </w:trPr>
        <w:tc>
          <w:tcPr>
            <w:tcW w:w="1096" w:type="pct"/>
            <w:vMerge/>
          </w:tcPr>
          <w:p w14:paraId="55130A55" w14:textId="77777777" w:rsidR="00F6094A" w:rsidRPr="007A4031" w:rsidRDefault="00F6094A">
            <w:pPr>
              <w:rPr>
                <w:b/>
              </w:rPr>
            </w:pPr>
          </w:p>
        </w:tc>
        <w:tc>
          <w:tcPr>
            <w:tcW w:w="3336" w:type="pct"/>
            <w:vAlign w:val="center"/>
          </w:tcPr>
          <w:p w14:paraId="56803738" w14:textId="77777777" w:rsidR="00F6094A" w:rsidRPr="008C2FEC" w:rsidRDefault="00F6094A">
            <w:pPr>
              <w:ind w:hanging="2"/>
              <w:rPr>
                <w:rFonts w:ascii="Times New Roman" w:eastAsia="Times New Roman" w:hAnsi="Times New Roman" w:cs="Times New Roman"/>
              </w:rPr>
            </w:pPr>
            <w:r w:rsidRPr="008C2FEC">
              <w:rPr>
                <w:rFonts w:ascii="Times New Roman" w:eastAsia="Times New Roman" w:hAnsi="Times New Roman" w:cs="Times New Roman"/>
                <w:bCs/>
              </w:rPr>
              <w:t xml:space="preserve">Лабораторная работа №8. </w:t>
            </w:r>
            <w:r w:rsidRPr="008C2FEC">
              <w:rPr>
                <w:rFonts w:ascii="Times New Roman" w:eastAsia="Times New Roman" w:hAnsi="Times New Roman" w:cs="Times New Roman"/>
              </w:rPr>
              <w:t>Протокол управления SNMP.  Основные характеристики протокола SNMP. Набор услуг (PDU) протокола SNMP. Формат сообщений SNMP.</w:t>
            </w:r>
          </w:p>
        </w:tc>
        <w:tc>
          <w:tcPr>
            <w:tcW w:w="567" w:type="pct"/>
            <w:vMerge w:val="restart"/>
          </w:tcPr>
          <w:p w14:paraId="22F8AC46" w14:textId="5AFEAF73" w:rsidR="00F6094A" w:rsidRPr="00A2344C" w:rsidRDefault="00F6094A" w:rsidP="00A2344C">
            <w:pPr>
              <w:ind w:hanging="2"/>
              <w:jc w:val="center"/>
              <w:rPr>
                <w:rFonts w:ascii="Times New Roman" w:eastAsia="Times New Roman" w:hAnsi="Times New Roman" w:cs="Times New Roman"/>
                <w:b/>
                <w:bCs/>
              </w:rPr>
            </w:pPr>
          </w:p>
        </w:tc>
      </w:tr>
      <w:tr w:rsidR="00F6094A" w:rsidRPr="007A4031" w14:paraId="0443D18A" w14:textId="38F5D12C" w:rsidTr="00F6094A">
        <w:trPr>
          <w:trHeight w:val="420"/>
        </w:trPr>
        <w:tc>
          <w:tcPr>
            <w:tcW w:w="1096" w:type="pct"/>
            <w:vMerge/>
          </w:tcPr>
          <w:p w14:paraId="3628A788" w14:textId="77777777" w:rsidR="00F6094A" w:rsidRPr="007A4031" w:rsidRDefault="00F6094A">
            <w:pPr>
              <w:rPr>
                <w:b/>
              </w:rPr>
            </w:pPr>
          </w:p>
        </w:tc>
        <w:tc>
          <w:tcPr>
            <w:tcW w:w="3336" w:type="pct"/>
            <w:vAlign w:val="center"/>
          </w:tcPr>
          <w:p w14:paraId="50AFD323" w14:textId="77777777" w:rsidR="00F6094A" w:rsidRPr="008C2FEC" w:rsidRDefault="00F6094A">
            <w:pPr>
              <w:ind w:hanging="2"/>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№9.</w:t>
            </w:r>
            <w:r w:rsidRPr="008C2FEC">
              <w:rPr>
                <w:rFonts w:ascii="Times New Roman" w:eastAsia="Times New Roman" w:hAnsi="Times New Roman" w:cs="Times New Roman"/>
              </w:rPr>
              <w:t xml:space="preserve"> Задачи управления: анализ производительности сети,  анализ надежности сети</w:t>
            </w:r>
          </w:p>
        </w:tc>
        <w:tc>
          <w:tcPr>
            <w:tcW w:w="567" w:type="pct"/>
            <w:vMerge/>
          </w:tcPr>
          <w:p w14:paraId="4966535C" w14:textId="77777777" w:rsidR="00F6094A" w:rsidRPr="00A2344C" w:rsidRDefault="00F6094A" w:rsidP="00A2344C">
            <w:pPr>
              <w:ind w:hanging="2"/>
              <w:jc w:val="center"/>
              <w:rPr>
                <w:rFonts w:ascii="Times New Roman" w:eastAsia="Times New Roman" w:hAnsi="Times New Roman" w:cs="Times New Roman"/>
                <w:b/>
                <w:bCs/>
              </w:rPr>
            </w:pPr>
          </w:p>
        </w:tc>
      </w:tr>
      <w:tr w:rsidR="00F6094A" w:rsidRPr="007A4031" w14:paraId="7ABC1A09" w14:textId="7598CA1C" w:rsidTr="00F6094A">
        <w:trPr>
          <w:trHeight w:val="420"/>
        </w:trPr>
        <w:tc>
          <w:tcPr>
            <w:tcW w:w="1096" w:type="pct"/>
            <w:vMerge/>
          </w:tcPr>
          <w:p w14:paraId="38CA5D38" w14:textId="77777777" w:rsidR="00F6094A" w:rsidRPr="007A4031" w:rsidRDefault="00F6094A">
            <w:pPr>
              <w:rPr>
                <w:b/>
              </w:rPr>
            </w:pPr>
          </w:p>
        </w:tc>
        <w:tc>
          <w:tcPr>
            <w:tcW w:w="3336" w:type="pct"/>
            <w:vAlign w:val="center"/>
          </w:tcPr>
          <w:p w14:paraId="46670F20" w14:textId="77777777" w:rsidR="00F6094A" w:rsidRPr="008C2FEC" w:rsidRDefault="00F6094A">
            <w:pPr>
              <w:ind w:hanging="2"/>
              <w:rPr>
                <w:rFonts w:ascii="Times New Roman" w:eastAsia="Times New Roman" w:hAnsi="Times New Roman" w:cs="Times New Roman"/>
              </w:rPr>
            </w:pPr>
            <w:r w:rsidRPr="008C2FEC">
              <w:rPr>
                <w:rFonts w:ascii="Times New Roman" w:eastAsia="Times New Roman" w:hAnsi="Times New Roman" w:cs="Times New Roman"/>
                <w:bCs/>
              </w:rPr>
              <w:t xml:space="preserve">Лабораторная работа №10. </w:t>
            </w:r>
            <w:r w:rsidRPr="008C2FEC">
              <w:rPr>
                <w:rFonts w:ascii="Times New Roman" w:eastAsia="Times New Roman" w:hAnsi="Times New Roman" w:cs="Times New Roman"/>
              </w:rPr>
              <w:t>Управление безопасностью в сети. Учет трафика в сети</w:t>
            </w:r>
          </w:p>
        </w:tc>
        <w:tc>
          <w:tcPr>
            <w:tcW w:w="567" w:type="pct"/>
            <w:vMerge/>
          </w:tcPr>
          <w:p w14:paraId="018E7E46" w14:textId="77777777" w:rsidR="00F6094A" w:rsidRPr="00A2344C" w:rsidRDefault="00F6094A" w:rsidP="00A2344C">
            <w:pPr>
              <w:ind w:hanging="2"/>
              <w:jc w:val="center"/>
              <w:rPr>
                <w:rFonts w:ascii="Times New Roman" w:eastAsia="Times New Roman" w:hAnsi="Times New Roman" w:cs="Times New Roman"/>
                <w:b/>
                <w:bCs/>
              </w:rPr>
            </w:pPr>
          </w:p>
        </w:tc>
      </w:tr>
      <w:tr w:rsidR="00F6094A" w:rsidRPr="007A4031" w14:paraId="3251220E" w14:textId="528EFEB2" w:rsidTr="00F6094A">
        <w:trPr>
          <w:trHeight w:val="420"/>
        </w:trPr>
        <w:tc>
          <w:tcPr>
            <w:tcW w:w="1096" w:type="pct"/>
            <w:vMerge/>
          </w:tcPr>
          <w:p w14:paraId="1D3FBC30" w14:textId="77777777" w:rsidR="00F6094A" w:rsidRPr="007A4031" w:rsidRDefault="00F6094A">
            <w:pPr>
              <w:rPr>
                <w:b/>
              </w:rPr>
            </w:pPr>
          </w:p>
        </w:tc>
        <w:tc>
          <w:tcPr>
            <w:tcW w:w="3336" w:type="pct"/>
            <w:vAlign w:val="center"/>
          </w:tcPr>
          <w:p w14:paraId="31234D16" w14:textId="77777777" w:rsidR="00F6094A" w:rsidRPr="008C2FEC" w:rsidRDefault="00F6094A">
            <w:pPr>
              <w:ind w:hanging="2"/>
              <w:rPr>
                <w:rFonts w:ascii="Times New Roman" w:eastAsia="Times New Roman" w:hAnsi="Times New Roman" w:cs="Times New Roman"/>
              </w:rPr>
            </w:pPr>
            <w:r w:rsidRPr="008C2FEC">
              <w:rPr>
                <w:rFonts w:ascii="Times New Roman" w:eastAsia="Times New Roman" w:hAnsi="Times New Roman" w:cs="Times New Roman"/>
                <w:bCs/>
              </w:rPr>
              <w:t xml:space="preserve">Лабораторная работа №11. </w:t>
            </w:r>
            <w:r w:rsidRPr="008C2FEC">
              <w:rPr>
                <w:rFonts w:ascii="Times New Roman" w:eastAsia="Times New Roman" w:hAnsi="Times New Roman" w:cs="Times New Roman"/>
              </w:rPr>
              <w:t>Средства мониторинга компьютерных сетей. Средства анализа сети с помощью команд сетевой операционной системы</w:t>
            </w:r>
          </w:p>
        </w:tc>
        <w:tc>
          <w:tcPr>
            <w:tcW w:w="567" w:type="pct"/>
            <w:vMerge/>
          </w:tcPr>
          <w:p w14:paraId="52CDE681" w14:textId="77777777" w:rsidR="00F6094A" w:rsidRPr="00A2344C" w:rsidRDefault="00F6094A" w:rsidP="00A2344C">
            <w:pPr>
              <w:ind w:hanging="2"/>
              <w:jc w:val="center"/>
              <w:rPr>
                <w:rFonts w:ascii="Times New Roman" w:eastAsia="Times New Roman" w:hAnsi="Times New Roman" w:cs="Times New Roman"/>
                <w:b/>
                <w:bCs/>
              </w:rPr>
            </w:pPr>
          </w:p>
        </w:tc>
      </w:tr>
      <w:tr w:rsidR="002F6A37" w:rsidRPr="007A4031" w14:paraId="2259D29F" w14:textId="36D001C1" w:rsidTr="00F6094A">
        <w:trPr>
          <w:trHeight w:val="490"/>
        </w:trPr>
        <w:tc>
          <w:tcPr>
            <w:tcW w:w="1096" w:type="pct"/>
            <w:vMerge w:val="restart"/>
          </w:tcPr>
          <w:p w14:paraId="321A5A89" w14:textId="77777777"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7A4031">
              <w:rPr>
                <w:rFonts w:ascii="Times New Roman" w:eastAsia="Times New Roman" w:hAnsi="Times New Roman" w:cs="Times New Roman"/>
                <w:b/>
              </w:rPr>
              <w:t>Тема 1.4. Документационное обеспечение сети</w:t>
            </w:r>
          </w:p>
          <w:p w14:paraId="3810090B"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A37CB94"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989CBC7"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65B510F" w14:textId="77777777" w:rsidR="002F6A37" w:rsidRPr="007A4031" w:rsidRDefault="002F6A3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6" w:type="pct"/>
            <w:vAlign w:val="center"/>
          </w:tcPr>
          <w:p w14:paraId="18417608" w14:textId="1835154C" w:rsidR="002F6A37" w:rsidRPr="007A4031" w:rsidRDefault="002F6A37">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64E00714" w14:textId="77777777" w:rsidR="002F6A37" w:rsidRPr="00A2344C" w:rsidRDefault="002F6A37" w:rsidP="00A2344C">
            <w:pPr>
              <w:ind w:hanging="2"/>
              <w:jc w:val="center"/>
              <w:rPr>
                <w:rFonts w:ascii="Times New Roman" w:eastAsia="Times New Roman" w:hAnsi="Times New Roman" w:cs="Times New Roman"/>
                <w:b/>
              </w:rPr>
            </w:pPr>
          </w:p>
        </w:tc>
      </w:tr>
      <w:tr w:rsidR="002F6A37" w:rsidRPr="007A4031" w14:paraId="4F6BFE5A" w14:textId="017C6C6D" w:rsidTr="00F6094A">
        <w:trPr>
          <w:trHeight w:val="420"/>
        </w:trPr>
        <w:tc>
          <w:tcPr>
            <w:tcW w:w="1096" w:type="pct"/>
            <w:vMerge/>
          </w:tcPr>
          <w:p w14:paraId="0A78783A" w14:textId="77777777" w:rsidR="002F6A37" w:rsidRPr="007A4031" w:rsidRDefault="002F6A37">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6" w:type="pct"/>
            <w:vAlign w:val="center"/>
          </w:tcPr>
          <w:p w14:paraId="4AA8F92D" w14:textId="2B5240E4" w:rsidR="002F6A37" w:rsidRPr="007A4031" w:rsidRDefault="002F6A37">
            <w:pPr>
              <w:ind w:hanging="2"/>
              <w:rPr>
                <w:rFonts w:ascii="Times New Roman" w:eastAsia="Times New Roman" w:hAnsi="Times New Roman" w:cs="Times New Roman"/>
              </w:rPr>
            </w:pPr>
            <w:r w:rsidRPr="007A4031">
              <w:rPr>
                <w:rFonts w:ascii="Times New Roman" w:eastAsia="Times New Roman" w:hAnsi="Times New Roman" w:cs="Times New Roman"/>
              </w:rPr>
              <w:t>Карта сети. Логическая топология компьютерной сети. Техническая и проектная документация. Паспорт технических устройств. Классификация регламентов технических осмотров, технические осмотры объектов сетевой инфраструктуры.</w:t>
            </w:r>
          </w:p>
        </w:tc>
        <w:tc>
          <w:tcPr>
            <w:tcW w:w="567" w:type="pct"/>
          </w:tcPr>
          <w:p w14:paraId="1D584321" w14:textId="4D0B716A" w:rsidR="002F6A37" w:rsidRPr="00A2344C" w:rsidRDefault="00A2344C"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30</w:t>
            </w:r>
          </w:p>
        </w:tc>
      </w:tr>
      <w:tr w:rsidR="002F6A37" w:rsidRPr="007A4031" w14:paraId="0AC4281E" w14:textId="5E13FEF0" w:rsidTr="00F6094A">
        <w:trPr>
          <w:trHeight w:val="269"/>
        </w:trPr>
        <w:tc>
          <w:tcPr>
            <w:tcW w:w="1096" w:type="pct"/>
            <w:vMerge/>
          </w:tcPr>
          <w:p w14:paraId="6AF1DCB3" w14:textId="77777777" w:rsidR="002F6A37" w:rsidRPr="007A4031" w:rsidRDefault="002F6A37">
            <w:pPr>
              <w:rPr>
                <w:b/>
              </w:rPr>
            </w:pPr>
          </w:p>
        </w:tc>
        <w:tc>
          <w:tcPr>
            <w:tcW w:w="3336" w:type="pct"/>
            <w:vAlign w:val="center"/>
          </w:tcPr>
          <w:p w14:paraId="5BACAF0B" w14:textId="77777777" w:rsidR="002F6A37" w:rsidRPr="007A4031" w:rsidRDefault="002F6A37">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40281A23" w14:textId="7223049B" w:rsidR="002F6A37" w:rsidRPr="00A2344C" w:rsidRDefault="00A2344C"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6</w:t>
            </w:r>
          </w:p>
        </w:tc>
      </w:tr>
      <w:tr w:rsidR="00DF434D" w:rsidRPr="007A4031" w14:paraId="71C3C35D" w14:textId="5D7F83E2" w:rsidTr="00F6094A">
        <w:trPr>
          <w:trHeight w:val="420"/>
        </w:trPr>
        <w:tc>
          <w:tcPr>
            <w:tcW w:w="1096" w:type="pct"/>
            <w:vMerge/>
          </w:tcPr>
          <w:p w14:paraId="2243C8B0" w14:textId="77777777" w:rsidR="00DF434D" w:rsidRPr="007A4031" w:rsidRDefault="00DF434D">
            <w:pPr>
              <w:rPr>
                <w:b/>
              </w:rPr>
            </w:pPr>
          </w:p>
        </w:tc>
        <w:tc>
          <w:tcPr>
            <w:tcW w:w="3336" w:type="pct"/>
            <w:vAlign w:val="center"/>
          </w:tcPr>
          <w:p w14:paraId="1D76CDD9" w14:textId="77777777" w:rsidR="00DF434D" w:rsidRPr="008C2FEC" w:rsidRDefault="00DF434D">
            <w:pPr>
              <w:ind w:hanging="2"/>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№12.</w:t>
            </w:r>
            <w:r w:rsidRPr="008C2FEC">
              <w:rPr>
                <w:rFonts w:ascii="Times New Roman" w:eastAsia="Times New Roman" w:hAnsi="Times New Roman" w:cs="Times New Roman"/>
              </w:rPr>
              <w:t xml:space="preserve"> Оформление технической документации, правила оформления документов. </w:t>
            </w:r>
          </w:p>
        </w:tc>
        <w:tc>
          <w:tcPr>
            <w:tcW w:w="567" w:type="pct"/>
            <w:vMerge w:val="restart"/>
          </w:tcPr>
          <w:p w14:paraId="7FF366C4" w14:textId="2621E3BC" w:rsidR="00DF434D" w:rsidRPr="00A2344C" w:rsidRDefault="00DF434D" w:rsidP="00A2344C">
            <w:pPr>
              <w:ind w:hanging="2"/>
              <w:jc w:val="center"/>
              <w:rPr>
                <w:rFonts w:ascii="Times New Roman" w:eastAsia="Times New Roman" w:hAnsi="Times New Roman" w:cs="Times New Roman"/>
                <w:b/>
                <w:bCs/>
              </w:rPr>
            </w:pPr>
          </w:p>
        </w:tc>
      </w:tr>
      <w:tr w:rsidR="00DF434D" w:rsidRPr="007A4031" w14:paraId="647CCAF4" w14:textId="37BA5C19" w:rsidTr="00F6094A">
        <w:trPr>
          <w:trHeight w:val="420"/>
        </w:trPr>
        <w:tc>
          <w:tcPr>
            <w:tcW w:w="1096" w:type="pct"/>
            <w:vMerge/>
          </w:tcPr>
          <w:p w14:paraId="7E2AB633" w14:textId="77777777" w:rsidR="00DF434D" w:rsidRPr="007A4031" w:rsidRDefault="00DF434D">
            <w:pPr>
              <w:rPr>
                <w:b/>
              </w:rPr>
            </w:pPr>
          </w:p>
        </w:tc>
        <w:tc>
          <w:tcPr>
            <w:tcW w:w="3336" w:type="pct"/>
            <w:vAlign w:val="center"/>
          </w:tcPr>
          <w:p w14:paraId="479CC6A0" w14:textId="77777777" w:rsidR="00DF434D" w:rsidRPr="008C2FEC" w:rsidRDefault="00DF434D">
            <w:pPr>
              <w:ind w:hanging="2"/>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№13.</w:t>
            </w:r>
            <w:r w:rsidRPr="008C2FEC">
              <w:rPr>
                <w:rFonts w:ascii="Times New Roman" w:eastAsia="Times New Roman" w:hAnsi="Times New Roman" w:cs="Times New Roman"/>
              </w:rPr>
              <w:t xml:space="preserve"> Создание чертежей и карт сети</w:t>
            </w:r>
          </w:p>
        </w:tc>
        <w:tc>
          <w:tcPr>
            <w:tcW w:w="567" w:type="pct"/>
            <w:vMerge/>
          </w:tcPr>
          <w:p w14:paraId="036BFE55" w14:textId="77777777" w:rsidR="00DF434D" w:rsidRPr="00A2344C" w:rsidRDefault="00DF434D" w:rsidP="00A2344C">
            <w:pPr>
              <w:ind w:hanging="2"/>
              <w:jc w:val="center"/>
              <w:rPr>
                <w:rFonts w:ascii="Times New Roman" w:eastAsia="Times New Roman" w:hAnsi="Times New Roman" w:cs="Times New Roman"/>
                <w:b/>
                <w:bCs/>
              </w:rPr>
            </w:pPr>
          </w:p>
        </w:tc>
      </w:tr>
      <w:tr w:rsidR="002F6A37" w:rsidRPr="007A4031" w14:paraId="428095C2" w14:textId="6108AEC9" w:rsidTr="00F6094A">
        <w:trPr>
          <w:trHeight w:val="2113"/>
        </w:trPr>
        <w:tc>
          <w:tcPr>
            <w:tcW w:w="1096" w:type="pct"/>
            <w:vMerge/>
          </w:tcPr>
          <w:p w14:paraId="2282E2E3" w14:textId="77777777" w:rsidR="002F6A37" w:rsidRPr="007A4031" w:rsidRDefault="002F6A37">
            <w:pPr>
              <w:rPr>
                <w:b/>
              </w:rPr>
            </w:pPr>
          </w:p>
        </w:tc>
        <w:tc>
          <w:tcPr>
            <w:tcW w:w="3336" w:type="pct"/>
            <w:vAlign w:val="bottom"/>
          </w:tcPr>
          <w:p w14:paraId="1BB8418A" w14:textId="77777777" w:rsidR="00F6094A" w:rsidRDefault="00F6094A" w:rsidP="00F6094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06B71850"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Проработка конспектов занятий, учебной и специальной</w:t>
            </w:r>
          </w:p>
          <w:p w14:paraId="392C6BFC"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технической литературы (по вопросам к параграфам, главам</w:t>
            </w:r>
          </w:p>
          <w:p w14:paraId="783781DA"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учебных пособий, составленным преподавателем).</w:t>
            </w:r>
          </w:p>
          <w:p w14:paraId="047D8A33"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лабораторным и практическим работам с</w:t>
            </w:r>
          </w:p>
          <w:p w14:paraId="5F2B7FB2"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использованием методических рекомендаций преподавателя,</w:t>
            </w:r>
          </w:p>
          <w:p w14:paraId="22CEC035" w14:textId="77777777" w:rsidR="00F6094A" w:rsidRPr="00F54CBB" w:rsidRDefault="00F6094A" w:rsidP="00F6094A">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оформление лабораторно-практических работ, отчетов и</w:t>
            </w:r>
          </w:p>
          <w:p w14:paraId="1246D5B1" w14:textId="70B08459" w:rsidR="002F6A37" w:rsidRPr="007A4031" w:rsidRDefault="00F6094A" w:rsidP="00F6094A">
            <w:pPr>
              <w:ind w:hanging="2"/>
              <w:rPr>
                <w:rFonts w:ascii="Times New Roman" w:eastAsia="Times New Roman" w:hAnsi="Times New Roman" w:cs="Times New Roman"/>
              </w:rPr>
            </w:pPr>
            <w:r w:rsidRPr="00F54CBB">
              <w:rPr>
                <w:rFonts w:ascii="Times New Roman" w:eastAsia="Times New Roman" w:hAnsi="Times New Roman" w:cs="Times New Roman"/>
                <w:color w:val="000000"/>
              </w:rPr>
              <w:t>подготовка к их защите.</w:t>
            </w:r>
          </w:p>
        </w:tc>
        <w:tc>
          <w:tcPr>
            <w:tcW w:w="567" w:type="pct"/>
          </w:tcPr>
          <w:p w14:paraId="25263FCB" w14:textId="18A11477" w:rsidR="002F6A37" w:rsidRPr="00A2344C" w:rsidRDefault="00DF434D" w:rsidP="00A2344C">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6</w:t>
            </w:r>
          </w:p>
        </w:tc>
      </w:tr>
      <w:tr w:rsidR="00DF434D" w:rsidRPr="007A4031" w14:paraId="6F34534B" w14:textId="77777777" w:rsidTr="00DF434D">
        <w:trPr>
          <w:trHeight w:val="271"/>
        </w:trPr>
        <w:tc>
          <w:tcPr>
            <w:tcW w:w="1096" w:type="pct"/>
          </w:tcPr>
          <w:p w14:paraId="4938EAF1" w14:textId="3C019F69" w:rsidR="00DF434D" w:rsidRPr="00DF434D" w:rsidRDefault="00DF434D" w:rsidP="00DF434D">
            <w:pPr>
              <w:rPr>
                <w:rFonts w:ascii="Times New Roman" w:hAnsi="Times New Roman" w:cs="Times New Roman"/>
                <w:b/>
              </w:rPr>
            </w:pPr>
            <w:r w:rsidRPr="00DF434D">
              <w:rPr>
                <w:rFonts w:ascii="Times New Roman" w:hAnsi="Times New Roman" w:cs="Times New Roman"/>
                <w:b/>
              </w:rPr>
              <w:t>Консультация</w:t>
            </w:r>
          </w:p>
        </w:tc>
        <w:tc>
          <w:tcPr>
            <w:tcW w:w="3336" w:type="pct"/>
            <w:vAlign w:val="bottom"/>
          </w:tcPr>
          <w:p w14:paraId="2799FA24" w14:textId="77777777" w:rsidR="00DF434D" w:rsidRPr="00DF434D" w:rsidRDefault="00DF434D" w:rsidP="00DF434D">
            <w:pPr>
              <w:rPr>
                <w:rFonts w:ascii="Times New Roman" w:eastAsia="Times New Roman" w:hAnsi="Times New Roman" w:cs="Times New Roman"/>
                <w:b/>
                <w:bCs/>
                <w:lang w:eastAsia="ru-RU"/>
              </w:rPr>
            </w:pPr>
          </w:p>
        </w:tc>
        <w:tc>
          <w:tcPr>
            <w:tcW w:w="567" w:type="pct"/>
          </w:tcPr>
          <w:p w14:paraId="591E01B5" w14:textId="07DD0275" w:rsidR="00DF434D" w:rsidRPr="00A2344C" w:rsidRDefault="00DF434D" w:rsidP="00A2344C">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2</w:t>
            </w:r>
          </w:p>
        </w:tc>
      </w:tr>
      <w:tr w:rsidR="00DF434D" w:rsidRPr="007A4031" w14:paraId="494893C3" w14:textId="77777777" w:rsidTr="00DF434D">
        <w:trPr>
          <w:trHeight w:val="271"/>
        </w:trPr>
        <w:tc>
          <w:tcPr>
            <w:tcW w:w="1096" w:type="pct"/>
          </w:tcPr>
          <w:p w14:paraId="5FD54BD9" w14:textId="121FEBB7" w:rsidR="00DF434D" w:rsidRPr="00DF434D" w:rsidRDefault="00DF434D" w:rsidP="00DF434D">
            <w:pPr>
              <w:rPr>
                <w:rFonts w:ascii="Times New Roman" w:hAnsi="Times New Roman" w:cs="Times New Roman"/>
                <w:b/>
              </w:rPr>
            </w:pPr>
            <w:r w:rsidRPr="00DF434D">
              <w:rPr>
                <w:rFonts w:ascii="Times New Roman" w:hAnsi="Times New Roman" w:cs="Times New Roman"/>
                <w:b/>
              </w:rPr>
              <w:t>Промежуточная аттестация</w:t>
            </w:r>
          </w:p>
        </w:tc>
        <w:tc>
          <w:tcPr>
            <w:tcW w:w="3336" w:type="pct"/>
            <w:vAlign w:val="bottom"/>
          </w:tcPr>
          <w:p w14:paraId="14CB9BBA" w14:textId="77777777" w:rsidR="00DF434D" w:rsidRPr="00DF434D" w:rsidRDefault="00DF434D" w:rsidP="00DF434D">
            <w:pPr>
              <w:rPr>
                <w:rFonts w:ascii="Times New Roman" w:eastAsia="Times New Roman" w:hAnsi="Times New Roman" w:cs="Times New Roman"/>
                <w:b/>
                <w:bCs/>
                <w:lang w:eastAsia="ru-RU"/>
              </w:rPr>
            </w:pPr>
          </w:p>
        </w:tc>
        <w:tc>
          <w:tcPr>
            <w:tcW w:w="567" w:type="pct"/>
          </w:tcPr>
          <w:p w14:paraId="6221E484" w14:textId="4B2EFB81" w:rsidR="00DF434D" w:rsidRPr="00A2344C" w:rsidRDefault="00DF434D" w:rsidP="00A2344C">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6</w:t>
            </w:r>
          </w:p>
        </w:tc>
      </w:tr>
      <w:tr w:rsidR="00DF434D" w:rsidRPr="007A4031" w14:paraId="001E4773" w14:textId="3D3AD3B9" w:rsidTr="00F6094A">
        <w:trPr>
          <w:trHeight w:val="195"/>
        </w:trPr>
        <w:tc>
          <w:tcPr>
            <w:tcW w:w="5000" w:type="pct"/>
            <w:gridSpan w:val="3"/>
            <w:vAlign w:val="center"/>
          </w:tcPr>
          <w:p w14:paraId="14D935B4" w14:textId="0A7F0698" w:rsidR="00DF434D" w:rsidRPr="00A2344C" w:rsidRDefault="00DF434D"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Раздел 2. Безопасность сетевой инфраструктуры</w:t>
            </w:r>
          </w:p>
        </w:tc>
      </w:tr>
      <w:tr w:rsidR="00DF434D" w:rsidRPr="007A4031" w14:paraId="331498CF" w14:textId="36AC2F8D" w:rsidTr="002F6A37">
        <w:tc>
          <w:tcPr>
            <w:tcW w:w="4433" w:type="pct"/>
            <w:gridSpan w:val="2"/>
          </w:tcPr>
          <w:p w14:paraId="56346507" w14:textId="0C80B276" w:rsidR="00DF434D" w:rsidRPr="00F217D9" w:rsidRDefault="00DF434D" w:rsidP="00DF434D">
            <w:pPr>
              <w:pStyle w:val="afd"/>
              <w:spacing w:after="0" w:line="240" w:lineRule="auto"/>
              <w:ind w:hanging="2"/>
              <w:rPr>
                <w:rFonts w:ascii="Times New Roman" w:hAnsi="Times New Roman" w:cs="Times New Roman"/>
                <w:b/>
                <w:spacing w:val="0"/>
              </w:rPr>
            </w:pPr>
            <w:r w:rsidRPr="00F217D9">
              <w:rPr>
                <w:rFonts w:ascii="Times New Roman" w:eastAsia="Times New Roman" w:hAnsi="Times New Roman" w:cs="Times New Roman"/>
                <w:b/>
                <w:color w:val="000000"/>
                <w:spacing w:val="0"/>
              </w:rPr>
              <w:t xml:space="preserve">МДК.03.02 Безопасность сетевой инфраструктуры </w:t>
            </w:r>
          </w:p>
        </w:tc>
        <w:tc>
          <w:tcPr>
            <w:tcW w:w="567" w:type="pct"/>
          </w:tcPr>
          <w:p w14:paraId="06A91136" w14:textId="3CC70332" w:rsidR="00DF434D" w:rsidRPr="00A2344C" w:rsidRDefault="00DF434D" w:rsidP="00A2344C">
            <w:pPr>
              <w:pStyle w:val="afd"/>
              <w:spacing w:after="0" w:line="240" w:lineRule="auto"/>
              <w:ind w:hanging="2"/>
              <w:jc w:val="center"/>
              <w:rPr>
                <w:rFonts w:ascii="Times New Roman" w:eastAsia="Times New Roman" w:hAnsi="Times New Roman" w:cs="Times New Roman"/>
                <w:b/>
                <w:color w:val="000000"/>
                <w:spacing w:val="0"/>
              </w:rPr>
            </w:pPr>
            <w:r w:rsidRPr="00A2344C">
              <w:rPr>
                <w:rFonts w:ascii="Times New Roman" w:eastAsia="Times New Roman" w:hAnsi="Times New Roman" w:cs="Times New Roman"/>
                <w:b/>
                <w:color w:val="000000"/>
                <w:spacing w:val="0"/>
              </w:rPr>
              <w:t>170</w:t>
            </w:r>
          </w:p>
        </w:tc>
      </w:tr>
      <w:tr w:rsidR="002358A7" w:rsidRPr="007A4031" w14:paraId="1B4CFB58" w14:textId="1F06080E" w:rsidTr="00F6094A">
        <w:trPr>
          <w:trHeight w:val="319"/>
        </w:trPr>
        <w:tc>
          <w:tcPr>
            <w:tcW w:w="1096" w:type="pct"/>
            <w:vMerge w:val="restart"/>
          </w:tcPr>
          <w:p w14:paraId="3836F9D1" w14:textId="77777777" w:rsidR="002358A7" w:rsidRPr="007A4031" w:rsidRDefault="002358A7" w:rsidP="00DF434D">
            <w:pPr>
              <w:ind w:hanging="2"/>
              <w:rPr>
                <w:rFonts w:ascii="Times New Roman" w:eastAsia="Times New Roman" w:hAnsi="Times New Roman" w:cs="Times New Roman"/>
                <w:b/>
              </w:rPr>
            </w:pPr>
            <w:r w:rsidRPr="007A4031">
              <w:rPr>
                <w:rFonts w:ascii="Times New Roman" w:eastAsia="Times New Roman" w:hAnsi="Times New Roman" w:cs="Times New Roman"/>
                <w:b/>
              </w:rPr>
              <w:t>Тема 3.1. Обеспечение сетевой безопасности</w:t>
            </w:r>
          </w:p>
          <w:p w14:paraId="301A9EBE" w14:textId="77777777" w:rsidR="002358A7" w:rsidRPr="007A4031" w:rsidRDefault="002358A7" w:rsidP="00DF434D">
            <w:pPr>
              <w:ind w:hanging="2"/>
              <w:rPr>
                <w:rFonts w:ascii="Times New Roman" w:eastAsia="Times New Roman" w:hAnsi="Times New Roman" w:cs="Times New Roman"/>
                <w:b/>
              </w:rPr>
            </w:pPr>
          </w:p>
          <w:p w14:paraId="0848B45F"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83C4FB7"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CCB09F3"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449B3C0"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A81ABFC"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BAFB737"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F149C8F"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4C70326"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1D0A38B"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C1EE410"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820081D"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FE41341"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4BC392D5"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8E4D6A3"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E0AFC36"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67A8B05"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6340BC5"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5B44CF2"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0F8CB96"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3A71401"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BB75462"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32D34B3" w14:textId="77777777" w:rsidR="002358A7" w:rsidRPr="007A4031" w:rsidRDefault="002358A7" w:rsidP="00DF434D">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6" w:type="pct"/>
            <w:vAlign w:val="center"/>
          </w:tcPr>
          <w:p w14:paraId="40F1E78E" w14:textId="5EAE8E79" w:rsidR="002358A7" w:rsidRPr="007A4031" w:rsidRDefault="002358A7" w:rsidP="00DF434D">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vMerge w:val="restart"/>
          </w:tcPr>
          <w:p w14:paraId="3BF62D9E" w14:textId="77777777" w:rsidR="002358A7" w:rsidRDefault="002358A7" w:rsidP="00A2344C">
            <w:pPr>
              <w:ind w:hanging="2"/>
              <w:jc w:val="center"/>
              <w:rPr>
                <w:rFonts w:ascii="Times New Roman" w:eastAsia="Times New Roman" w:hAnsi="Times New Roman" w:cs="Times New Roman"/>
                <w:b/>
              </w:rPr>
            </w:pPr>
          </w:p>
          <w:p w14:paraId="050A9364" w14:textId="77777777" w:rsidR="002358A7" w:rsidRDefault="002358A7" w:rsidP="00A2344C">
            <w:pPr>
              <w:ind w:hanging="2"/>
              <w:jc w:val="center"/>
              <w:rPr>
                <w:rFonts w:ascii="Times New Roman" w:eastAsia="Times New Roman" w:hAnsi="Times New Roman" w:cs="Times New Roman"/>
                <w:b/>
              </w:rPr>
            </w:pPr>
          </w:p>
          <w:p w14:paraId="21AE0446" w14:textId="77777777" w:rsidR="002358A7" w:rsidRDefault="002358A7" w:rsidP="00A2344C">
            <w:pPr>
              <w:ind w:hanging="2"/>
              <w:jc w:val="center"/>
              <w:rPr>
                <w:rFonts w:ascii="Times New Roman" w:eastAsia="Times New Roman" w:hAnsi="Times New Roman" w:cs="Times New Roman"/>
                <w:b/>
              </w:rPr>
            </w:pPr>
          </w:p>
          <w:p w14:paraId="1E99AD94" w14:textId="77777777" w:rsidR="002358A7" w:rsidRDefault="002358A7" w:rsidP="00A2344C">
            <w:pPr>
              <w:ind w:hanging="2"/>
              <w:jc w:val="center"/>
              <w:rPr>
                <w:rFonts w:ascii="Times New Roman" w:eastAsia="Times New Roman" w:hAnsi="Times New Roman" w:cs="Times New Roman"/>
                <w:b/>
              </w:rPr>
            </w:pPr>
          </w:p>
          <w:p w14:paraId="50444C0A" w14:textId="77777777" w:rsidR="002358A7" w:rsidRDefault="002358A7" w:rsidP="00A2344C">
            <w:pPr>
              <w:ind w:hanging="2"/>
              <w:jc w:val="center"/>
              <w:rPr>
                <w:rFonts w:ascii="Times New Roman" w:eastAsia="Times New Roman" w:hAnsi="Times New Roman" w:cs="Times New Roman"/>
                <w:b/>
              </w:rPr>
            </w:pPr>
          </w:p>
          <w:p w14:paraId="3D1BB8AB" w14:textId="77777777" w:rsidR="002358A7" w:rsidRDefault="002358A7" w:rsidP="00A2344C">
            <w:pPr>
              <w:ind w:hanging="2"/>
              <w:jc w:val="center"/>
              <w:rPr>
                <w:rFonts w:ascii="Times New Roman" w:eastAsia="Times New Roman" w:hAnsi="Times New Roman" w:cs="Times New Roman"/>
                <w:b/>
              </w:rPr>
            </w:pPr>
          </w:p>
          <w:p w14:paraId="072542D5" w14:textId="77777777" w:rsidR="002358A7" w:rsidRDefault="002358A7" w:rsidP="00A2344C">
            <w:pPr>
              <w:ind w:hanging="2"/>
              <w:jc w:val="center"/>
              <w:rPr>
                <w:rFonts w:ascii="Times New Roman" w:eastAsia="Times New Roman" w:hAnsi="Times New Roman" w:cs="Times New Roman"/>
                <w:b/>
              </w:rPr>
            </w:pPr>
          </w:p>
          <w:p w14:paraId="5682FB42" w14:textId="77777777" w:rsidR="002358A7" w:rsidRDefault="002358A7" w:rsidP="00A2344C">
            <w:pPr>
              <w:ind w:hanging="2"/>
              <w:jc w:val="center"/>
              <w:rPr>
                <w:rFonts w:ascii="Times New Roman" w:eastAsia="Times New Roman" w:hAnsi="Times New Roman" w:cs="Times New Roman"/>
                <w:b/>
              </w:rPr>
            </w:pPr>
          </w:p>
          <w:p w14:paraId="66720E3D" w14:textId="77777777" w:rsidR="002358A7" w:rsidRDefault="002358A7" w:rsidP="00A2344C">
            <w:pPr>
              <w:ind w:hanging="2"/>
              <w:jc w:val="center"/>
              <w:rPr>
                <w:rFonts w:ascii="Times New Roman" w:eastAsia="Times New Roman" w:hAnsi="Times New Roman" w:cs="Times New Roman"/>
                <w:b/>
              </w:rPr>
            </w:pPr>
          </w:p>
          <w:p w14:paraId="0A097E9E" w14:textId="77777777" w:rsidR="002358A7" w:rsidRDefault="002358A7" w:rsidP="00A2344C">
            <w:pPr>
              <w:ind w:hanging="2"/>
              <w:jc w:val="center"/>
              <w:rPr>
                <w:rFonts w:ascii="Times New Roman" w:eastAsia="Times New Roman" w:hAnsi="Times New Roman" w:cs="Times New Roman"/>
                <w:b/>
              </w:rPr>
            </w:pPr>
          </w:p>
          <w:p w14:paraId="260CA36E" w14:textId="77777777" w:rsidR="002358A7" w:rsidRDefault="002358A7" w:rsidP="00A2344C">
            <w:pPr>
              <w:ind w:hanging="2"/>
              <w:jc w:val="center"/>
              <w:rPr>
                <w:rFonts w:ascii="Times New Roman" w:eastAsia="Times New Roman" w:hAnsi="Times New Roman" w:cs="Times New Roman"/>
                <w:b/>
              </w:rPr>
            </w:pPr>
          </w:p>
          <w:p w14:paraId="333F57D2" w14:textId="77777777" w:rsidR="002358A7" w:rsidRDefault="002358A7" w:rsidP="00A2344C">
            <w:pPr>
              <w:ind w:hanging="2"/>
              <w:jc w:val="center"/>
              <w:rPr>
                <w:rFonts w:ascii="Times New Roman" w:eastAsia="Times New Roman" w:hAnsi="Times New Roman" w:cs="Times New Roman"/>
                <w:b/>
              </w:rPr>
            </w:pPr>
          </w:p>
          <w:p w14:paraId="31124854" w14:textId="77777777" w:rsidR="002358A7" w:rsidRDefault="002358A7" w:rsidP="00A2344C">
            <w:pPr>
              <w:ind w:hanging="2"/>
              <w:jc w:val="center"/>
              <w:rPr>
                <w:rFonts w:ascii="Times New Roman" w:eastAsia="Times New Roman" w:hAnsi="Times New Roman" w:cs="Times New Roman"/>
                <w:b/>
              </w:rPr>
            </w:pPr>
          </w:p>
          <w:p w14:paraId="7DD44D6D" w14:textId="77777777" w:rsidR="002358A7" w:rsidRDefault="002358A7" w:rsidP="00A2344C">
            <w:pPr>
              <w:ind w:hanging="2"/>
              <w:jc w:val="center"/>
              <w:rPr>
                <w:rFonts w:ascii="Times New Roman" w:eastAsia="Times New Roman" w:hAnsi="Times New Roman" w:cs="Times New Roman"/>
                <w:b/>
              </w:rPr>
            </w:pPr>
          </w:p>
          <w:p w14:paraId="2BB53653" w14:textId="77777777" w:rsidR="002358A7" w:rsidRDefault="002358A7" w:rsidP="00A2344C">
            <w:pPr>
              <w:ind w:hanging="2"/>
              <w:jc w:val="center"/>
              <w:rPr>
                <w:rFonts w:ascii="Times New Roman" w:eastAsia="Times New Roman" w:hAnsi="Times New Roman" w:cs="Times New Roman"/>
                <w:b/>
              </w:rPr>
            </w:pPr>
          </w:p>
          <w:p w14:paraId="78B7A00C" w14:textId="77777777" w:rsidR="002358A7" w:rsidRDefault="002358A7" w:rsidP="00A2344C">
            <w:pPr>
              <w:ind w:hanging="2"/>
              <w:jc w:val="center"/>
              <w:rPr>
                <w:rFonts w:ascii="Times New Roman" w:eastAsia="Times New Roman" w:hAnsi="Times New Roman" w:cs="Times New Roman"/>
                <w:b/>
              </w:rPr>
            </w:pPr>
          </w:p>
          <w:p w14:paraId="6CF3C5FD" w14:textId="77777777" w:rsidR="002358A7" w:rsidRDefault="002358A7" w:rsidP="00A2344C">
            <w:pPr>
              <w:ind w:hanging="2"/>
              <w:jc w:val="center"/>
              <w:rPr>
                <w:rFonts w:ascii="Times New Roman" w:eastAsia="Times New Roman" w:hAnsi="Times New Roman" w:cs="Times New Roman"/>
                <w:b/>
              </w:rPr>
            </w:pPr>
          </w:p>
          <w:p w14:paraId="456FC6D8" w14:textId="422F9300" w:rsidR="002358A7" w:rsidRPr="00A2344C" w:rsidRDefault="002358A7" w:rsidP="002358A7">
            <w:pPr>
              <w:jc w:val="center"/>
              <w:rPr>
                <w:rFonts w:ascii="Times New Roman" w:eastAsia="Times New Roman" w:hAnsi="Times New Roman" w:cs="Times New Roman"/>
                <w:b/>
              </w:rPr>
            </w:pPr>
            <w:r>
              <w:rPr>
                <w:rFonts w:ascii="Times New Roman" w:eastAsia="Times New Roman" w:hAnsi="Times New Roman" w:cs="Times New Roman"/>
                <w:b/>
              </w:rPr>
              <w:t>128</w:t>
            </w:r>
          </w:p>
        </w:tc>
      </w:tr>
      <w:tr w:rsidR="002358A7" w:rsidRPr="007A4031" w14:paraId="73571AC4" w14:textId="6C2C2A6D" w:rsidTr="00F6094A">
        <w:trPr>
          <w:trHeight w:val="319"/>
        </w:trPr>
        <w:tc>
          <w:tcPr>
            <w:tcW w:w="1096" w:type="pct"/>
            <w:vMerge/>
          </w:tcPr>
          <w:p w14:paraId="32631AF5" w14:textId="77777777" w:rsidR="002358A7" w:rsidRPr="007A4031" w:rsidRDefault="002358A7" w:rsidP="00DF434D">
            <w:pPr>
              <w:ind w:hanging="2"/>
              <w:rPr>
                <w:rFonts w:ascii="Times New Roman" w:eastAsia="Times New Roman" w:hAnsi="Times New Roman" w:cs="Times New Roman"/>
                <w:b/>
              </w:rPr>
            </w:pPr>
          </w:p>
        </w:tc>
        <w:tc>
          <w:tcPr>
            <w:tcW w:w="3336" w:type="pct"/>
          </w:tcPr>
          <w:p w14:paraId="515DE43B"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Организация защищенных каналов передачи данных для объединения территориально распределенных офисов в одну сеть.</w:t>
            </w:r>
          </w:p>
          <w:p w14:paraId="1A098460"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Механизмы шифрования и аутентификации для обеспечения защищенного удаленного доступа к корпоративным информационным ресурсам и сервисам.</w:t>
            </w:r>
          </w:p>
          <w:p w14:paraId="7A2821A6"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Использование фаерволов и межсетевых экранов для комплексной защиты корпоративной сети от несанкционированного доступа через Интернет.</w:t>
            </w:r>
          </w:p>
          <w:p w14:paraId="709FE825"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Анализ содержимого трафика и контроль приложений и пользователей в системах безопасности сети.</w:t>
            </w:r>
          </w:p>
          <w:p w14:paraId="4199C39C"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Методы минимизации рисков внедрения вредоносного ПО через ограничение опасных коммуникаций в публичных сетях.</w:t>
            </w:r>
          </w:p>
          <w:p w14:paraId="42F20E5D"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Введение системы обнаружения и предотвращения сетевых вторжений.</w:t>
            </w:r>
          </w:p>
          <w:p w14:paraId="5B1DE5B1"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Технологии использования виртуальных частных сетей (VPN) для обеспечения безопасного удаленного доступа.</w:t>
            </w:r>
          </w:p>
          <w:p w14:paraId="2501A453"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Использование системы управления доступом для контроля доступа к корпоративной сети.</w:t>
            </w:r>
          </w:p>
          <w:p w14:paraId="4B09C2A4"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Обеспечение безопасности Wi-Fi-сетей.</w:t>
            </w:r>
          </w:p>
          <w:p w14:paraId="507CFA26"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Реализация мер по обеспечению безопасности электронной почты в корпоративной сети.</w:t>
            </w:r>
          </w:p>
          <w:p w14:paraId="65956536"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Защита от атак типа "фишинг".</w:t>
            </w:r>
          </w:p>
          <w:p w14:paraId="2F58A78D"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Применение антивирусного программного обеспечения для защиты от вирусов и других вредоносных программ.</w:t>
            </w:r>
          </w:p>
          <w:p w14:paraId="7720AB61"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Использование систем обнаружения вторжений для раннего обнаружения и предотвращения угроз безопасности.</w:t>
            </w:r>
          </w:p>
          <w:p w14:paraId="3B5B9C4E"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Защита от DDoS-атак.</w:t>
            </w:r>
          </w:p>
          <w:p w14:paraId="44881DC0"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Реализация мер по обеспечению безопасности мобильных устройств, используемых в корпоративной сети.</w:t>
            </w:r>
          </w:p>
          <w:p w14:paraId="34EA182E"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Защита от внутренних угроз безопасности.</w:t>
            </w:r>
          </w:p>
          <w:p w14:paraId="13AE76DA"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Обеспечение безопасности облачных сервисов.</w:t>
            </w:r>
          </w:p>
          <w:p w14:paraId="27125061"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Организация мониторинга сетевой безопасности и аудита.</w:t>
            </w:r>
          </w:p>
          <w:p w14:paraId="04A26226" w14:textId="77777777"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Ведение системы контроля целостности файлов для защиты от изменения или внедрения вредоносных программ в файловые системы.</w:t>
            </w:r>
          </w:p>
          <w:p w14:paraId="1F0DE6AC" w14:textId="649BF52A" w:rsidR="002358A7" w:rsidRPr="007A4031" w:rsidRDefault="002358A7" w:rsidP="00DF434D">
            <w:pPr>
              <w:ind w:hanging="2"/>
              <w:rPr>
                <w:rFonts w:ascii="Times New Roman" w:eastAsia="Times New Roman" w:hAnsi="Times New Roman" w:cs="Times New Roman"/>
              </w:rPr>
            </w:pPr>
            <w:r w:rsidRPr="007A4031">
              <w:rPr>
                <w:rFonts w:ascii="Times New Roman" w:eastAsia="Times New Roman" w:hAnsi="Times New Roman" w:cs="Times New Roman"/>
              </w:rPr>
              <w:t>Применение методов шифрования данных для защиты от несанкционированного доступа к конфиденциальной информации.</w:t>
            </w:r>
          </w:p>
        </w:tc>
        <w:tc>
          <w:tcPr>
            <w:tcW w:w="567" w:type="pct"/>
            <w:vMerge/>
          </w:tcPr>
          <w:p w14:paraId="75648F41" w14:textId="77777777" w:rsidR="002358A7" w:rsidRPr="00A2344C" w:rsidRDefault="002358A7" w:rsidP="00A2344C">
            <w:pPr>
              <w:ind w:hanging="2"/>
              <w:jc w:val="center"/>
              <w:rPr>
                <w:rFonts w:ascii="Times New Roman" w:eastAsia="Times New Roman" w:hAnsi="Times New Roman" w:cs="Times New Roman"/>
                <w:b/>
              </w:rPr>
            </w:pPr>
          </w:p>
        </w:tc>
      </w:tr>
      <w:tr w:rsidR="00DF434D" w:rsidRPr="007A4031" w14:paraId="7A433392" w14:textId="2DD8B3F7" w:rsidTr="00F6094A">
        <w:trPr>
          <w:trHeight w:val="319"/>
        </w:trPr>
        <w:tc>
          <w:tcPr>
            <w:tcW w:w="1096" w:type="pct"/>
            <w:vMerge/>
          </w:tcPr>
          <w:p w14:paraId="735320C1" w14:textId="77777777" w:rsidR="00DF434D" w:rsidRPr="007A4031" w:rsidRDefault="00DF434D" w:rsidP="00DF434D"/>
        </w:tc>
        <w:tc>
          <w:tcPr>
            <w:tcW w:w="3336" w:type="pct"/>
          </w:tcPr>
          <w:p w14:paraId="571C7862" w14:textId="77777777" w:rsidR="00DF434D" w:rsidRPr="007A4031" w:rsidRDefault="00DF434D" w:rsidP="00DF434D">
            <w:pPr>
              <w:ind w:hanging="2"/>
              <w:rPr>
                <w:rFonts w:ascii="Times New Roman" w:eastAsia="Times New Roman" w:hAnsi="Times New Roman" w:cs="Times New Roman"/>
                <w:b/>
              </w:rPr>
            </w:pPr>
            <w:r w:rsidRPr="007A4031">
              <w:rPr>
                <w:rFonts w:ascii="Times New Roman" w:eastAsia="Times New Roman" w:hAnsi="Times New Roman" w:cs="Times New Roman"/>
                <w:b/>
              </w:rPr>
              <w:t>В том числе практических занятий и лабораторных работ</w:t>
            </w:r>
          </w:p>
        </w:tc>
        <w:tc>
          <w:tcPr>
            <w:tcW w:w="567" w:type="pct"/>
          </w:tcPr>
          <w:p w14:paraId="6D7CCE3D" w14:textId="2C3E2094" w:rsidR="00DF434D" w:rsidRPr="007A4031" w:rsidRDefault="00A21B86" w:rsidP="00A21B86">
            <w:pPr>
              <w:ind w:hanging="2"/>
              <w:jc w:val="center"/>
              <w:rPr>
                <w:rFonts w:ascii="Times New Roman" w:eastAsia="Times New Roman" w:hAnsi="Times New Roman" w:cs="Times New Roman"/>
                <w:b/>
              </w:rPr>
            </w:pPr>
            <w:r>
              <w:rPr>
                <w:rFonts w:ascii="Times New Roman" w:eastAsia="Times New Roman" w:hAnsi="Times New Roman" w:cs="Times New Roman"/>
                <w:b/>
              </w:rPr>
              <w:t>26</w:t>
            </w:r>
          </w:p>
        </w:tc>
      </w:tr>
      <w:tr w:rsidR="00DF434D" w:rsidRPr="007A4031" w14:paraId="25E3FBF4" w14:textId="6800ED3F" w:rsidTr="00F6094A">
        <w:trPr>
          <w:trHeight w:val="319"/>
        </w:trPr>
        <w:tc>
          <w:tcPr>
            <w:tcW w:w="1096" w:type="pct"/>
            <w:vMerge/>
          </w:tcPr>
          <w:p w14:paraId="7F1E5E6C" w14:textId="77777777" w:rsidR="00DF434D" w:rsidRPr="007A4031" w:rsidRDefault="00DF434D" w:rsidP="00DF434D"/>
        </w:tc>
        <w:tc>
          <w:tcPr>
            <w:tcW w:w="3336" w:type="pct"/>
          </w:tcPr>
          <w:p w14:paraId="4B195523"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w:t>
            </w:r>
            <w:r w:rsidRPr="008C2FEC">
              <w:rPr>
                <w:rFonts w:ascii="Times New Roman" w:eastAsia="Times New Roman" w:hAnsi="Times New Roman" w:cs="Times New Roman"/>
              </w:rPr>
              <w:t>. Настройка VPN-туннелей для организации защищенных каналов передачи данных между территориально распределенными офисами.</w:t>
            </w:r>
          </w:p>
        </w:tc>
        <w:tc>
          <w:tcPr>
            <w:tcW w:w="567" w:type="pct"/>
            <w:vMerge w:val="restart"/>
          </w:tcPr>
          <w:p w14:paraId="069A8A18"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702C11DC" w14:textId="71B06606" w:rsidTr="00F6094A">
        <w:trPr>
          <w:trHeight w:val="319"/>
        </w:trPr>
        <w:tc>
          <w:tcPr>
            <w:tcW w:w="1096" w:type="pct"/>
            <w:vMerge/>
          </w:tcPr>
          <w:p w14:paraId="36458A1F" w14:textId="77777777" w:rsidR="00DF434D" w:rsidRPr="007A4031" w:rsidRDefault="00DF434D" w:rsidP="00DF434D"/>
        </w:tc>
        <w:tc>
          <w:tcPr>
            <w:tcW w:w="3336" w:type="pct"/>
          </w:tcPr>
          <w:p w14:paraId="24D08FDF"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№2.</w:t>
            </w:r>
            <w:r w:rsidRPr="008C2FEC">
              <w:rPr>
                <w:rFonts w:ascii="Times New Roman" w:eastAsia="Times New Roman" w:hAnsi="Times New Roman" w:cs="Times New Roman"/>
              </w:rPr>
              <w:t xml:space="preserve"> Работа с механизмами шифрования и аутентификации для обеспечения безопасного удаленного доступа к корпоративным информационным ресурсам и сервисам.</w:t>
            </w:r>
          </w:p>
        </w:tc>
        <w:tc>
          <w:tcPr>
            <w:tcW w:w="567" w:type="pct"/>
            <w:vMerge/>
          </w:tcPr>
          <w:p w14:paraId="1746F3E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4B3AABED" w14:textId="1808E621" w:rsidTr="00F6094A">
        <w:trPr>
          <w:trHeight w:val="319"/>
        </w:trPr>
        <w:tc>
          <w:tcPr>
            <w:tcW w:w="1096" w:type="pct"/>
            <w:vMerge/>
          </w:tcPr>
          <w:p w14:paraId="65B6196F" w14:textId="77777777" w:rsidR="00DF434D" w:rsidRPr="007A4031" w:rsidRDefault="00DF434D" w:rsidP="00DF434D"/>
        </w:tc>
        <w:tc>
          <w:tcPr>
            <w:tcW w:w="3336" w:type="pct"/>
          </w:tcPr>
          <w:p w14:paraId="15FAA28D"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№3.</w:t>
            </w:r>
            <w:r w:rsidRPr="008C2FEC">
              <w:rPr>
                <w:rFonts w:ascii="Times New Roman" w:eastAsia="Times New Roman" w:hAnsi="Times New Roman" w:cs="Times New Roman"/>
              </w:rPr>
              <w:t xml:space="preserve"> Настройка и использование межсетевых экранов для комплексной защиты корпоративной сети от несанкционированного доступа через Интернет.</w:t>
            </w:r>
          </w:p>
        </w:tc>
        <w:tc>
          <w:tcPr>
            <w:tcW w:w="567" w:type="pct"/>
            <w:vMerge/>
          </w:tcPr>
          <w:p w14:paraId="28712C59"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0E4FE599" w14:textId="18BF1A31" w:rsidTr="00F6094A">
        <w:trPr>
          <w:trHeight w:val="319"/>
        </w:trPr>
        <w:tc>
          <w:tcPr>
            <w:tcW w:w="1096" w:type="pct"/>
            <w:vMerge/>
          </w:tcPr>
          <w:p w14:paraId="24E27F7C" w14:textId="77777777" w:rsidR="00DF434D" w:rsidRPr="007A4031" w:rsidRDefault="00DF434D" w:rsidP="00DF434D"/>
        </w:tc>
        <w:tc>
          <w:tcPr>
            <w:tcW w:w="3336" w:type="pct"/>
          </w:tcPr>
          <w:p w14:paraId="20419077"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№4.</w:t>
            </w:r>
            <w:r w:rsidRPr="008C2FEC">
              <w:rPr>
                <w:rFonts w:ascii="Times New Roman" w:eastAsia="Times New Roman" w:hAnsi="Times New Roman" w:cs="Times New Roman"/>
              </w:rPr>
              <w:t xml:space="preserve"> Анализ содержимого трафика и контроль приложений и пользователей в системах безопасности сети с использованием программного обеспечения для мониторинга и обнаружения угроз.</w:t>
            </w:r>
          </w:p>
        </w:tc>
        <w:tc>
          <w:tcPr>
            <w:tcW w:w="567" w:type="pct"/>
            <w:vMerge/>
          </w:tcPr>
          <w:p w14:paraId="765C84B1"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4F7EC203" w14:textId="565B71A9" w:rsidTr="00F6094A">
        <w:trPr>
          <w:trHeight w:val="319"/>
        </w:trPr>
        <w:tc>
          <w:tcPr>
            <w:tcW w:w="1096" w:type="pct"/>
            <w:vMerge/>
          </w:tcPr>
          <w:p w14:paraId="2A27D32F" w14:textId="77777777" w:rsidR="00DF434D" w:rsidRPr="007A4031" w:rsidRDefault="00DF434D" w:rsidP="00DF434D"/>
        </w:tc>
        <w:tc>
          <w:tcPr>
            <w:tcW w:w="3336" w:type="pct"/>
          </w:tcPr>
          <w:p w14:paraId="54DD792E"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№5.</w:t>
            </w:r>
            <w:r w:rsidRPr="008C2FEC">
              <w:rPr>
                <w:rFonts w:ascii="Times New Roman" w:eastAsia="Times New Roman" w:hAnsi="Times New Roman" w:cs="Times New Roman"/>
              </w:rPr>
              <w:t xml:space="preserve"> Разработка и внедрение мер по минимизации рисков внедрения вредоносного ПО через ограничение опасных коммуникаций в публичных сетях.</w:t>
            </w:r>
          </w:p>
        </w:tc>
        <w:tc>
          <w:tcPr>
            <w:tcW w:w="567" w:type="pct"/>
            <w:vMerge/>
          </w:tcPr>
          <w:p w14:paraId="0D2447E0"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75AC5C7C" w14:textId="43E609EE" w:rsidTr="00F6094A">
        <w:trPr>
          <w:trHeight w:val="319"/>
        </w:trPr>
        <w:tc>
          <w:tcPr>
            <w:tcW w:w="1096" w:type="pct"/>
            <w:vMerge/>
          </w:tcPr>
          <w:p w14:paraId="4CE5C0EF" w14:textId="77777777" w:rsidR="00DF434D" w:rsidRPr="007A4031" w:rsidRDefault="00DF434D" w:rsidP="00DF434D"/>
        </w:tc>
        <w:tc>
          <w:tcPr>
            <w:tcW w:w="3336" w:type="pct"/>
          </w:tcPr>
          <w:p w14:paraId="2527747B"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№6.</w:t>
            </w:r>
            <w:r w:rsidRPr="008C2FEC">
              <w:rPr>
                <w:rFonts w:ascii="Times New Roman" w:eastAsia="Times New Roman" w:hAnsi="Times New Roman" w:cs="Times New Roman"/>
              </w:rPr>
              <w:t xml:space="preserve"> Настройка и работа с системами обнаружения и предотвращения сетевых вторжений для раннего обнаружения и предотвращения угроз безопасности.</w:t>
            </w:r>
          </w:p>
        </w:tc>
        <w:tc>
          <w:tcPr>
            <w:tcW w:w="567" w:type="pct"/>
            <w:vMerge/>
          </w:tcPr>
          <w:p w14:paraId="6B17DA15"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4FFAFEE6" w14:textId="0D1643AE" w:rsidTr="00F6094A">
        <w:trPr>
          <w:trHeight w:val="319"/>
        </w:trPr>
        <w:tc>
          <w:tcPr>
            <w:tcW w:w="1096" w:type="pct"/>
            <w:vMerge/>
          </w:tcPr>
          <w:p w14:paraId="7064FE06" w14:textId="77777777" w:rsidR="00DF434D" w:rsidRPr="007A4031" w:rsidRDefault="00DF434D" w:rsidP="00DF434D"/>
        </w:tc>
        <w:tc>
          <w:tcPr>
            <w:tcW w:w="3336" w:type="pct"/>
          </w:tcPr>
          <w:p w14:paraId="6D722B7B"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№7.</w:t>
            </w:r>
            <w:r w:rsidRPr="008C2FEC">
              <w:rPr>
                <w:rFonts w:ascii="Times New Roman" w:eastAsia="Times New Roman" w:hAnsi="Times New Roman" w:cs="Times New Roman"/>
              </w:rPr>
              <w:t xml:space="preserve"> Настройка и использование виртуальных частных сетей (VPN) для обеспечения безопасного удаленного доступа к корпоративным информационным ресурсам и сервисам.</w:t>
            </w:r>
          </w:p>
        </w:tc>
        <w:tc>
          <w:tcPr>
            <w:tcW w:w="567" w:type="pct"/>
            <w:vMerge/>
          </w:tcPr>
          <w:p w14:paraId="2A2F1AFE"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79AE9A85" w14:textId="6C2B3F43" w:rsidTr="00F6094A">
        <w:trPr>
          <w:trHeight w:val="319"/>
        </w:trPr>
        <w:tc>
          <w:tcPr>
            <w:tcW w:w="1096" w:type="pct"/>
            <w:vMerge/>
          </w:tcPr>
          <w:p w14:paraId="6B11A913" w14:textId="77777777" w:rsidR="00DF434D" w:rsidRPr="007A4031" w:rsidRDefault="00DF434D" w:rsidP="00DF434D"/>
        </w:tc>
        <w:tc>
          <w:tcPr>
            <w:tcW w:w="3336" w:type="pct"/>
          </w:tcPr>
          <w:p w14:paraId="1F9030D8"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 xml:space="preserve">Лабораторная работа №8. </w:t>
            </w:r>
            <w:r w:rsidRPr="008C2FEC">
              <w:rPr>
                <w:rFonts w:ascii="Times New Roman" w:eastAsia="Times New Roman" w:hAnsi="Times New Roman" w:cs="Times New Roman"/>
              </w:rPr>
              <w:t>Настройка и работа с системами управления доступом для контроля доступа к корпоративной сети.</w:t>
            </w:r>
          </w:p>
        </w:tc>
        <w:tc>
          <w:tcPr>
            <w:tcW w:w="567" w:type="pct"/>
            <w:vMerge/>
          </w:tcPr>
          <w:p w14:paraId="5226E7F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385D5794" w14:textId="399F08D0" w:rsidTr="00F6094A">
        <w:trPr>
          <w:trHeight w:val="319"/>
        </w:trPr>
        <w:tc>
          <w:tcPr>
            <w:tcW w:w="1096" w:type="pct"/>
            <w:vMerge/>
          </w:tcPr>
          <w:p w14:paraId="3A6AC82B" w14:textId="77777777" w:rsidR="00DF434D" w:rsidRPr="007A4031" w:rsidRDefault="00DF434D" w:rsidP="00DF434D"/>
        </w:tc>
        <w:tc>
          <w:tcPr>
            <w:tcW w:w="3336" w:type="pct"/>
          </w:tcPr>
          <w:p w14:paraId="2D8DEA2C"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№9.</w:t>
            </w:r>
            <w:r w:rsidRPr="008C2FEC">
              <w:rPr>
                <w:rFonts w:ascii="Times New Roman" w:eastAsia="Times New Roman" w:hAnsi="Times New Roman" w:cs="Times New Roman"/>
              </w:rPr>
              <w:t xml:space="preserve"> Обеспечение безопасности Wi-Fi-сетей: настройка безопасных точек доступа, использование сетевой аутентификации, шифрования трафика и других методов.</w:t>
            </w:r>
          </w:p>
        </w:tc>
        <w:tc>
          <w:tcPr>
            <w:tcW w:w="567" w:type="pct"/>
            <w:vMerge/>
          </w:tcPr>
          <w:p w14:paraId="2521F1F9"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72043A47" w14:textId="224CB234" w:rsidTr="00F6094A">
        <w:trPr>
          <w:trHeight w:val="319"/>
        </w:trPr>
        <w:tc>
          <w:tcPr>
            <w:tcW w:w="1096" w:type="pct"/>
            <w:vMerge/>
          </w:tcPr>
          <w:p w14:paraId="6FF58814" w14:textId="77777777" w:rsidR="00DF434D" w:rsidRPr="007A4031" w:rsidRDefault="00DF434D" w:rsidP="00DF434D"/>
        </w:tc>
        <w:tc>
          <w:tcPr>
            <w:tcW w:w="3336" w:type="pct"/>
          </w:tcPr>
          <w:p w14:paraId="397253C3"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№10.</w:t>
            </w:r>
            <w:r w:rsidRPr="008C2FEC">
              <w:rPr>
                <w:rFonts w:ascii="Times New Roman" w:eastAsia="Times New Roman" w:hAnsi="Times New Roman" w:cs="Times New Roman"/>
              </w:rPr>
              <w:t xml:space="preserve"> Разработка и внедрение мер по обеспечению безопасности электронной почты в корпоративной сети: настройка антивирусного программного обеспечения, проверка на наличие вредоносных вложений, обучение пользователей основам безопасности электронной почты.</w:t>
            </w:r>
          </w:p>
        </w:tc>
        <w:tc>
          <w:tcPr>
            <w:tcW w:w="567" w:type="pct"/>
            <w:vMerge/>
          </w:tcPr>
          <w:p w14:paraId="735D3913"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2A248D5D" w14:textId="5A6372FB" w:rsidTr="00F6094A">
        <w:trPr>
          <w:trHeight w:val="319"/>
        </w:trPr>
        <w:tc>
          <w:tcPr>
            <w:tcW w:w="1096" w:type="pct"/>
            <w:vMerge/>
          </w:tcPr>
          <w:p w14:paraId="273C98DA" w14:textId="77777777" w:rsidR="00DF434D" w:rsidRPr="007A4031" w:rsidRDefault="00DF434D" w:rsidP="00DF434D"/>
        </w:tc>
        <w:tc>
          <w:tcPr>
            <w:tcW w:w="3336" w:type="pct"/>
          </w:tcPr>
          <w:p w14:paraId="5AC09BC4" w14:textId="0C7AE743"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№11</w:t>
            </w:r>
            <w:r w:rsidRPr="008C2FEC">
              <w:rPr>
                <w:rFonts w:ascii="Times New Roman" w:eastAsia="Times New Roman" w:hAnsi="Times New Roman" w:cs="Times New Roman"/>
              </w:rPr>
              <w:t>. Обучение пользователей основам защиты от атак типа "фишинг".</w:t>
            </w:r>
          </w:p>
        </w:tc>
        <w:tc>
          <w:tcPr>
            <w:tcW w:w="567" w:type="pct"/>
            <w:vMerge/>
          </w:tcPr>
          <w:p w14:paraId="343EE25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4267BA36" w14:textId="6B7F3285" w:rsidTr="00F6094A">
        <w:trPr>
          <w:trHeight w:val="319"/>
        </w:trPr>
        <w:tc>
          <w:tcPr>
            <w:tcW w:w="1096" w:type="pct"/>
            <w:vMerge/>
          </w:tcPr>
          <w:p w14:paraId="574FF67C" w14:textId="77777777" w:rsidR="00DF434D" w:rsidRPr="007A4031" w:rsidRDefault="00DF434D" w:rsidP="00DF434D"/>
        </w:tc>
        <w:tc>
          <w:tcPr>
            <w:tcW w:w="3336" w:type="pct"/>
          </w:tcPr>
          <w:p w14:paraId="31AFDAC0" w14:textId="77777777"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№12.</w:t>
            </w:r>
            <w:r w:rsidRPr="008C2FEC">
              <w:rPr>
                <w:rFonts w:ascii="Times New Roman" w:eastAsia="Times New Roman" w:hAnsi="Times New Roman" w:cs="Times New Roman"/>
              </w:rPr>
              <w:t xml:space="preserve"> Работа с антивирусным программным обеспечением для защиты от вирусов и других вредоносных программ: установка, настройка, обновление базы данных, сканирование и удаление вредоносных программ.</w:t>
            </w:r>
          </w:p>
        </w:tc>
        <w:tc>
          <w:tcPr>
            <w:tcW w:w="567" w:type="pct"/>
            <w:vMerge/>
          </w:tcPr>
          <w:p w14:paraId="09C21A9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5D1D1F14" w14:textId="7683F470" w:rsidTr="00F6094A">
        <w:trPr>
          <w:trHeight w:val="319"/>
        </w:trPr>
        <w:tc>
          <w:tcPr>
            <w:tcW w:w="1096" w:type="pct"/>
            <w:vMerge/>
          </w:tcPr>
          <w:p w14:paraId="558737C9" w14:textId="77777777" w:rsidR="00DF434D" w:rsidRPr="007A4031" w:rsidRDefault="00DF434D" w:rsidP="00DF434D"/>
        </w:tc>
        <w:tc>
          <w:tcPr>
            <w:tcW w:w="3336" w:type="pct"/>
          </w:tcPr>
          <w:p w14:paraId="3F73EB78" w14:textId="37A087E8"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№13.</w:t>
            </w:r>
            <w:r w:rsidRPr="008C2FEC">
              <w:rPr>
                <w:rFonts w:ascii="Times New Roman" w:eastAsia="Times New Roman" w:hAnsi="Times New Roman" w:cs="Times New Roman"/>
              </w:rPr>
              <w:t xml:space="preserve"> Внедрение системы управления доступом для контроля доступа к корпоративной сети: настройка правил доступа, аутентификация пользователей, управление привилегиями.</w:t>
            </w:r>
          </w:p>
        </w:tc>
        <w:tc>
          <w:tcPr>
            <w:tcW w:w="567" w:type="pct"/>
            <w:vMerge/>
          </w:tcPr>
          <w:p w14:paraId="3F45731C"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383DAFFB" w14:textId="665DCDEA" w:rsidTr="00F6094A">
        <w:trPr>
          <w:trHeight w:val="319"/>
        </w:trPr>
        <w:tc>
          <w:tcPr>
            <w:tcW w:w="1096" w:type="pct"/>
            <w:vMerge/>
          </w:tcPr>
          <w:p w14:paraId="413E1CDB" w14:textId="77777777" w:rsidR="00DF434D" w:rsidRPr="007A4031" w:rsidRDefault="00DF434D" w:rsidP="00DF434D"/>
        </w:tc>
        <w:tc>
          <w:tcPr>
            <w:tcW w:w="3336" w:type="pct"/>
          </w:tcPr>
          <w:p w14:paraId="06E5C831" w14:textId="72BB47A5"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№14.</w:t>
            </w:r>
            <w:r w:rsidRPr="008C2FEC">
              <w:rPr>
                <w:rFonts w:ascii="Times New Roman" w:eastAsia="Times New Roman" w:hAnsi="Times New Roman" w:cs="Times New Roman"/>
              </w:rPr>
              <w:t xml:space="preserve"> Использование технологий виртуальных частных сетей (VPN) для обеспечения безопасного удаленного доступа: настройка и управление VPN-туннелями, защита данных, маршрутизация трафика.</w:t>
            </w:r>
          </w:p>
        </w:tc>
        <w:tc>
          <w:tcPr>
            <w:tcW w:w="567" w:type="pct"/>
            <w:vMerge/>
          </w:tcPr>
          <w:p w14:paraId="37B1748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29D86B11" w14:textId="2DD150AA" w:rsidTr="00F6094A">
        <w:trPr>
          <w:trHeight w:val="319"/>
        </w:trPr>
        <w:tc>
          <w:tcPr>
            <w:tcW w:w="1096" w:type="pct"/>
            <w:vMerge/>
          </w:tcPr>
          <w:p w14:paraId="31950228" w14:textId="77777777" w:rsidR="00DF434D" w:rsidRPr="007A4031" w:rsidRDefault="00DF434D" w:rsidP="00DF434D"/>
        </w:tc>
        <w:tc>
          <w:tcPr>
            <w:tcW w:w="3336" w:type="pct"/>
          </w:tcPr>
          <w:p w14:paraId="3C80876E" w14:textId="64BB4349"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№15.</w:t>
            </w:r>
            <w:r w:rsidRPr="008C2FEC">
              <w:rPr>
                <w:rFonts w:ascii="Times New Roman" w:eastAsia="Times New Roman" w:hAnsi="Times New Roman" w:cs="Times New Roman"/>
              </w:rPr>
              <w:t xml:space="preserve"> Обеспечение безопасности Wi-Fi-сетей: настройка и управление беспроводными точками доступа, защита сетевого трафика, аутентификация пользователей.</w:t>
            </w:r>
          </w:p>
        </w:tc>
        <w:tc>
          <w:tcPr>
            <w:tcW w:w="567" w:type="pct"/>
            <w:vMerge/>
          </w:tcPr>
          <w:p w14:paraId="521064DF" w14:textId="77777777" w:rsidR="00DF434D" w:rsidRPr="008C2FEC" w:rsidRDefault="00DF434D" w:rsidP="00DF434D">
            <w:pPr>
              <w:ind w:hanging="2"/>
              <w:jc w:val="both"/>
              <w:rPr>
                <w:rFonts w:ascii="Times New Roman" w:eastAsia="Times New Roman" w:hAnsi="Times New Roman" w:cs="Times New Roman"/>
                <w:bCs/>
              </w:rPr>
            </w:pPr>
          </w:p>
        </w:tc>
      </w:tr>
      <w:tr w:rsidR="00DF434D" w:rsidRPr="007A4031" w14:paraId="5BD53388" w14:textId="59FA940E" w:rsidTr="00F6094A">
        <w:trPr>
          <w:trHeight w:val="319"/>
        </w:trPr>
        <w:tc>
          <w:tcPr>
            <w:tcW w:w="1096" w:type="pct"/>
            <w:vMerge/>
          </w:tcPr>
          <w:p w14:paraId="6E90386D" w14:textId="77777777" w:rsidR="00DF434D" w:rsidRPr="007A4031" w:rsidRDefault="00DF434D" w:rsidP="00DF434D"/>
        </w:tc>
        <w:tc>
          <w:tcPr>
            <w:tcW w:w="3336" w:type="pct"/>
          </w:tcPr>
          <w:p w14:paraId="2DD191DA" w14:textId="535B6880"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№16.</w:t>
            </w:r>
            <w:r w:rsidRPr="008C2FEC">
              <w:rPr>
                <w:rFonts w:ascii="Times New Roman" w:eastAsia="Times New Roman" w:hAnsi="Times New Roman" w:cs="Times New Roman"/>
              </w:rPr>
              <w:t xml:space="preserve"> Защита от DDoS-атак: использование специализированных средств защиты от DDoS-атак, настройка маршрутизации трафика, мониторинг сетевой активности.</w:t>
            </w:r>
          </w:p>
        </w:tc>
        <w:tc>
          <w:tcPr>
            <w:tcW w:w="567" w:type="pct"/>
            <w:vMerge/>
          </w:tcPr>
          <w:p w14:paraId="7D0EBD24" w14:textId="77777777" w:rsidR="00DF434D" w:rsidRPr="008C2FEC" w:rsidRDefault="00DF434D" w:rsidP="00DF434D">
            <w:pPr>
              <w:ind w:hanging="2"/>
              <w:jc w:val="both"/>
              <w:rPr>
                <w:rFonts w:ascii="Times New Roman" w:eastAsia="Times New Roman" w:hAnsi="Times New Roman" w:cs="Times New Roman"/>
                <w:bCs/>
              </w:rPr>
            </w:pPr>
          </w:p>
        </w:tc>
      </w:tr>
      <w:tr w:rsidR="00DF434D" w:rsidRPr="00A2344C" w14:paraId="1BCF81D5" w14:textId="397B0909" w:rsidTr="00F6094A">
        <w:trPr>
          <w:trHeight w:val="319"/>
        </w:trPr>
        <w:tc>
          <w:tcPr>
            <w:tcW w:w="1096" w:type="pct"/>
            <w:vMerge/>
          </w:tcPr>
          <w:p w14:paraId="1D26D25B" w14:textId="77777777" w:rsidR="00DF434D" w:rsidRPr="007A4031" w:rsidRDefault="00DF434D" w:rsidP="00DF434D"/>
        </w:tc>
        <w:tc>
          <w:tcPr>
            <w:tcW w:w="3336" w:type="pct"/>
          </w:tcPr>
          <w:p w14:paraId="7560C0C0" w14:textId="401FCCC2"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№17.</w:t>
            </w:r>
            <w:r w:rsidRPr="008C2FEC">
              <w:rPr>
                <w:rFonts w:ascii="Times New Roman" w:eastAsia="Times New Roman" w:hAnsi="Times New Roman" w:cs="Times New Roman"/>
              </w:rPr>
              <w:t xml:space="preserve"> Реализация мер по обеспечению безопасности мобильных устройств, используемых в корпоративной сети: настройка политик безопасности для мобильных устройств, управление устройствами и приложениями, защита данных на устройствах.</w:t>
            </w:r>
          </w:p>
        </w:tc>
        <w:tc>
          <w:tcPr>
            <w:tcW w:w="567" w:type="pct"/>
            <w:vMerge w:val="restart"/>
          </w:tcPr>
          <w:p w14:paraId="40167AF5" w14:textId="77777777" w:rsidR="00DF434D" w:rsidRPr="00A2344C" w:rsidRDefault="00DF434D" w:rsidP="00A2344C">
            <w:pPr>
              <w:ind w:hanging="2"/>
              <w:jc w:val="center"/>
              <w:rPr>
                <w:rFonts w:ascii="Times New Roman" w:eastAsia="Times New Roman" w:hAnsi="Times New Roman" w:cs="Times New Roman"/>
                <w:b/>
                <w:bCs/>
              </w:rPr>
            </w:pPr>
          </w:p>
        </w:tc>
      </w:tr>
      <w:tr w:rsidR="00DF434D" w:rsidRPr="00A2344C" w14:paraId="24983E38" w14:textId="3977D6EE" w:rsidTr="00F6094A">
        <w:trPr>
          <w:trHeight w:val="319"/>
        </w:trPr>
        <w:tc>
          <w:tcPr>
            <w:tcW w:w="1096" w:type="pct"/>
            <w:vMerge/>
          </w:tcPr>
          <w:p w14:paraId="02B49A6E" w14:textId="77777777" w:rsidR="00DF434D" w:rsidRPr="007A4031" w:rsidRDefault="00DF434D" w:rsidP="00DF434D"/>
        </w:tc>
        <w:tc>
          <w:tcPr>
            <w:tcW w:w="3336" w:type="pct"/>
          </w:tcPr>
          <w:p w14:paraId="65951D77" w14:textId="08200D49" w:rsidR="00DF434D" w:rsidRPr="008C2FEC" w:rsidRDefault="00DF434D" w:rsidP="00DF434D">
            <w:pPr>
              <w:ind w:hanging="2"/>
              <w:jc w:val="both"/>
              <w:rPr>
                <w:rFonts w:ascii="Times New Roman" w:eastAsia="Times New Roman" w:hAnsi="Times New Roman" w:cs="Times New Roman"/>
              </w:rPr>
            </w:pPr>
            <w:r w:rsidRPr="008C2FEC">
              <w:rPr>
                <w:rFonts w:ascii="Times New Roman" w:eastAsia="Times New Roman" w:hAnsi="Times New Roman" w:cs="Times New Roman"/>
                <w:bCs/>
              </w:rPr>
              <w:t>Лабораторная работа №18.</w:t>
            </w:r>
            <w:r w:rsidRPr="008C2FEC">
              <w:rPr>
                <w:rFonts w:ascii="Times New Roman" w:eastAsia="Times New Roman" w:hAnsi="Times New Roman" w:cs="Times New Roman"/>
              </w:rPr>
              <w:t xml:space="preserve"> Обеспечение безопасности облачных сервисов: выбор надежных провайдеров облачных сервисов, настройка правил доступа и аутентификации, шифрование данных, мониторинг активности в облачных сервисах.</w:t>
            </w:r>
          </w:p>
        </w:tc>
        <w:tc>
          <w:tcPr>
            <w:tcW w:w="567" w:type="pct"/>
            <w:vMerge/>
          </w:tcPr>
          <w:p w14:paraId="457D3EB4" w14:textId="77777777" w:rsidR="00DF434D" w:rsidRPr="00A2344C" w:rsidRDefault="00DF434D" w:rsidP="00A2344C">
            <w:pPr>
              <w:ind w:hanging="2"/>
              <w:jc w:val="center"/>
              <w:rPr>
                <w:rFonts w:ascii="Times New Roman" w:eastAsia="Times New Roman" w:hAnsi="Times New Roman" w:cs="Times New Roman"/>
                <w:b/>
                <w:bCs/>
              </w:rPr>
            </w:pPr>
          </w:p>
        </w:tc>
      </w:tr>
      <w:tr w:rsidR="00DF434D" w:rsidRPr="00A2344C" w14:paraId="54AD1129" w14:textId="70DB5BD9" w:rsidTr="00F6094A">
        <w:trPr>
          <w:trHeight w:val="319"/>
        </w:trPr>
        <w:tc>
          <w:tcPr>
            <w:tcW w:w="1096" w:type="pct"/>
            <w:vMerge/>
          </w:tcPr>
          <w:p w14:paraId="7F97A89B" w14:textId="77777777" w:rsidR="00DF434D" w:rsidRPr="007A4031" w:rsidRDefault="00DF434D" w:rsidP="00DF434D"/>
        </w:tc>
        <w:tc>
          <w:tcPr>
            <w:tcW w:w="3336" w:type="pct"/>
            <w:vAlign w:val="bottom"/>
          </w:tcPr>
          <w:p w14:paraId="68F7B4C5" w14:textId="77777777" w:rsidR="00DF434D" w:rsidRDefault="00DF434D" w:rsidP="00DF434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01DEE8B9"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Проработка конспектов занятий, учебной и специальной</w:t>
            </w:r>
          </w:p>
          <w:p w14:paraId="5F92BE0C"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технической литературы (по вопросам к параграфам, главам</w:t>
            </w:r>
          </w:p>
          <w:p w14:paraId="1B91BF16"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учебных пособий, составленным преподавателем).</w:t>
            </w:r>
          </w:p>
          <w:p w14:paraId="415C689D"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лабораторным и практическим работам с</w:t>
            </w:r>
          </w:p>
          <w:p w14:paraId="11261CAA"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использованием методических рекомендаций преподавателя,</w:t>
            </w:r>
          </w:p>
          <w:p w14:paraId="7E266020" w14:textId="77777777" w:rsidR="00DF434D" w:rsidRPr="00F54CBB" w:rsidRDefault="00DF434D" w:rsidP="00DF434D">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оформление лабораторно-практических работ, отчетов и</w:t>
            </w:r>
          </w:p>
          <w:p w14:paraId="782C4056" w14:textId="21429893" w:rsidR="00DF434D" w:rsidRPr="007A4031" w:rsidRDefault="00DF434D" w:rsidP="00DF434D">
            <w:pPr>
              <w:ind w:hanging="2"/>
              <w:jc w:val="both"/>
              <w:rPr>
                <w:rFonts w:ascii="Times New Roman" w:eastAsia="Times New Roman" w:hAnsi="Times New Roman" w:cs="Times New Roman"/>
              </w:rPr>
            </w:pPr>
            <w:r w:rsidRPr="00F54CBB">
              <w:rPr>
                <w:rFonts w:ascii="Times New Roman" w:eastAsia="Times New Roman" w:hAnsi="Times New Roman" w:cs="Times New Roman"/>
                <w:color w:val="000000"/>
              </w:rPr>
              <w:t>подготовка к их защите.</w:t>
            </w:r>
          </w:p>
        </w:tc>
        <w:tc>
          <w:tcPr>
            <w:tcW w:w="567" w:type="pct"/>
          </w:tcPr>
          <w:p w14:paraId="24A19A7D" w14:textId="77777777" w:rsidR="00A21B86" w:rsidRDefault="00A21B86" w:rsidP="00A2344C">
            <w:pPr>
              <w:jc w:val="center"/>
              <w:rPr>
                <w:rFonts w:ascii="Times New Roman" w:eastAsia="Times New Roman" w:hAnsi="Times New Roman" w:cs="Times New Roman"/>
                <w:b/>
                <w:bCs/>
                <w:lang w:eastAsia="ru-RU"/>
              </w:rPr>
            </w:pPr>
          </w:p>
          <w:p w14:paraId="219F8D45" w14:textId="77777777" w:rsidR="00A21B86" w:rsidRDefault="00A21B86" w:rsidP="00A2344C">
            <w:pPr>
              <w:jc w:val="center"/>
              <w:rPr>
                <w:rFonts w:ascii="Times New Roman" w:eastAsia="Times New Roman" w:hAnsi="Times New Roman" w:cs="Times New Roman"/>
                <w:b/>
                <w:bCs/>
                <w:lang w:eastAsia="ru-RU"/>
              </w:rPr>
            </w:pPr>
          </w:p>
          <w:p w14:paraId="6AC0C164" w14:textId="77777777" w:rsidR="00A21B86" w:rsidRDefault="00A21B86" w:rsidP="00A2344C">
            <w:pPr>
              <w:jc w:val="center"/>
              <w:rPr>
                <w:rFonts w:ascii="Times New Roman" w:eastAsia="Times New Roman" w:hAnsi="Times New Roman" w:cs="Times New Roman"/>
                <w:b/>
                <w:bCs/>
                <w:lang w:eastAsia="ru-RU"/>
              </w:rPr>
            </w:pPr>
          </w:p>
          <w:p w14:paraId="2A5F9995" w14:textId="3FFD12A3" w:rsidR="00DF434D" w:rsidRPr="00A2344C" w:rsidRDefault="00DF434D" w:rsidP="00A2344C">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8</w:t>
            </w:r>
          </w:p>
        </w:tc>
      </w:tr>
      <w:tr w:rsidR="002358A7" w:rsidRPr="00A2344C" w14:paraId="25DCE446" w14:textId="77777777" w:rsidTr="00F6094A">
        <w:trPr>
          <w:trHeight w:val="319"/>
        </w:trPr>
        <w:tc>
          <w:tcPr>
            <w:tcW w:w="1096" w:type="pct"/>
          </w:tcPr>
          <w:p w14:paraId="407104CD" w14:textId="13A61DDE" w:rsidR="002358A7" w:rsidRPr="007A4031" w:rsidRDefault="002358A7" w:rsidP="002358A7">
            <w:r w:rsidRPr="00DF434D">
              <w:rPr>
                <w:rFonts w:ascii="Times New Roman" w:hAnsi="Times New Roman" w:cs="Times New Roman"/>
                <w:b/>
              </w:rPr>
              <w:t>Консультация</w:t>
            </w:r>
          </w:p>
        </w:tc>
        <w:tc>
          <w:tcPr>
            <w:tcW w:w="3336" w:type="pct"/>
            <w:vAlign w:val="bottom"/>
          </w:tcPr>
          <w:p w14:paraId="4AD210E0" w14:textId="77777777" w:rsidR="002358A7" w:rsidRDefault="002358A7" w:rsidP="002358A7">
            <w:pPr>
              <w:rPr>
                <w:rFonts w:ascii="Times New Roman" w:eastAsia="Times New Roman" w:hAnsi="Times New Roman" w:cs="Times New Roman"/>
                <w:b/>
                <w:bCs/>
                <w:lang w:eastAsia="ru-RU"/>
              </w:rPr>
            </w:pPr>
          </w:p>
        </w:tc>
        <w:tc>
          <w:tcPr>
            <w:tcW w:w="567" w:type="pct"/>
          </w:tcPr>
          <w:p w14:paraId="77DE4A7F" w14:textId="61CE446D" w:rsidR="002358A7" w:rsidRDefault="002358A7" w:rsidP="002358A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2358A7" w:rsidRPr="00A2344C" w14:paraId="2D84C57F" w14:textId="77777777" w:rsidTr="00F6094A">
        <w:trPr>
          <w:trHeight w:val="319"/>
        </w:trPr>
        <w:tc>
          <w:tcPr>
            <w:tcW w:w="1096" w:type="pct"/>
          </w:tcPr>
          <w:p w14:paraId="1F93F4CB" w14:textId="66D48FA9" w:rsidR="002358A7" w:rsidRPr="007A4031" w:rsidRDefault="002358A7" w:rsidP="002358A7">
            <w:r w:rsidRPr="00DF434D">
              <w:rPr>
                <w:rFonts w:ascii="Times New Roman" w:hAnsi="Times New Roman" w:cs="Times New Roman"/>
                <w:b/>
              </w:rPr>
              <w:t>Промежуточная аттестация</w:t>
            </w:r>
          </w:p>
        </w:tc>
        <w:tc>
          <w:tcPr>
            <w:tcW w:w="3336" w:type="pct"/>
            <w:vAlign w:val="bottom"/>
          </w:tcPr>
          <w:p w14:paraId="0A22D522" w14:textId="77777777" w:rsidR="002358A7" w:rsidRDefault="002358A7" w:rsidP="002358A7">
            <w:pPr>
              <w:rPr>
                <w:rFonts w:ascii="Times New Roman" w:eastAsia="Times New Roman" w:hAnsi="Times New Roman" w:cs="Times New Roman"/>
                <w:b/>
                <w:bCs/>
                <w:lang w:eastAsia="ru-RU"/>
              </w:rPr>
            </w:pPr>
          </w:p>
        </w:tc>
        <w:tc>
          <w:tcPr>
            <w:tcW w:w="567" w:type="pct"/>
          </w:tcPr>
          <w:p w14:paraId="75573478" w14:textId="0A0B22EE" w:rsidR="002358A7" w:rsidRDefault="002358A7" w:rsidP="002358A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DF434D" w:rsidRPr="00A2344C" w14:paraId="45E50BFF" w14:textId="3093A573" w:rsidTr="002F6A37">
        <w:tc>
          <w:tcPr>
            <w:tcW w:w="4433" w:type="pct"/>
            <w:gridSpan w:val="2"/>
          </w:tcPr>
          <w:p w14:paraId="19BFF53F" w14:textId="2980CB1E" w:rsidR="00DF434D" w:rsidRPr="007A4031" w:rsidRDefault="00DF434D" w:rsidP="00DF434D">
            <w:pPr>
              <w:ind w:hanging="2"/>
              <w:rPr>
                <w:rFonts w:ascii="Times New Roman" w:hAnsi="Times New Roman" w:cs="Times New Roman"/>
                <w:b/>
              </w:rPr>
            </w:pPr>
            <w:r>
              <w:rPr>
                <w:rFonts w:ascii="Times New Roman" w:eastAsia="Times New Roman" w:hAnsi="Times New Roman" w:cs="Times New Roman"/>
                <w:b/>
              </w:rPr>
              <w:t xml:space="preserve">Учебная практика </w:t>
            </w:r>
          </w:p>
          <w:p w14:paraId="743026EF" w14:textId="56F0216D" w:rsidR="00DF434D" w:rsidRPr="007A4031" w:rsidRDefault="00DF434D" w:rsidP="00DF434D">
            <w:pPr>
              <w:ind w:hanging="2"/>
              <w:rPr>
                <w:rFonts w:ascii="Times New Roman" w:hAnsi="Times New Roman" w:cs="Times New Roman"/>
                <w:b/>
              </w:rPr>
            </w:pPr>
            <w:r>
              <w:rPr>
                <w:rFonts w:ascii="Times New Roman" w:eastAsia="Times New Roman" w:hAnsi="Times New Roman" w:cs="Times New Roman"/>
                <w:b/>
              </w:rPr>
              <w:t>Виды работ:</w:t>
            </w:r>
          </w:p>
          <w:p w14:paraId="76528FBD" w14:textId="77777777" w:rsidR="00DF434D" w:rsidRPr="007A4031" w:rsidRDefault="00DF434D" w:rsidP="00DF434D">
            <w:pPr>
              <w:pStyle w:val="a9"/>
              <w:numPr>
                <w:ilvl w:val="0"/>
                <w:numId w:val="14"/>
              </w:numPr>
              <w:rPr>
                <w:rFonts w:ascii="Times New Roman" w:eastAsiaTheme="minorEastAsia" w:hAnsi="Times New Roman" w:cs="Times New Roman"/>
                <w:b/>
              </w:rPr>
            </w:pPr>
            <w:r w:rsidRPr="007A4031">
              <w:rPr>
                <w:rFonts w:ascii="Times New Roman" w:eastAsia="Times New Roman" w:hAnsi="Times New Roman" w:cs="Times New Roman"/>
              </w:rPr>
              <w:t>Настройка прав доступа.</w:t>
            </w:r>
          </w:p>
          <w:p w14:paraId="58613BAC"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Оформление технической документации, правила оформления документов.</w:t>
            </w:r>
          </w:p>
          <w:p w14:paraId="253B129F"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Настройка аппаратного и программного обеспечения сети.</w:t>
            </w:r>
          </w:p>
          <w:p w14:paraId="66462F22"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Настройка сетевой карты, имя компьютера, рабочая группа, введение компьютера в domain.</w:t>
            </w:r>
          </w:p>
          <w:p w14:paraId="2D8B0F3C"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Программная диагностика неисправностей.</w:t>
            </w:r>
          </w:p>
          <w:p w14:paraId="4AD42925"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Аппаратная диагностика неисправностей.</w:t>
            </w:r>
          </w:p>
          <w:p w14:paraId="483B3AB2"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Поиск неисправностей технических средств.</w:t>
            </w:r>
          </w:p>
          <w:p w14:paraId="234798BB"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Выполнение действий по устранению неисправностей.</w:t>
            </w:r>
          </w:p>
          <w:p w14:paraId="0CBAFE27"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Использование активного, пассивного оборудования сети.</w:t>
            </w:r>
          </w:p>
          <w:p w14:paraId="7CB4C4D4" w14:textId="77777777" w:rsidR="00DF434D" w:rsidRPr="007A4031" w:rsidRDefault="00DF434D" w:rsidP="00DF434D">
            <w:pPr>
              <w:pStyle w:val="a9"/>
              <w:numPr>
                <w:ilvl w:val="0"/>
                <w:numId w:val="14"/>
              </w:numPr>
              <w:rPr>
                <w:rFonts w:ascii="Times New Roman" w:eastAsia="Times New Roman" w:hAnsi="Times New Roman" w:cs="Times New Roman"/>
              </w:rPr>
            </w:pPr>
            <w:r w:rsidRPr="007A4031">
              <w:rPr>
                <w:rFonts w:ascii="Times New Roman" w:eastAsia="Times New Roman" w:hAnsi="Times New Roman" w:cs="Times New Roman"/>
              </w:rPr>
              <w:t>Устранение паразитирующей нагрузки в сети.</w:t>
            </w:r>
          </w:p>
          <w:p w14:paraId="3DEFEEBA"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eastAsia="Times New Roman" w:hAnsi="Times New Roman" w:cs="Times New Roman"/>
              </w:rPr>
              <w:t>Построение физической карты локальной сети.</w:t>
            </w:r>
            <w:r w:rsidRPr="007A4031">
              <w:rPr>
                <w:rFonts w:ascii="Times New Roman" w:hAnsi="Times New Roman" w:cs="Times New Roman"/>
              </w:rPr>
              <w:t>Анализ содержимого трафика и контроль приложений и пользователей в системах безопасности сети.</w:t>
            </w:r>
          </w:p>
          <w:p w14:paraId="38A63D32"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hAnsi="Times New Roman" w:cs="Times New Roman"/>
              </w:rPr>
              <w:t>Организация защищенных каналов передачи данных для объединения территориально распределенных офисов в одну сеть</w:t>
            </w:r>
          </w:p>
          <w:p w14:paraId="5C868905"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hAnsi="Times New Roman" w:cs="Times New Roman"/>
              </w:rPr>
              <w:t>Обеспечение безопасности Wi-Fi-сетей.</w:t>
            </w:r>
          </w:p>
          <w:p w14:paraId="30436733"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hAnsi="Times New Roman" w:cs="Times New Roman"/>
              </w:rPr>
              <w:t>Реализация мер по обеспечению безопасности электронной почты в корпоративной сети.</w:t>
            </w:r>
          </w:p>
          <w:p w14:paraId="24DAD5F6"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hAnsi="Times New Roman" w:cs="Times New Roman"/>
              </w:rPr>
              <w:t>Защита от атак типа "фишинг".</w:t>
            </w:r>
          </w:p>
          <w:p w14:paraId="7A4F0E50" w14:textId="77777777" w:rsidR="00DF434D" w:rsidRPr="007A4031" w:rsidRDefault="00DF434D" w:rsidP="00DF434D">
            <w:pPr>
              <w:pStyle w:val="a9"/>
              <w:numPr>
                <w:ilvl w:val="0"/>
                <w:numId w:val="14"/>
              </w:numPr>
              <w:spacing w:line="259" w:lineRule="auto"/>
              <w:rPr>
                <w:rFonts w:ascii="Times New Roman" w:hAnsi="Times New Roman" w:cs="Times New Roman"/>
              </w:rPr>
            </w:pPr>
            <w:r w:rsidRPr="007A4031">
              <w:rPr>
                <w:rFonts w:ascii="Times New Roman" w:hAnsi="Times New Roman" w:cs="Times New Roman"/>
              </w:rPr>
              <w:t>Обеспечение сетевой безопасности</w:t>
            </w:r>
          </w:p>
        </w:tc>
        <w:tc>
          <w:tcPr>
            <w:tcW w:w="567" w:type="pct"/>
          </w:tcPr>
          <w:p w14:paraId="5C72078E" w14:textId="77777777" w:rsidR="00A21B86" w:rsidRDefault="00A21B86" w:rsidP="00A2344C">
            <w:pPr>
              <w:ind w:hanging="2"/>
              <w:jc w:val="center"/>
              <w:rPr>
                <w:rFonts w:ascii="Times New Roman" w:eastAsia="Times New Roman" w:hAnsi="Times New Roman" w:cs="Times New Roman"/>
                <w:b/>
              </w:rPr>
            </w:pPr>
          </w:p>
          <w:p w14:paraId="5A0BBA86" w14:textId="77777777" w:rsidR="00A21B86" w:rsidRDefault="00A21B86" w:rsidP="00A2344C">
            <w:pPr>
              <w:ind w:hanging="2"/>
              <w:jc w:val="center"/>
              <w:rPr>
                <w:rFonts w:ascii="Times New Roman" w:eastAsia="Times New Roman" w:hAnsi="Times New Roman" w:cs="Times New Roman"/>
                <w:b/>
              </w:rPr>
            </w:pPr>
          </w:p>
          <w:p w14:paraId="0E2A2BE1" w14:textId="77777777" w:rsidR="00A21B86" w:rsidRDefault="00A21B86" w:rsidP="00A2344C">
            <w:pPr>
              <w:ind w:hanging="2"/>
              <w:jc w:val="center"/>
              <w:rPr>
                <w:rFonts w:ascii="Times New Roman" w:eastAsia="Times New Roman" w:hAnsi="Times New Roman" w:cs="Times New Roman"/>
                <w:b/>
              </w:rPr>
            </w:pPr>
          </w:p>
          <w:p w14:paraId="6958D25D" w14:textId="77777777" w:rsidR="00A21B86" w:rsidRDefault="00A21B86" w:rsidP="00A2344C">
            <w:pPr>
              <w:ind w:hanging="2"/>
              <w:jc w:val="center"/>
              <w:rPr>
                <w:rFonts w:ascii="Times New Roman" w:eastAsia="Times New Roman" w:hAnsi="Times New Roman" w:cs="Times New Roman"/>
                <w:b/>
              </w:rPr>
            </w:pPr>
          </w:p>
          <w:p w14:paraId="7DFD2497" w14:textId="77777777" w:rsidR="00A21B86" w:rsidRDefault="00A21B86" w:rsidP="00A2344C">
            <w:pPr>
              <w:ind w:hanging="2"/>
              <w:jc w:val="center"/>
              <w:rPr>
                <w:rFonts w:ascii="Times New Roman" w:eastAsia="Times New Roman" w:hAnsi="Times New Roman" w:cs="Times New Roman"/>
                <w:b/>
              </w:rPr>
            </w:pPr>
          </w:p>
          <w:p w14:paraId="57EA5B42" w14:textId="77777777" w:rsidR="00A21B86" w:rsidRDefault="00A21B86" w:rsidP="00A2344C">
            <w:pPr>
              <w:ind w:hanging="2"/>
              <w:jc w:val="center"/>
              <w:rPr>
                <w:rFonts w:ascii="Times New Roman" w:eastAsia="Times New Roman" w:hAnsi="Times New Roman" w:cs="Times New Roman"/>
                <w:b/>
              </w:rPr>
            </w:pPr>
          </w:p>
          <w:p w14:paraId="0B0F94F4" w14:textId="77777777" w:rsidR="00A21B86" w:rsidRDefault="00A21B86" w:rsidP="00A2344C">
            <w:pPr>
              <w:ind w:hanging="2"/>
              <w:jc w:val="center"/>
              <w:rPr>
                <w:rFonts w:ascii="Times New Roman" w:eastAsia="Times New Roman" w:hAnsi="Times New Roman" w:cs="Times New Roman"/>
                <w:b/>
              </w:rPr>
            </w:pPr>
          </w:p>
          <w:p w14:paraId="407A9BC6" w14:textId="77777777" w:rsidR="00A21B86" w:rsidRDefault="00A21B86" w:rsidP="00A2344C">
            <w:pPr>
              <w:ind w:hanging="2"/>
              <w:jc w:val="center"/>
              <w:rPr>
                <w:rFonts w:ascii="Times New Roman" w:eastAsia="Times New Roman" w:hAnsi="Times New Roman" w:cs="Times New Roman"/>
                <w:b/>
              </w:rPr>
            </w:pPr>
          </w:p>
          <w:p w14:paraId="380324CE" w14:textId="77777777" w:rsidR="00A21B86" w:rsidRDefault="00A21B86" w:rsidP="00A2344C">
            <w:pPr>
              <w:ind w:hanging="2"/>
              <w:jc w:val="center"/>
              <w:rPr>
                <w:rFonts w:ascii="Times New Roman" w:eastAsia="Times New Roman" w:hAnsi="Times New Roman" w:cs="Times New Roman"/>
                <w:b/>
              </w:rPr>
            </w:pPr>
          </w:p>
          <w:p w14:paraId="2B3EE8B9" w14:textId="29B8F7B2" w:rsidR="00DF434D" w:rsidRPr="00A2344C" w:rsidRDefault="00DF434D"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180</w:t>
            </w:r>
          </w:p>
        </w:tc>
      </w:tr>
      <w:tr w:rsidR="00DF434D" w:rsidRPr="00A2344C" w14:paraId="1DB4120C" w14:textId="2772C0AC" w:rsidTr="002F6A37">
        <w:tc>
          <w:tcPr>
            <w:tcW w:w="4433" w:type="pct"/>
            <w:gridSpan w:val="2"/>
          </w:tcPr>
          <w:p w14:paraId="7F0A1611" w14:textId="1A0087C4" w:rsidR="00DF434D" w:rsidRPr="007A4031" w:rsidRDefault="00DF434D" w:rsidP="00DF434D">
            <w:pPr>
              <w:ind w:hanging="2"/>
              <w:rPr>
                <w:rFonts w:ascii="Times New Roman" w:hAnsi="Times New Roman" w:cs="Times New Roman"/>
                <w:b/>
              </w:rPr>
            </w:pPr>
            <w:r w:rsidRPr="007A4031">
              <w:rPr>
                <w:rFonts w:ascii="Times New Roman" w:eastAsia="Times New Roman" w:hAnsi="Times New Roman" w:cs="Times New Roman"/>
                <w:b/>
              </w:rPr>
              <w:t>Произ</w:t>
            </w:r>
            <w:r>
              <w:rPr>
                <w:rFonts w:ascii="Times New Roman" w:eastAsia="Times New Roman" w:hAnsi="Times New Roman" w:cs="Times New Roman"/>
                <w:b/>
              </w:rPr>
              <w:t xml:space="preserve">водственная практика  </w:t>
            </w:r>
          </w:p>
          <w:p w14:paraId="40FD819D" w14:textId="7B0BE6A6" w:rsidR="00DF434D" w:rsidRPr="007A4031" w:rsidRDefault="00DF434D" w:rsidP="00DF434D">
            <w:pPr>
              <w:ind w:hanging="2"/>
              <w:rPr>
                <w:rFonts w:ascii="Times New Roman" w:hAnsi="Times New Roman" w:cs="Times New Roman"/>
                <w:b/>
              </w:rPr>
            </w:pPr>
            <w:r>
              <w:rPr>
                <w:rFonts w:ascii="Times New Roman" w:eastAsia="Times New Roman" w:hAnsi="Times New Roman" w:cs="Times New Roman"/>
                <w:b/>
              </w:rPr>
              <w:t>Виды работ:</w:t>
            </w:r>
          </w:p>
          <w:p w14:paraId="58622C31"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Установка на серверы и рабочие станции: операционные системы и необходимое для работы программное обеспечение.</w:t>
            </w:r>
          </w:p>
          <w:p w14:paraId="49462A91"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Осуществление конфигурирования программного обеспечения на серверах и рабочих станциях.</w:t>
            </w:r>
          </w:p>
          <w:p w14:paraId="23DBE38E" w14:textId="0715274E"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Поддержка в работоспособном состоянии программного обеспечения серверов и рабочих станций.</w:t>
            </w:r>
          </w:p>
          <w:p w14:paraId="45B5811F" w14:textId="241672B4"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Регистрация пользователей локальной сети и почтового сервера, назначение идентификаторов и паролей.</w:t>
            </w:r>
          </w:p>
          <w:p w14:paraId="5F27677D"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Установка прав доступа и контроль использования сетевых ресурсов.</w:t>
            </w:r>
          </w:p>
          <w:p w14:paraId="05BA0F77"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Обеспечение своевременного копирования, архивирования и резервирования данных.</w:t>
            </w:r>
          </w:p>
          <w:p w14:paraId="4DEFEEAB"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Принятие мер по восстановлению работоспособности локальной сети при сбоях или выходе из строя сетевого оборудования.</w:t>
            </w:r>
          </w:p>
          <w:p w14:paraId="081336A6" w14:textId="77777777"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 xml:space="preserve">Выявление ошибок пользователей и программного обеспечения и принятие мер по их исправлению. </w:t>
            </w:r>
          </w:p>
          <w:p w14:paraId="1544D604" w14:textId="25BEEEFA" w:rsidR="00DF434D" w:rsidRPr="007A4031" w:rsidRDefault="00DF434D" w:rsidP="00DF434D">
            <w:pPr>
              <w:pStyle w:val="a9"/>
              <w:numPr>
                <w:ilvl w:val="3"/>
                <w:numId w:val="13"/>
              </w:numPr>
              <w:spacing w:line="259" w:lineRule="auto"/>
              <w:ind w:left="426" w:firstLine="0"/>
              <w:rPr>
                <w:rFonts w:ascii="Times New Roman" w:hAnsi="Times New Roman" w:cs="Times New Roman"/>
              </w:rPr>
            </w:pPr>
            <w:r w:rsidRPr="007A4031">
              <w:rPr>
                <w:rFonts w:ascii="Times New Roman" w:hAnsi="Times New Roman" w:cs="Times New Roman"/>
              </w:rPr>
              <w:t xml:space="preserve">Проведение мониторинга сети, разработка предложений по развитию инфраструктуры сети. </w:t>
            </w:r>
          </w:p>
          <w:p w14:paraId="0CD30ADB" w14:textId="0E855B2D" w:rsidR="00DF434D" w:rsidRPr="007A4031" w:rsidRDefault="00DF434D" w:rsidP="00DF434D">
            <w:pPr>
              <w:pStyle w:val="a9"/>
              <w:numPr>
                <w:ilvl w:val="3"/>
                <w:numId w:val="13"/>
              </w:numPr>
              <w:ind w:left="426" w:firstLine="0"/>
              <w:rPr>
                <w:rFonts w:ascii="Times New Roman" w:eastAsia="Times New Roman" w:hAnsi="Times New Roman" w:cs="Times New Roman"/>
              </w:rPr>
            </w:pPr>
            <w:r w:rsidRPr="007A4031">
              <w:rPr>
                <w:rFonts w:ascii="Times New Roman" w:eastAsia="Times New Roman" w:hAnsi="Times New Roman" w:cs="Times New Roman"/>
              </w:rPr>
              <w:t>Обеспечение сетевой безопасности (защита от несанкционированного доступа к информации, просмотра или изменения системных файлов и данных), безопасность межсетевого взаимодействия.</w:t>
            </w:r>
          </w:p>
          <w:p w14:paraId="17543E44" w14:textId="77777777" w:rsidR="00DF434D" w:rsidRPr="007A4031" w:rsidRDefault="00DF434D" w:rsidP="00DF434D">
            <w:pPr>
              <w:pStyle w:val="a9"/>
              <w:numPr>
                <w:ilvl w:val="3"/>
                <w:numId w:val="13"/>
              </w:numPr>
              <w:ind w:left="426" w:firstLine="0"/>
              <w:rPr>
                <w:rFonts w:ascii="Times New Roman" w:eastAsia="Times New Roman" w:hAnsi="Times New Roman" w:cs="Times New Roman"/>
              </w:rPr>
            </w:pPr>
            <w:r w:rsidRPr="007A4031">
              <w:rPr>
                <w:rFonts w:ascii="Times New Roman" w:eastAsia="Times New Roman" w:hAnsi="Times New Roman" w:cs="Times New Roman"/>
              </w:rPr>
              <w:t>Осуществление антивирусной защиты локальной вычислительной сети, серверов и рабочих станций.</w:t>
            </w:r>
          </w:p>
          <w:p w14:paraId="15E56DDA" w14:textId="77777777" w:rsidR="00DF434D" w:rsidRPr="007A4031" w:rsidRDefault="00DF434D" w:rsidP="00DF434D">
            <w:pPr>
              <w:pStyle w:val="a9"/>
              <w:numPr>
                <w:ilvl w:val="3"/>
                <w:numId w:val="13"/>
              </w:numPr>
              <w:ind w:left="426" w:firstLine="0"/>
              <w:rPr>
                <w:rFonts w:ascii="Times New Roman" w:eastAsia="Times New Roman" w:hAnsi="Times New Roman" w:cs="Times New Roman"/>
              </w:rPr>
            </w:pPr>
            <w:r w:rsidRPr="007A4031">
              <w:rPr>
                <w:rFonts w:ascii="Times New Roman" w:eastAsia="Times New Roman" w:hAnsi="Times New Roman" w:cs="Times New Roman"/>
              </w:rPr>
              <w:t xml:space="preserve"> Документирование всех произведенных действий.</w:t>
            </w:r>
          </w:p>
        </w:tc>
        <w:tc>
          <w:tcPr>
            <w:tcW w:w="567" w:type="pct"/>
          </w:tcPr>
          <w:p w14:paraId="60FCC8D5" w14:textId="77777777" w:rsidR="00A21B86" w:rsidRDefault="00A21B86" w:rsidP="00A2344C">
            <w:pPr>
              <w:ind w:hanging="2"/>
              <w:jc w:val="center"/>
              <w:rPr>
                <w:rFonts w:ascii="Times New Roman" w:eastAsia="Times New Roman" w:hAnsi="Times New Roman" w:cs="Times New Roman"/>
                <w:b/>
              </w:rPr>
            </w:pPr>
          </w:p>
          <w:p w14:paraId="28801695" w14:textId="77777777" w:rsidR="00A21B86" w:rsidRDefault="00A21B86" w:rsidP="00A2344C">
            <w:pPr>
              <w:ind w:hanging="2"/>
              <w:jc w:val="center"/>
              <w:rPr>
                <w:rFonts w:ascii="Times New Roman" w:eastAsia="Times New Roman" w:hAnsi="Times New Roman" w:cs="Times New Roman"/>
                <w:b/>
              </w:rPr>
            </w:pPr>
          </w:p>
          <w:p w14:paraId="4B5626D9" w14:textId="77777777" w:rsidR="00A21B86" w:rsidRDefault="00A21B86" w:rsidP="00A2344C">
            <w:pPr>
              <w:ind w:hanging="2"/>
              <w:jc w:val="center"/>
              <w:rPr>
                <w:rFonts w:ascii="Times New Roman" w:eastAsia="Times New Roman" w:hAnsi="Times New Roman" w:cs="Times New Roman"/>
                <w:b/>
              </w:rPr>
            </w:pPr>
          </w:p>
          <w:p w14:paraId="069961C4" w14:textId="77777777" w:rsidR="00A21B86" w:rsidRDefault="00A21B86" w:rsidP="00A2344C">
            <w:pPr>
              <w:ind w:hanging="2"/>
              <w:jc w:val="center"/>
              <w:rPr>
                <w:rFonts w:ascii="Times New Roman" w:eastAsia="Times New Roman" w:hAnsi="Times New Roman" w:cs="Times New Roman"/>
                <w:b/>
              </w:rPr>
            </w:pPr>
          </w:p>
          <w:p w14:paraId="4FDBB2E3" w14:textId="77777777" w:rsidR="00A21B86" w:rsidRDefault="00A21B86" w:rsidP="00A2344C">
            <w:pPr>
              <w:ind w:hanging="2"/>
              <w:jc w:val="center"/>
              <w:rPr>
                <w:rFonts w:ascii="Times New Roman" w:eastAsia="Times New Roman" w:hAnsi="Times New Roman" w:cs="Times New Roman"/>
                <w:b/>
              </w:rPr>
            </w:pPr>
          </w:p>
          <w:p w14:paraId="3F16468A" w14:textId="77777777" w:rsidR="00A21B86" w:rsidRDefault="00A21B86" w:rsidP="00A2344C">
            <w:pPr>
              <w:ind w:hanging="2"/>
              <w:jc w:val="center"/>
              <w:rPr>
                <w:rFonts w:ascii="Times New Roman" w:eastAsia="Times New Roman" w:hAnsi="Times New Roman" w:cs="Times New Roman"/>
                <w:b/>
              </w:rPr>
            </w:pPr>
          </w:p>
          <w:p w14:paraId="1A030972" w14:textId="77777777" w:rsidR="00A21B86" w:rsidRDefault="00A21B86" w:rsidP="00A2344C">
            <w:pPr>
              <w:ind w:hanging="2"/>
              <w:jc w:val="center"/>
              <w:rPr>
                <w:rFonts w:ascii="Times New Roman" w:eastAsia="Times New Roman" w:hAnsi="Times New Roman" w:cs="Times New Roman"/>
                <w:b/>
              </w:rPr>
            </w:pPr>
          </w:p>
          <w:p w14:paraId="484D4E56" w14:textId="77777777" w:rsidR="00A21B86" w:rsidRDefault="00A21B86" w:rsidP="00A2344C">
            <w:pPr>
              <w:ind w:hanging="2"/>
              <w:jc w:val="center"/>
              <w:rPr>
                <w:rFonts w:ascii="Times New Roman" w:eastAsia="Times New Roman" w:hAnsi="Times New Roman" w:cs="Times New Roman"/>
                <w:b/>
              </w:rPr>
            </w:pPr>
          </w:p>
          <w:p w14:paraId="5EAB493B" w14:textId="77777777" w:rsidR="00A21B86" w:rsidRDefault="00A21B86" w:rsidP="00A2344C">
            <w:pPr>
              <w:ind w:hanging="2"/>
              <w:jc w:val="center"/>
              <w:rPr>
                <w:rFonts w:ascii="Times New Roman" w:eastAsia="Times New Roman" w:hAnsi="Times New Roman" w:cs="Times New Roman"/>
                <w:b/>
              </w:rPr>
            </w:pPr>
          </w:p>
          <w:p w14:paraId="6502F202" w14:textId="77777777" w:rsidR="00A21B86" w:rsidRDefault="00A21B86" w:rsidP="00A2344C">
            <w:pPr>
              <w:ind w:hanging="2"/>
              <w:jc w:val="center"/>
              <w:rPr>
                <w:rFonts w:ascii="Times New Roman" w:eastAsia="Times New Roman" w:hAnsi="Times New Roman" w:cs="Times New Roman"/>
                <w:b/>
              </w:rPr>
            </w:pPr>
          </w:p>
          <w:p w14:paraId="56B5F569" w14:textId="77777777" w:rsidR="00A21B86" w:rsidRDefault="00A21B86" w:rsidP="00A2344C">
            <w:pPr>
              <w:ind w:hanging="2"/>
              <w:jc w:val="center"/>
              <w:rPr>
                <w:rFonts w:ascii="Times New Roman" w:eastAsia="Times New Roman" w:hAnsi="Times New Roman" w:cs="Times New Roman"/>
                <w:b/>
              </w:rPr>
            </w:pPr>
          </w:p>
          <w:p w14:paraId="78565A8D" w14:textId="37AF2F4A" w:rsidR="00DF434D" w:rsidRPr="00A2344C" w:rsidRDefault="00DF434D" w:rsidP="00A2344C">
            <w:pPr>
              <w:ind w:hanging="2"/>
              <w:jc w:val="center"/>
              <w:rPr>
                <w:rFonts w:ascii="Times New Roman" w:eastAsia="Times New Roman" w:hAnsi="Times New Roman" w:cs="Times New Roman"/>
                <w:b/>
              </w:rPr>
            </w:pPr>
            <w:r w:rsidRPr="00A2344C">
              <w:rPr>
                <w:rFonts w:ascii="Times New Roman" w:eastAsia="Times New Roman" w:hAnsi="Times New Roman" w:cs="Times New Roman"/>
                <w:b/>
              </w:rPr>
              <w:t>180</w:t>
            </w:r>
          </w:p>
        </w:tc>
      </w:tr>
      <w:tr w:rsidR="00DF434D" w:rsidRPr="007A4031" w14:paraId="4C21986F" w14:textId="23DCCBC9" w:rsidTr="002F6A37">
        <w:tc>
          <w:tcPr>
            <w:tcW w:w="4433" w:type="pct"/>
            <w:gridSpan w:val="2"/>
          </w:tcPr>
          <w:p w14:paraId="202525A3" w14:textId="07CCAFF9" w:rsidR="00DF434D" w:rsidRPr="007A4031" w:rsidRDefault="002358A7" w:rsidP="00DF434D">
            <w:pPr>
              <w:widowControl w:val="0"/>
              <w:jc w:val="both"/>
              <w:rPr>
                <w:rFonts w:ascii="Times New Roman" w:hAnsi="Times New Roman" w:cs="Times New Roman"/>
                <w:b/>
              </w:rPr>
            </w:pPr>
            <w:r>
              <w:rPr>
                <w:rFonts w:ascii="Times New Roman" w:hAnsi="Times New Roman" w:cs="Times New Roman"/>
                <w:b/>
              </w:rPr>
              <w:t>Консультация</w:t>
            </w:r>
          </w:p>
        </w:tc>
        <w:tc>
          <w:tcPr>
            <w:tcW w:w="567" w:type="pct"/>
          </w:tcPr>
          <w:p w14:paraId="68829B89" w14:textId="70FE803F" w:rsidR="00DF434D" w:rsidRPr="007A4031" w:rsidRDefault="002358A7" w:rsidP="002358A7">
            <w:pPr>
              <w:widowControl w:val="0"/>
              <w:jc w:val="center"/>
              <w:rPr>
                <w:rFonts w:ascii="Times New Roman" w:hAnsi="Times New Roman" w:cs="Times New Roman"/>
                <w:b/>
              </w:rPr>
            </w:pPr>
            <w:r>
              <w:rPr>
                <w:rFonts w:ascii="Times New Roman" w:hAnsi="Times New Roman" w:cs="Times New Roman"/>
                <w:b/>
              </w:rPr>
              <w:t>2</w:t>
            </w:r>
          </w:p>
        </w:tc>
      </w:tr>
      <w:tr w:rsidR="002358A7" w:rsidRPr="007A4031" w14:paraId="4A9E4C0F" w14:textId="77777777" w:rsidTr="002F6A37">
        <w:tc>
          <w:tcPr>
            <w:tcW w:w="4433" w:type="pct"/>
            <w:gridSpan w:val="2"/>
          </w:tcPr>
          <w:p w14:paraId="19437839" w14:textId="76E0BA74" w:rsidR="002358A7" w:rsidRPr="007A4031" w:rsidRDefault="002358A7" w:rsidP="00DF434D">
            <w:pPr>
              <w:widowControl w:val="0"/>
              <w:jc w:val="both"/>
              <w:rPr>
                <w:rFonts w:ascii="Times New Roman" w:hAnsi="Times New Roman" w:cs="Times New Roman"/>
                <w:b/>
              </w:rPr>
            </w:pPr>
            <w:r>
              <w:rPr>
                <w:rFonts w:ascii="Times New Roman" w:hAnsi="Times New Roman" w:cs="Times New Roman"/>
                <w:b/>
              </w:rPr>
              <w:t>Экзамен по модулю</w:t>
            </w:r>
          </w:p>
        </w:tc>
        <w:tc>
          <w:tcPr>
            <w:tcW w:w="567" w:type="pct"/>
          </w:tcPr>
          <w:p w14:paraId="4C67F13B" w14:textId="4F32FFE3" w:rsidR="002358A7" w:rsidRPr="007A4031" w:rsidRDefault="002358A7" w:rsidP="002358A7">
            <w:pPr>
              <w:widowControl w:val="0"/>
              <w:jc w:val="center"/>
              <w:rPr>
                <w:rFonts w:ascii="Times New Roman" w:hAnsi="Times New Roman" w:cs="Times New Roman"/>
                <w:b/>
              </w:rPr>
            </w:pPr>
            <w:r>
              <w:rPr>
                <w:rFonts w:ascii="Times New Roman" w:hAnsi="Times New Roman" w:cs="Times New Roman"/>
                <w:b/>
              </w:rPr>
              <w:t>6</w:t>
            </w:r>
          </w:p>
        </w:tc>
      </w:tr>
      <w:tr w:rsidR="00DF434D" w:rsidRPr="007A4031" w14:paraId="518FD801" w14:textId="7595B57A" w:rsidTr="002F6A37">
        <w:trPr>
          <w:trHeight w:val="361"/>
        </w:trPr>
        <w:tc>
          <w:tcPr>
            <w:tcW w:w="4433" w:type="pct"/>
            <w:gridSpan w:val="2"/>
          </w:tcPr>
          <w:p w14:paraId="3FE1B955" w14:textId="145E3313" w:rsidR="00DF434D" w:rsidRPr="007A4031" w:rsidRDefault="00AE5AD0" w:rsidP="00DF434D">
            <w:pPr>
              <w:ind w:hanging="2"/>
              <w:rPr>
                <w:rFonts w:ascii="Times New Roman" w:hAnsi="Times New Roman" w:cs="Times New Roman"/>
                <w:b/>
              </w:rPr>
            </w:pPr>
            <w:r>
              <w:rPr>
                <w:rFonts w:ascii="Times New Roman" w:eastAsia="Times New Roman" w:hAnsi="Times New Roman" w:cs="Times New Roman"/>
                <w:b/>
              </w:rPr>
              <w:t>Всего:</w:t>
            </w:r>
          </w:p>
        </w:tc>
        <w:tc>
          <w:tcPr>
            <w:tcW w:w="567" w:type="pct"/>
          </w:tcPr>
          <w:p w14:paraId="0B5FF9F1" w14:textId="2517D4E0" w:rsidR="00DF434D" w:rsidRPr="007A4031" w:rsidRDefault="00AE5AD0" w:rsidP="00AE5AD0">
            <w:pPr>
              <w:ind w:hanging="2"/>
              <w:jc w:val="center"/>
              <w:rPr>
                <w:rFonts w:ascii="Times New Roman" w:eastAsia="Times New Roman" w:hAnsi="Times New Roman" w:cs="Times New Roman"/>
                <w:b/>
              </w:rPr>
            </w:pPr>
            <w:r>
              <w:rPr>
                <w:rFonts w:ascii="Times New Roman" w:eastAsia="Times New Roman" w:hAnsi="Times New Roman" w:cs="Times New Roman"/>
                <w:b/>
              </w:rPr>
              <w:t>732</w:t>
            </w:r>
          </w:p>
        </w:tc>
      </w:tr>
    </w:tbl>
    <w:p w14:paraId="165E8E4F" w14:textId="77777777" w:rsidR="003F2252" w:rsidRDefault="003F2252">
      <w:pPr>
        <w:pStyle w:val="114"/>
        <w:jc w:val="both"/>
        <w:rPr>
          <w:rFonts w:ascii="Times New Roman" w:hAnsi="Times New Roman"/>
        </w:rPr>
      </w:pPr>
    </w:p>
    <w:p w14:paraId="6D9FA27B" w14:textId="77777777" w:rsidR="003F2252" w:rsidRDefault="00C857EA">
      <w:pPr>
        <w:pStyle w:val="1f0"/>
        <w:rPr>
          <w:rFonts w:ascii="Times New Roman" w:hAnsi="Times New Roman"/>
        </w:rPr>
      </w:pPr>
      <w:bookmarkStart w:id="200" w:name="_Toc204779416"/>
      <w:bookmarkStart w:id="201" w:name="_Toc204780309"/>
      <w:bookmarkStart w:id="202" w:name="_Toc204790217"/>
      <w:bookmarkStart w:id="203" w:name="_Toc204896016"/>
      <w:bookmarkStart w:id="204" w:name="_Toc204897130"/>
      <w:r>
        <w:rPr>
          <w:rFonts w:ascii="Times New Roman" w:hAnsi="Times New Roman"/>
        </w:rPr>
        <w:t>3. Условия реализации профессионального модуля</w:t>
      </w:r>
      <w:bookmarkEnd w:id="200"/>
      <w:bookmarkEnd w:id="201"/>
      <w:bookmarkEnd w:id="202"/>
      <w:bookmarkEnd w:id="203"/>
      <w:bookmarkEnd w:id="204"/>
    </w:p>
    <w:p w14:paraId="202932EF" w14:textId="77777777" w:rsidR="003F2252" w:rsidRDefault="00C857EA">
      <w:pPr>
        <w:pStyle w:val="114"/>
        <w:rPr>
          <w:rFonts w:ascii="Times New Roman" w:hAnsi="Times New Roman"/>
        </w:rPr>
      </w:pPr>
      <w:bookmarkStart w:id="205" w:name="_Toc204779417"/>
      <w:bookmarkStart w:id="206" w:name="_Toc204780310"/>
      <w:bookmarkStart w:id="207" w:name="_Toc204790218"/>
      <w:bookmarkStart w:id="208" w:name="_Toc204896017"/>
      <w:bookmarkStart w:id="209" w:name="_Toc204897131"/>
      <w:r>
        <w:rPr>
          <w:rFonts w:ascii="Times New Roman" w:hAnsi="Times New Roman"/>
        </w:rPr>
        <w:t>3.1. Материально-техническое обеспечение</w:t>
      </w:r>
      <w:bookmarkEnd w:id="205"/>
      <w:bookmarkEnd w:id="206"/>
      <w:bookmarkEnd w:id="207"/>
      <w:bookmarkEnd w:id="208"/>
      <w:bookmarkEnd w:id="209"/>
    </w:p>
    <w:p w14:paraId="6793C42D" w14:textId="6061E4B4" w:rsidR="003F2252" w:rsidRDefault="00C857EA" w:rsidP="009B381E">
      <w:pPr>
        <w:spacing w:line="276" w:lineRule="auto"/>
        <w:ind w:firstLine="709"/>
        <w:jc w:val="both"/>
        <w:rPr>
          <w:rFonts w:ascii="Times New Roman" w:hAnsi="Times New Roman" w:cs="Times New Roman"/>
          <w:bCs/>
          <w:i/>
          <w:iCs/>
          <w:sz w:val="24"/>
          <w:szCs w:val="24"/>
        </w:rPr>
      </w:pPr>
      <w:r>
        <w:rPr>
          <w:rFonts w:ascii="Times New Roman" w:eastAsia="Times New Roman" w:hAnsi="Times New Roman" w:cs="Times New Roman"/>
          <w:sz w:val="24"/>
          <w:szCs w:val="24"/>
        </w:rPr>
        <w:t>Лаборатории «</w:t>
      </w:r>
      <w:r>
        <w:rPr>
          <w:rFonts w:ascii="Times New Roman" w:eastAsia="Times New Roman" w:hAnsi="Times New Roman" w:cs="Times New Roman"/>
          <w:color w:val="000000"/>
          <w:sz w:val="24"/>
          <w:szCs w:val="24"/>
        </w:rPr>
        <w:t>Информационных технологий»</w:t>
      </w:r>
      <w:r>
        <w:rPr>
          <w:rFonts w:ascii="Times New Roman" w:eastAsia="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Направляющих систем» </w:t>
      </w:r>
      <w:r>
        <w:rPr>
          <w:rFonts w:ascii="Times New Roman" w:hAnsi="Times New Roman" w:cs="Times New Roman"/>
          <w:bCs/>
          <w:sz w:val="24"/>
          <w:szCs w:val="24"/>
        </w:rPr>
        <w:t xml:space="preserve">оснащенные в соответствии с </w:t>
      </w:r>
      <w:r>
        <w:rPr>
          <w:rFonts w:ascii="Times New Roman" w:hAnsi="Times New Roman" w:cs="Times New Roman"/>
          <w:bCs/>
          <w:iCs/>
          <w:sz w:val="24"/>
          <w:szCs w:val="24"/>
        </w:rPr>
        <w:t xml:space="preserve">приложением 3 </w:t>
      </w:r>
      <w:r w:rsidR="00E5649A">
        <w:rPr>
          <w:rFonts w:ascii="Times New Roman" w:hAnsi="Times New Roman" w:cs="Times New Roman"/>
          <w:bCs/>
          <w:iCs/>
          <w:sz w:val="24"/>
          <w:szCs w:val="24"/>
        </w:rPr>
        <w:t>ОПОП</w:t>
      </w:r>
      <w:r>
        <w:rPr>
          <w:rFonts w:ascii="Times New Roman" w:hAnsi="Times New Roman" w:cs="Times New Roman"/>
          <w:bCs/>
          <w:i/>
          <w:iCs/>
          <w:sz w:val="24"/>
          <w:szCs w:val="24"/>
        </w:rPr>
        <w:t>.</w:t>
      </w:r>
    </w:p>
    <w:p w14:paraId="2AD9EBE2" w14:textId="736DAD4E" w:rsidR="003F2252" w:rsidRDefault="00C857EA" w:rsidP="009B381E">
      <w:pPr>
        <w:spacing w:line="276" w:lineRule="auto"/>
        <w:ind w:firstLine="709"/>
        <w:jc w:val="both"/>
        <w:rPr>
          <w:rFonts w:ascii="Times New Roman" w:hAnsi="Times New Roman" w:cs="Times New Roman"/>
          <w:bCs/>
          <w:i/>
          <w:iCs/>
          <w:sz w:val="24"/>
          <w:szCs w:val="24"/>
        </w:rPr>
      </w:pPr>
      <w:r>
        <w:rPr>
          <w:rFonts w:ascii="Times New Roman" w:eastAsia="Times New Roman" w:hAnsi="Times New Roman" w:cs="Times New Roman"/>
          <w:color w:val="000000"/>
          <w:sz w:val="24"/>
          <w:szCs w:val="24"/>
        </w:rPr>
        <w:t xml:space="preserve">Мастерские «Монтажа и настройки объектов сетевой инфраструктуры», «Ремонта и обслуживания устройств инфокоммуникационных систем», </w:t>
      </w:r>
      <w:r>
        <w:rPr>
          <w:rFonts w:ascii="Times New Roman" w:hAnsi="Times New Roman" w:cs="Times New Roman"/>
          <w:bCs/>
          <w:color w:val="000000"/>
          <w:sz w:val="24"/>
          <w:szCs w:val="24"/>
        </w:rPr>
        <w:t xml:space="preserve">оснащенные в соответствии </w:t>
      </w:r>
      <w:r>
        <w:rPr>
          <w:rFonts w:ascii="Times New Roman" w:hAnsi="Times New Roman" w:cs="Times New Roman"/>
          <w:bCs/>
          <w:sz w:val="24"/>
          <w:szCs w:val="24"/>
        </w:rPr>
        <w:t xml:space="preserve">с </w:t>
      </w:r>
      <w:r>
        <w:rPr>
          <w:rFonts w:ascii="Times New Roman" w:hAnsi="Times New Roman" w:cs="Times New Roman"/>
          <w:bCs/>
          <w:iCs/>
          <w:sz w:val="24"/>
          <w:szCs w:val="24"/>
        </w:rPr>
        <w:t xml:space="preserve">приложением 3 </w:t>
      </w:r>
      <w:r w:rsidR="00E5649A">
        <w:rPr>
          <w:rFonts w:ascii="Times New Roman" w:hAnsi="Times New Roman" w:cs="Times New Roman"/>
          <w:bCs/>
          <w:iCs/>
          <w:sz w:val="24"/>
          <w:szCs w:val="24"/>
        </w:rPr>
        <w:t>ОПОП</w:t>
      </w:r>
      <w:r>
        <w:rPr>
          <w:rFonts w:ascii="Times New Roman" w:hAnsi="Times New Roman" w:cs="Times New Roman"/>
          <w:bCs/>
          <w:i/>
          <w:iCs/>
          <w:sz w:val="24"/>
          <w:szCs w:val="24"/>
        </w:rPr>
        <w:t>.</w:t>
      </w:r>
    </w:p>
    <w:p w14:paraId="053B0869" w14:textId="48B094A8" w:rsidR="003F2252" w:rsidRDefault="00C857EA" w:rsidP="009B381E">
      <w:pPr>
        <w:spacing w:line="276" w:lineRule="auto"/>
        <w:ind w:firstLine="709"/>
        <w:jc w:val="both"/>
        <w:rPr>
          <w:rFonts w:ascii="Times New Roman" w:hAnsi="Times New Roman" w:cs="Times New Roman"/>
          <w:bCs/>
          <w:i/>
          <w:iCs/>
          <w:sz w:val="24"/>
          <w:szCs w:val="24"/>
        </w:rPr>
      </w:pPr>
      <w:r>
        <w:rPr>
          <w:rFonts w:ascii="Times New Roman" w:hAnsi="Times New Roman" w:cs="Times New Roman"/>
          <w:bCs/>
          <w:color w:val="000000"/>
          <w:sz w:val="24"/>
          <w:szCs w:val="24"/>
        </w:rPr>
        <w:t xml:space="preserve">Оснащенные базы практики, </w:t>
      </w:r>
      <w:r>
        <w:rPr>
          <w:rFonts w:ascii="Times New Roman" w:hAnsi="Times New Roman" w:cs="Times New Roman"/>
          <w:bCs/>
          <w:sz w:val="24"/>
          <w:szCs w:val="24"/>
        </w:rPr>
        <w:t xml:space="preserve">оснащенная в соответствии с </w:t>
      </w:r>
      <w:r>
        <w:rPr>
          <w:rFonts w:ascii="Times New Roman" w:hAnsi="Times New Roman" w:cs="Times New Roman"/>
          <w:bCs/>
          <w:iCs/>
          <w:sz w:val="24"/>
          <w:szCs w:val="24"/>
        </w:rPr>
        <w:t xml:space="preserve">приложением 3 </w:t>
      </w:r>
      <w:r w:rsidR="00E5649A">
        <w:rPr>
          <w:rFonts w:ascii="Times New Roman" w:hAnsi="Times New Roman" w:cs="Times New Roman"/>
          <w:bCs/>
          <w:iCs/>
          <w:sz w:val="24"/>
          <w:szCs w:val="24"/>
        </w:rPr>
        <w:t>ОПОП</w:t>
      </w:r>
      <w:r>
        <w:rPr>
          <w:rFonts w:ascii="Times New Roman" w:hAnsi="Times New Roman" w:cs="Times New Roman"/>
          <w:bCs/>
          <w:color w:val="000000"/>
          <w:sz w:val="24"/>
          <w:szCs w:val="24"/>
        </w:rPr>
        <w:t>.</w:t>
      </w:r>
    </w:p>
    <w:p w14:paraId="44BE4650" w14:textId="77777777" w:rsidR="003F2252" w:rsidRDefault="003F2252">
      <w:pPr>
        <w:spacing w:after="200" w:line="276" w:lineRule="auto"/>
        <w:rPr>
          <w:rFonts w:ascii="Times New Roman" w:hAnsi="Times New Roman" w:cs="Times New Roman"/>
          <w:b/>
          <w:bCs/>
          <w:sz w:val="24"/>
          <w:szCs w:val="24"/>
        </w:rPr>
      </w:pPr>
    </w:p>
    <w:p w14:paraId="529C3E4F" w14:textId="77777777" w:rsidR="003F2252" w:rsidRDefault="00C857EA">
      <w:pPr>
        <w:pStyle w:val="114"/>
        <w:rPr>
          <w:rFonts w:ascii="Times New Roman" w:eastAsia="Times New Roman" w:hAnsi="Times New Roman"/>
        </w:rPr>
      </w:pPr>
      <w:bookmarkStart w:id="210" w:name="_Toc204779418"/>
      <w:bookmarkStart w:id="211" w:name="_Toc204780311"/>
      <w:bookmarkStart w:id="212" w:name="_Toc204790219"/>
      <w:bookmarkStart w:id="213" w:name="_Toc204896018"/>
      <w:bookmarkStart w:id="214" w:name="_Toc204897132"/>
      <w:r>
        <w:rPr>
          <w:rFonts w:ascii="Times New Roman" w:hAnsi="Times New Roman"/>
        </w:rPr>
        <w:t>3.2. Учебно-методическое обеспечение</w:t>
      </w:r>
      <w:bookmarkEnd w:id="210"/>
      <w:bookmarkEnd w:id="211"/>
      <w:bookmarkEnd w:id="212"/>
      <w:bookmarkEnd w:id="213"/>
      <w:bookmarkEnd w:id="214"/>
    </w:p>
    <w:p w14:paraId="05387A46" w14:textId="7468C4A2" w:rsidR="003F2252" w:rsidRDefault="00C857EA">
      <w:pPr>
        <w:pStyle w:val="a9"/>
        <w:spacing w:line="276" w:lineRule="auto"/>
        <w:ind w:left="0" w:firstLine="709"/>
        <w:rPr>
          <w:rFonts w:ascii="Times New Roman" w:hAnsi="Times New Roman" w:cs="Times New Roman"/>
          <w:b/>
          <w:sz w:val="24"/>
          <w:szCs w:val="24"/>
        </w:rPr>
      </w:pPr>
      <w:r>
        <w:rPr>
          <w:rFonts w:ascii="Times New Roman" w:eastAsia="Times New Roman" w:hAnsi="Times New Roman" w:cs="Times New Roman"/>
          <w:b/>
          <w:color w:val="000000"/>
          <w:sz w:val="24"/>
          <w:szCs w:val="24"/>
        </w:rPr>
        <w:t xml:space="preserve"> Основные печатные издания </w:t>
      </w:r>
      <w:r>
        <w:rPr>
          <w:rFonts w:ascii="Times New Roman" w:hAnsi="Times New Roman" w:cs="Times New Roman"/>
          <w:b/>
          <w:sz w:val="24"/>
          <w:szCs w:val="24"/>
        </w:rPr>
        <w:t>и/или электронные издания</w:t>
      </w:r>
    </w:p>
    <w:p w14:paraId="62B777D0" w14:textId="77777777" w:rsidR="003F2252" w:rsidRDefault="00C857EA" w:rsidP="009B381E">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Куль, Т. П. Операционные системы. Программное обеспечение учебник для СПО / Т. П. Куль. — 3-е изд., стер. — Санкт-Петербург: Лань, 2023. — 248 с. — ISBN 978-5-507-460052. Текст: электронный // Лань: электронно-библиотечная система. — URL: https://e.lanbook.com/book/2929943.2.2. Основные электронные издания</w:t>
      </w:r>
    </w:p>
    <w:p w14:paraId="337C6318" w14:textId="77777777" w:rsidR="003F2252" w:rsidRDefault="00C857EA" w:rsidP="009B381E">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Назаров, А. В. Эксплуатация объектов сетевой инфраструктуры: учебник / А.В. Назаров, А.Н. Енгалычев, В.П. Мельников. — Москва: КУРС: ИНФРА-М, 2023. — 360 с. — (Среднее профессиональное образование). - ISBN 978-5-906923-06-6. - Текст: электронный. - URL: https://znanium.com/catalog/product/1999922.</w:t>
      </w:r>
    </w:p>
    <w:p w14:paraId="45F26536" w14:textId="77777777" w:rsidR="003F2252" w:rsidRDefault="00C857EA" w:rsidP="009B381E">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Шаньгин, В.Ф. Информационная безопасность компьютерных систем и сетей: учебное пособие/ В.Ф. Шаньгин. – М.: ИД «ФОРУМ» - ИНФРА-М, 2023. – 416 с.</w:t>
      </w:r>
    </w:p>
    <w:p w14:paraId="7F21AC1E" w14:textId="77777777" w:rsidR="003F2252" w:rsidRDefault="003F2252">
      <w:pPr>
        <w:ind w:hanging="2"/>
        <w:jc w:val="both"/>
        <w:rPr>
          <w:rFonts w:ascii="Times New Roman" w:eastAsia="Times New Roman" w:hAnsi="Times New Roman" w:cs="Times New Roman"/>
          <w:b/>
          <w:sz w:val="24"/>
          <w:szCs w:val="24"/>
        </w:rPr>
      </w:pPr>
    </w:p>
    <w:p w14:paraId="49D5037E" w14:textId="77777777" w:rsidR="003F2252" w:rsidRDefault="00C857EA">
      <w:pPr>
        <w:pStyle w:val="1f0"/>
        <w:rPr>
          <w:rFonts w:ascii="Times New Roman" w:hAnsi="Times New Roman"/>
        </w:rPr>
      </w:pPr>
      <w:bookmarkStart w:id="215" w:name="_Toc204779419"/>
      <w:bookmarkStart w:id="216" w:name="_Toc204780312"/>
      <w:bookmarkStart w:id="217" w:name="_Toc204790220"/>
      <w:bookmarkStart w:id="218" w:name="_Toc204896019"/>
      <w:bookmarkStart w:id="219" w:name="_Toc204897133"/>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bookmarkEnd w:id="215"/>
      <w:bookmarkEnd w:id="216"/>
      <w:bookmarkEnd w:id="217"/>
      <w:bookmarkEnd w:id="218"/>
      <w:bookmarkEnd w:id="219"/>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4990"/>
        <w:gridCol w:w="3260"/>
      </w:tblGrid>
      <w:tr w:rsidR="003F2252" w14:paraId="62274E74" w14:textId="77777777">
        <w:trPr>
          <w:trHeight w:val="20"/>
        </w:trPr>
        <w:tc>
          <w:tcPr>
            <w:tcW w:w="1418" w:type="dxa"/>
          </w:tcPr>
          <w:p w14:paraId="0BF3D7B6"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Код ПК, ОК</w:t>
            </w:r>
          </w:p>
        </w:tc>
        <w:tc>
          <w:tcPr>
            <w:tcW w:w="4990" w:type="dxa"/>
          </w:tcPr>
          <w:p w14:paraId="24A719EA" w14:textId="77777777" w:rsidR="003F2252" w:rsidRDefault="00C857EA">
            <w:pPr>
              <w:ind w:hanging="2"/>
              <w:jc w:val="center"/>
              <w:rPr>
                <w:rFonts w:ascii="Times New Roman" w:hAnsi="Times New Roman" w:cs="Times New Roman"/>
                <w:sz w:val="24"/>
                <w:szCs w:val="24"/>
              </w:rPr>
            </w:pPr>
            <w:r>
              <w:rPr>
                <w:rFonts w:ascii="Times New Roman" w:hAnsi="Times New Roman" w:cs="Times New Roman"/>
                <w:b/>
                <w:iCs/>
                <w:sz w:val="24"/>
                <w:szCs w:val="24"/>
              </w:rPr>
              <w:t xml:space="preserve">Критерии оценки результата </w:t>
            </w:r>
            <w:r>
              <w:rPr>
                <w:rFonts w:ascii="Times New Roman" w:hAnsi="Times New Roman" w:cs="Times New Roman"/>
                <w:b/>
                <w:iCs/>
                <w:sz w:val="24"/>
                <w:szCs w:val="24"/>
              </w:rPr>
              <w:br/>
              <w:t>(показатели освоенности компетенций)</w:t>
            </w:r>
          </w:p>
        </w:tc>
        <w:tc>
          <w:tcPr>
            <w:tcW w:w="3260" w:type="dxa"/>
          </w:tcPr>
          <w:p w14:paraId="3999F3B6" w14:textId="46118C18" w:rsidR="003F2252" w:rsidRDefault="00C857EA" w:rsidP="009B381E">
            <w:pPr>
              <w:ind w:hanging="2"/>
              <w:jc w:val="center"/>
              <w:rPr>
                <w:rFonts w:ascii="Times New Roman" w:hAnsi="Times New Roman" w:cs="Times New Roman"/>
                <w:sz w:val="24"/>
                <w:szCs w:val="24"/>
              </w:rPr>
            </w:pPr>
            <w:r>
              <w:rPr>
                <w:rFonts w:ascii="Times New Roman" w:hAnsi="Times New Roman" w:cs="Times New Roman"/>
                <w:b/>
                <w:sz w:val="24"/>
                <w:szCs w:val="24"/>
              </w:rPr>
              <w:t>Формы контроля и методы оценки</w:t>
            </w:r>
          </w:p>
        </w:tc>
      </w:tr>
      <w:tr w:rsidR="003F2252" w14:paraId="031D37ED" w14:textId="77777777">
        <w:trPr>
          <w:trHeight w:val="20"/>
        </w:trPr>
        <w:tc>
          <w:tcPr>
            <w:tcW w:w="1418" w:type="dxa"/>
          </w:tcPr>
          <w:p w14:paraId="18F9A0F8"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 xml:space="preserve">ПК 3.1 </w:t>
            </w:r>
          </w:p>
        </w:tc>
        <w:tc>
          <w:tcPr>
            <w:tcW w:w="4990" w:type="dxa"/>
          </w:tcPr>
          <w:p w14:paraId="10AEFB7F" w14:textId="510A90DB"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выбирает и применяет сетевые топологии и технологии передачи данных для обеспечения масштабируемой надежной отказоустойчивой сетевой инфраструктуры;</w:t>
            </w:r>
          </w:p>
          <w:p w14:paraId="23F2E0F3" w14:textId="3CAE7BC8"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использует специальное программное обеспечение для моделирования, проектирования и тестирования компьютерных сетей;</w:t>
            </w:r>
          </w:p>
          <w:p w14:paraId="471AB3BD" w14:textId="00D697A6" w:rsidR="003F2252" w:rsidRDefault="002E0B71" w:rsidP="002E0B71">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анализирует, проектирует и настраивает схемы потоков трафика в компьютерной сети</w:t>
            </w:r>
          </w:p>
        </w:tc>
        <w:tc>
          <w:tcPr>
            <w:tcW w:w="3260" w:type="dxa"/>
            <w:vMerge w:val="restart"/>
          </w:tcPr>
          <w:p w14:paraId="666E3884"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Экзамен/зачет в форме собеседования: практическое задание по построению алгоритма в соответствии с техническим заданием </w:t>
            </w:r>
          </w:p>
          <w:p w14:paraId="64D9E946" w14:textId="77777777" w:rsidR="00C11A58" w:rsidRDefault="00C11A58">
            <w:pPr>
              <w:ind w:hanging="2"/>
              <w:rPr>
                <w:rFonts w:ascii="Times New Roman" w:eastAsia="Times New Roman" w:hAnsi="Times New Roman" w:cs="Times New Roman"/>
                <w:sz w:val="24"/>
                <w:szCs w:val="24"/>
              </w:rPr>
            </w:pPr>
          </w:p>
          <w:p w14:paraId="2D7B1E82"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p w14:paraId="0212024A" w14:textId="77777777" w:rsidR="00C11A58" w:rsidRDefault="00C11A58">
            <w:pPr>
              <w:ind w:hanging="2"/>
              <w:rPr>
                <w:rFonts w:ascii="Times New Roman" w:eastAsia="Times New Roman" w:hAnsi="Times New Roman" w:cs="Times New Roman"/>
                <w:sz w:val="24"/>
                <w:szCs w:val="24"/>
              </w:rPr>
            </w:pPr>
          </w:p>
          <w:p w14:paraId="674E330C" w14:textId="77777777" w:rsidR="003F2252" w:rsidRDefault="00C857EA">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отчетов по практическим и лабораторным работам</w:t>
            </w:r>
          </w:p>
          <w:p w14:paraId="7F6DE069" w14:textId="77777777" w:rsidR="00C11A58" w:rsidRDefault="00C11A58">
            <w:pPr>
              <w:ind w:hanging="2"/>
              <w:rPr>
                <w:rFonts w:ascii="Times New Roman" w:eastAsia="Times New Roman" w:hAnsi="Times New Roman" w:cs="Times New Roman"/>
                <w:sz w:val="24"/>
                <w:szCs w:val="24"/>
              </w:rPr>
            </w:pPr>
          </w:p>
          <w:p w14:paraId="0AD4C018" w14:textId="62C6E3AD" w:rsidR="00C11A58" w:rsidRDefault="00C11A58">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Pr="00C11A58">
              <w:rPr>
                <w:rFonts w:ascii="Times New Roman" w:eastAsia="Times New Roman" w:hAnsi="Times New Roman" w:cs="Times New Roman"/>
                <w:sz w:val="24"/>
                <w:szCs w:val="24"/>
              </w:rPr>
              <w:t>ащита курсовых работ (проектов)</w:t>
            </w:r>
          </w:p>
          <w:p w14:paraId="54EDE6CE" w14:textId="77777777" w:rsidR="00C11A58" w:rsidRDefault="00C11A58">
            <w:pPr>
              <w:ind w:hanging="2"/>
              <w:rPr>
                <w:rFonts w:ascii="Times New Roman" w:eastAsia="Times New Roman" w:hAnsi="Times New Roman" w:cs="Times New Roman"/>
                <w:sz w:val="24"/>
                <w:szCs w:val="24"/>
              </w:rPr>
            </w:pPr>
          </w:p>
          <w:p w14:paraId="3E093AB0"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3F2252" w14:paraId="79934246" w14:textId="77777777">
        <w:trPr>
          <w:trHeight w:val="20"/>
        </w:trPr>
        <w:tc>
          <w:tcPr>
            <w:tcW w:w="1418" w:type="dxa"/>
          </w:tcPr>
          <w:p w14:paraId="12F7253D"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3.2. </w:t>
            </w:r>
          </w:p>
        </w:tc>
        <w:tc>
          <w:tcPr>
            <w:tcW w:w="4990" w:type="dxa"/>
          </w:tcPr>
          <w:p w14:paraId="3B66DA0B" w14:textId="6EA3A6FE"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выполняет добавление, замену, удаление </w:t>
            </w:r>
            <w:r>
              <w:rPr>
                <w:rFonts w:ascii="Times New Roman" w:eastAsia="Times New Roman" w:hAnsi="Times New Roman" w:cs="Times New Roman"/>
                <w:sz w:val="24"/>
                <w:szCs w:val="24"/>
              </w:rPr>
              <w:t>отдельных элементов сети;</w:t>
            </w:r>
          </w:p>
          <w:p w14:paraId="73C7AA7D" w14:textId="6C1C1ED4"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применяет технологии построения ip фабрик;</w:t>
            </w:r>
          </w:p>
          <w:p w14:paraId="4DE47D16" w14:textId="77777777"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и настраивать беспроводные сети;</w:t>
            </w:r>
          </w:p>
          <w:p w14:paraId="519FA29D" w14:textId="63A45780"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применяет технологии тегирования и многопротокольной коммутации по меткам;</w:t>
            </w:r>
          </w:p>
          <w:p w14:paraId="742E30E8" w14:textId="4DB5FD76"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настраивает протоколы </w:t>
            </w:r>
            <w:r w:rsidRPr="00E85770">
              <w:rPr>
                <w:rFonts w:ascii="Times New Roman" w:eastAsia="Times New Roman" w:hAnsi="Times New Roman" w:cs="Times New Roman"/>
                <w:color w:val="000000"/>
                <w:sz w:val="24"/>
                <w:szCs w:val="24"/>
              </w:rPr>
              <w:t>is-is</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bgp</w:t>
            </w:r>
            <w:r>
              <w:rPr>
                <w:rFonts w:ascii="Times New Roman" w:eastAsia="Times New Roman" w:hAnsi="Times New Roman" w:cs="Times New Roman"/>
                <w:color w:val="000000"/>
                <w:sz w:val="24"/>
                <w:szCs w:val="24"/>
              </w:rPr>
              <w:t>,</w:t>
            </w:r>
            <w:r w:rsidRPr="00E85770">
              <w:rPr>
                <w:rFonts w:ascii="Times New Roman" w:eastAsia="Times New Roman" w:hAnsi="Times New Roman" w:cs="Times New Roman"/>
                <w:color w:val="000000"/>
                <w:sz w:val="24"/>
                <w:szCs w:val="24"/>
              </w:rPr>
              <w:t xml:space="preserve"> ospf</w:t>
            </w:r>
            <w:r>
              <w:rPr>
                <w:rFonts w:ascii="Times New Roman" w:eastAsia="Times New Roman" w:hAnsi="Times New Roman" w:cs="Times New Roman"/>
                <w:color w:val="000000"/>
                <w:sz w:val="24"/>
                <w:szCs w:val="24"/>
              </w:rPr>
              <w:t>;</w:t>
            </w:r>
          </w:p>
          <w:p w14:paraId="27E21364" w14:textId="714FBF46" w:rsidR="003F2252" w:rsidRDefault="002E0B71" w:rsidP="002E0B71">
            <w:pPr>
              <w:ind w:hanging="2"/>
              <w:rPr>
                <w:rFonts w:ascii="Times New Roman" w:hAnsi="Times New Roman" w:cs="Times New Roman"/>
                <w:sz w:val="24"/>
                <w:szCs w:val="24"/>
              </w:rPr>
            </w:pPr>
            <w:r>
              <w:rPr>
                <w:rFonts w:ascii="Times New Roman" w:eastAsia="Times New Roman" w:hAnsi="Times New Roman" w:cs="Times New Roman"/>
                <w:sz w:val="24"/>
                <w:szCs w:val="24"/>
              </w:rPr>
              <w:t>устанавливает и настраивает системы ip-телефонии</w:t>
            </w:r>
          </w:p>
        </w:tc>
        <w:tc>
          <w:tcPr>
            <w:tcW w:w="3260" w:type="dxa"/>
            <w:vMerge/>
          </w:tcPr>
          <w:p w14:paraId="270EB06E" w14:textId="77777777" w:rsidR="003F2252" w:rsidRDefault="003F2252">
            <w:pPr>
              <w:ind w:hanging="2"/>
              <w:rPr>
                <w:rFonts w:ascii="Times New Roman" w:hAnsi="Times New Roman" w:cs="Times New Roman"/>
                <w:sz w:val="24"/>
                <w:szCs w:val="24"/>
              </w:rPr>
            </w:pPr>
          </w:p>
        </w:tc>
      </w:tr>
      <w:tr w:rsidR="003F2252" w14:paraId="67F41CE4" w14:textId="77777777">
        <w:trPr>
          <w:trHeight w:val="20"/>
        </w:trPr>
        <w:tc>
          <w:tcPr>
            <w:tcW w:w="1418" w:type="dxa"/>
          </w:tcPr>
          <w:p w14:paraId="2162813A"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3.3. </w:t>
            </w:r>
          </w:p>
        </w:tc>
        <w:tc>
          <w:tcPr>
            <w:tcW w:w="4990" w:type="dxa"/>
          </w:tcPr>
          <w:p w14:paraId="1033913D" w14:textId="3C38B86B" w:rsidR="002E0B71" w:rsidRDefault="002E0B71" w:rsidP="002E0B71">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внедряет</w:t>
            </w:r>
            <w:r w:rsidRPr="006D203C">
              <w:rPr>
                <w:rFonts w:ascii="Times New Roman" w:eastAsia="Times New Roman" w:hAnsi="Times New Roman" w:cs="Times New Roman"/>
                <w:color w:val="000000"/>
                <w:sz w:val="24"/>
                <w:szCs w:val="24"/>
              </w:rPr>
              <w:t xml:space="preserve"> систем</w:t>
            </w:r>
            <w:r>
              <w:rPr>
                <w:rFonts w:ascii="Times New Roman" w:eastAsia="Times New Roman" w:hAnsi="Times New Roman" w:cs="Times New Roman"/>
                <w:color w:val="000000"/>
                <w:sz w:val="24"/>
                <w:szCs w:val="24"/>
              </w:rPr>
              <w:t>ы</w:t>
            </w:r>
            <w:r w:rsidRPr="006D203C">
              <w:rPr>
                <w:rFonts w:ascii="Times New Roman" w:eastAsia="Times New Roman" w:hAnsi="Times New Roman" w:cs="Times New Roman"/>
                <w:color w:val="000000"/>
                <w:sz w:val="24"/>
                <w:szCs w:val="24"/>
              </w:rPr>
              <w:t xml:space="preserve"> управления доступом для контроля доступа к корпоративной сети</w:t>
            </w:r>
            <w:r>
              <w:rPr>
                <w:rFonts w:ascii="Times New Roman" w:eastAsia="Times New Roman" w:hAnsi="Times New Roman" w:cs="Times New Roman"/>
                <w:color w:val="000000"/>
                <w:sz w:val="24"/>
                <w:szCs w:val="24"/>
              </w:rPr>
              <w:t>;</w:t>
            </w:r>
          </w:p>
          <w:p w14:paraId="2557980B" w14:textId="77777777" w:rsidR="002E0B71" w:rsidRDefault="002E0B71" w:rsidP="002E0B71">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применять технологии организации частных сетей;</w:t>
            </w:r>
          </w:p>
          <w:p w14:paraId="2C70B165" w14:textId="591901C3" w:rsidR="002E0B71" w:rsidRDefault="002E0B71" w:rsidP="002E0B71">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выполняет работы по обеспечению безопасности электронной почты;</w:t>
            </w:r>
          </w:p>
          <w:p w14:paraId="7A522988" w14:textId="77777777" w:rsidR="002E0B71" w:rsidRDefault="002E0B71" w:rsidP="002E0B71">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использовать системы </w:t>
            </w:r>
            <w:r>
              <w:rPr>
                <w:rFonts w:ascii="Times New Roman" w:eastAsia="Times New Roman" w:hAnsi="Times New Roman" w:cs="Times New Roman"/>
                <w:sz w:val="24"/>
                <w:szCs w:val="24"/>
              </w:rPr>
              <w:t>обнаружения и предотвращения сетевых вторжений;</w:t>
            </w:r>
          </w:p>
          <w:p w14:paraId="3D104F4D" w14:textId="125FAF1C" w:rsidR="002E0B71" w:rsidRDefault="002E0B71" w:rsidP="002E0B71">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применяет механизмы шифрования и аутентификации для обеспечения безопасного удаленного доступа к корпоративным информационным ресурсам и сервисам;</w:t>
            </w:r>
          </w:p>
          <w:p w14:paraId="35BF116B" w14:textId="30F47F30" w:rsidR="002E0B71" w:rsidRDefault="002E0B71" w:rsidP="002E0B71">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устанавливает и настраивает антивирусное программное обеспечение;</w:t>
            </w:r>
          </w:p>
          <w:p w14:paraId="3FDA3202" w14:textId="1E1BDFCD" w:rsidR="003F2252" w:rsidRDefault="002E0B71" w:rsidP="002E0B71">
            <w:pPr>
              <w:ind w:hanging="2"/>
              <w:rPr>
                <w:rFonts w:ascii="Times New Roman" w:hAnsi="Times New Roman" w:cs="Times New Roman"/>
                <w:sz w:val="24"/>
                <w:szCs w:val="24"/>
              </w:rPr>
            </w:pPr>
            <w:r>
              <w:rPr>
                <w:rFonts w:ascii="Times New Roman" w:eastAsia="Times New Roman" w:hAnsi="Times New Roman" w:cs="Times New Roman"/>
                <w:sz w:val="24"/>
                <w:szCs w:val="24"/>
              </w:rPr>
              <w:t>выполняет установку и настройку межсетевых экранов для комплексной защиты корпоративной сети</w:t>
            </w:r>
          </w:p>
        </w:tc>
        <w:tc>
          <w:tcPr>
            <w:tcW w:w="3260" w:type="dxa"/>
            <w:vMerge/>
          </w:tcPr>
          <w:p w14:paraId="30BD445B" w14:textId="77777777" w:rsidR="003F2252" w:rsidRDefault="003F2252">
            <w:pPr>
              <w:ind w:hanging="2"/>
              <w:rPr>
                <w:rFonts w:ascii="Times New Roman" w:hAnsi="Times New Roman" w:cs="Times New Roman"/>
                <w:sz w:val="24"/>
                <w:szCs w:val="24"/>
              </w:rPr>
            </w:pPr>
          </w:p>
        </w:tc>
      </w:tr>
      <w:tr w:rsidR="003F2252" w14:paraId="60D8ADE6" w14:textId="77777777">
        <w:trPr>
          <w:trHeight w:val="20"/>
        </w:trPr>
        <w:tc>
          <w:tcPr>
            <w:tcW w:w="1418" w:type="dxa"/>
          </w:tcPr>
          <w:p w14:paraId="1B053BC2" w14:textId="77777777" w:rsidR="003F2252" w:rsidRDefault="00C857EA">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3.4.</w:t>
            </w:r>
            <w:r>
              <w:rPr>
                <w:rFonts w:ascii="Times New Roman" w:eastAsia="Times New Roman" w:hAnsi="Times New Roman" w:cs="Times New Roman"/>
                <w:sz w:val="24"/>
                <w:szCs w:val="24"/>
              </w:rPr>
              <w:t xml:space="preserve"> </w:t>
            </w:r>
          </w:p>
        </w:tc>
        <w:tc>
          <w:tcPr>
            <w:tcW w:w="4990" w:type="dxa"/>
          </w:tcPr>
          <w:p w14:paraId="2BE963A7" w14:textId="69E99E4B"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выполняет контроль соответствия разрабатываемого проекта нормативно-технической документации;</w:t>
            </w:r>
          </w:p>
          <w:p w14:paraId="33A0B6EA" w14:textId="7FA2058B" w:rsidR="002E0B71" w:rsidRDefault="002E0B71" w:rsidP="002E0B71">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применяет технологии, инструментальные средства при организации процесса исследования объектов сетевой инфраструктуры;</w:t>
            </w:r>
          </w:p>
          <w:p w14:paraId="373852F2" w14:textId="7FB7A346" w:rsidR="003F2252" w:rsidRDefault="002E0B71" w:rsidP="002E0B71">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устраняет выявленные неисправности в работе сетевой инфраструктуры</w:t>
            </w:r>
          </w:p>
        </w:tc>
        <w:tc>
          <w:tcPr>
            <w:tcW w:w="3260" w:type="dxa"/>
            <w:vMerge/>
          </w:tcPr>
          <w:p w14:paraId="06D2D241" w14:textId="77777777" w:rsidR="003F2252" w:rsidRDefault="003F2252">
            <w:pPr>
              <w:ind w:hanging="2"/>
              <w:rPr>
                <w:rFonts w:ascii="Times New Roman" w:hAnsi="Times New Roman" w:cs="Times New Roman"/>
                <w:sz w:val="24"/>
                <w:szCs w:val="24"/>
              </w:rPr>
            </w:pPr>
          </w:p>
        </w:tc>
      </w:tr>
      <w:tr w:rsidR="003F2252" w14:paraId="53D07411" w14:textId="77777777">
        <w:trPr>
          <w:trHeight w:val="20"/>
        </w:trPr>
        <w:tc>
          <w:tcPr>
            <w:tcW w:w="1418" w:type="dxa"/>
          </w:tcPr>
          <w:p w14:paraId="739449C9" w14:textId="77777777" w:rsidR="003F2252" w:rsidRDefault="00C857EA">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 3.5.</w:t>
            </w:r>
          </w:p>
        </w:tc>
        <w:tc>
          <w:tcPr>
            <w:tcW w:w="4990" w:type="dxa"/>
          </w:tcPr>
          <w:p w14:paraId="6A63857E" w14:textId="0AAC9D48" w:rsidR="00C11A58" w:rsidRDefault="00C11A58" w:rsidP="00C11A58">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читает техническую и проектную документацию по организации сегментов сети;</w:t>
            </w:r>
          </w:p>
          <w:p w14:paraId="580077A7" w14:textId="39B2D7C9" w:rsidR="003F2252" w:rsidRDefault="00C11A58" w:rsidP="00C11A58">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использует техническую литературу и информационно-справочные системы для замены (поиска аналогов) устаревшего оборудования</w:t>
            </w:r>
          </w:p>
        </w:tc>
        <w:tc>
          <w:tcPr>
            <w:tcW w:w="3260" w:type="dxa"/>
            <w:vMerge/>
          </w:tcPr>
          <w:p w14:paraId="24FB3296" w14:textId="77777777" w:rsidR="003F2252" w:rsidRDefault="003F2252">
            <w:pPr>
              <w:ind w:hanging="2"/>
              <w:rPr>
                <w:rFonts w:ascii="Times New Roman" w:hAnsi="Times New Roman" w:cs="Times New Roman"/>
                <w:sz w:val="24"/>
                <w:szCs w:val="24"/>
              </w:rPr>
            </w:pPr>
          </w:p>
        </w:tc>
      </w:tr>
      <w:tr w:rsidR="003F2252" w14:paraId="516C639D" w14:textId="77777777">
        <w:trPr>
          <w:trHeight w:val="20"/>
        </w:trPr>
        <w:tc>
          <w:tcPr>
            <w:tcW w:w="1418" w:type="dxa"/>
          </w:tcPr>
          <w:p w14:paraId="7F01864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01. </w:t>
            </w:r>
          </w:p>
        </w:tc>
        <w:tc>
          <w:tcPr>
            <w:tcW w:w="4990" w:type="dxa"/>
          </w:tcPr>
          <w:p w14:paraId="7888D397"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Подбор вариантов решения конкретной профессиональной задачи или проблемы</w:t>
            </w:r>
          </w:p>
        </w:tc>
        <w:tc>
          <w:tcPr>
            <w:tcW w:w="3260" w:type="dxa"/>
          </w:tcPr>
          <w:p w14:paraId="342A2F7B"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4238CCF3" w14:textId="77777777">
        <w:trPr>
          <w:trHeight w:val="20"/>
        </w:trPr>
        <w:tc>
          <w:tcPr>
            <w:tcW w:w="1418" w:type="dxa"/>
          </w:tcPr>
          <w:p w14:paraId="46366762"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02. </w:t>
            </w:r>
          </w:p>
        </w:tc>
        <w:tc>
          <w:tcPr>
            <w:tcW w:w="4990" w:type="dxa"/>
          </w:tcPr>
          <w:p w14:paraId="30290347"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использования информационных порталов в сети Интернет, включая официальные информационно-правовые порталы</w:t>
            </w:r>
          </w:p>
        </w:tc>
        <w:tc>
          <w:tcPr>
            <w:tcW w:w="3260" w:type="dxa"/>
          </w:tcPr>
          <w:p w14:paraId="306F8B1E"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F2252" w14:paraId="633055DD" w14:textId="77777777">
        <w:trPr>
          <w:trHeight w:val="20"/>
        </w:trPr>
        <w:tc>
          <w:tcPr>
            <w:tcW w:w="1418" w:type="dxa"/>
          </w:tcPr>
          <w:p w14:paraId="181B51F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03. </w:t>
            </w:r>
          </w:p>
        </w:tc>
        <w:tc>
          <w:tcPr>
            <w:tcW w:w="4990" w:type="dxa"/>
          </w:tcPr>
          <w:p w14:paraId="6B23E90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интереса к выбранной специальности, к инновационным технологиям в области профессиональной деятельности</w:t>
            </w:r>
          </w:p>
        </w:tc>
        <w:tc>
          <w:tcPr>
            <w:tcW w:w="3260" w:type="dxa"/>
          </w:tcPr>
          <w:p w14:paraId="5BAEFD18"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(олимпиады, конкурсы профессионального мастерства, стажировки и др.), проводимых как образовательным заведением, так и ведущими предприятиями отрасли</w:t>
            </w:r>
          </w:p>
        </w:tc>
      </w:tr>
      <w:tr w:rsidR="003F2252" w14:paraId="3945A767" w14:textId="77777777">
        <w:trPr>
          <w:trHeight w:val="20"/>
        </w:trPr>
        <w:tc>
          <w:tcPr>
            <w:tcW w:w="1418" w:type="dxa"/>
          </w:tcPr>
          <w:p w14:paraId="505AD873"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04. </w:t>
            </w:r>
          </w:p>
        </w:tc>
        <w:tc>
          <w:tcPr>
            <w:tcW w:w="4990" w:type="dxa"/>
          </w:tcPr>
          <w:p w14:paraId="482E937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Демонстрировать навыки межличностного общения с соблюдением общепринятых правил со сверстниками в образовательной группе, с преподавателями во время обучения, с руководителями производственной практики</w:t>
            </w:r>
          </w:p>
        </w:tc>
        <w:tc>
          <w:tcPr>
            <w:tcW w:w="3260" w:type="dxa"/>
          </w:tcPr>
          <w:p w14:paraId="3DDBEDFC"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поведенческих навыков в ходе обучения</w:t>
            </w:r>
          </w:p>
        </w:tc>
      </w:tr>
      <w:tr w:rsidR="003F2252" w14:paraId="06D7C8BA" w14:textId="77777777">
        <w:trPr>
          <w:trHeight w:val="20"/>
        </w:trPr>
        <w:tc>
          <w:tcPr>
            <w:tcW w:w="1418" w:type="dxa"/>
          </w:tcPr>
          <w:p w14:paraId="4033DF81"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05. </w:t>
            </w:r>
          </w:p>
        </w:tc>
        <w:tc>
          <w:tcPr>
            <w:tcW w:w="4990" w:type="dxa"/>
          </w:tcPr>
          <w:p w14:paraId="21121D7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Демонстрация навыков грамотной устной и письменной речи</w:t>
            </w:r>
          </w:p>
        </w:tc>
        <w:tc>
          <w:tcPr>
            <w:tcW w:w="3260" w:type="dxa"/>
          </w:tcPr>
          <w:p w14:paraId="4F017AFB"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навыков устного и письменного общения в ходе обучения</w:t>
            </w:r>
          </w:p>
        </w:tc>
      </w:tr>
      <w:tr w:rsidR="003F2252" w14:paraId="0C4BFA4A" w14:textId="77777777">
        <w:trPr>
          <w:trHeight w:val="20"/>
        </w:trPr>
        <w:tc>
          <w:tcPr>
            <w:tcW w:w="1418" w:type="dxa"/>
          </w:tcPr>
          <w:p w14:paraId="1F3C3D5F"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06. </w:t>
            </w:r>
          </w:p>
        </w:tc>
        <w:tc>
          <w:tcPr>
            <w:tcW w:w="4990" w:type="dxa"/>
          </w:tcPr>
          <w:p w14:paraId="650B2905"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Формирование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w:t>
            </w:r>
          </w:p>
          <w:p w14:paraId="783197E7" w14:textId="77777777" w:rsidR="003F2252" w:rsidRDefault="003F2252">
            <w:pPr>
              <w:ind w:hanging="2"/>
              <w:rPr>
                <w:rFonts w:ascii="Times New Roman" w:hAnsi="Times New Roman" w:cs="Times New Roman"/>
                <w:color w:val="000000"/>
                <w:sz w:val="24"/>
                <w:szCs w:val="24"/>
              </w:rPr>
            </w:pPr>
          </w:p>
          <w:p w14:paraId="219D791F" w14:textId="77777777" w:rsidR="003F2252" w:rsidRDefault="00C857EA">
            <w:pPr>
              <w:ind w:hanging="2"/>
              <w:rPr>
                <w:rFonts w:ascii="Times New Roman" w:hAnsi="Times New Roman" w:cs="Times New Roman"/>
                <w:color w:val="000000"/>
                <w:sz w:val="24"/>
                <w:szCs w:val="24"/>
              </w:rPr>
            </w:pPr>
            <w:r>
              <w:rPr>
                <w:rFonts w:ascii="Times New Roman" w:hAnsi="Times New Roman" w:cs="Times New Roman"/>
                <w:color w:val="000000"/>
                <w:sz w:val="24"/>
                <w:szCs w:val="24"/>
              </w:rPr>
              <w:t>взаимного уважения, бережного отношения к культурному наследию и традициям многонационального народа Российской Федерации;</w:t>
            </w:r>
          </w:p>
          <w:p w14:paraId="313C6C02" w14:textId="77777777" w:rsidR="003F2252" w:rsidRDefault="003F2252">
            <w:pPr>
              <w:ind w:hanging="2"/>
              <w:rPr>
                <w:rFonts w:ascii="Times New Roman" w:hAnsi="Times New Roman" w:cs="Times New Roman"/>
                <w:color w:val="000000"/>
                <w:sz w:val="24"/>
                <w:szCs w:val="24"/>
              </w:rPr>
            </w:pPr>
          </w:p>
          <w:p w14:paraId="76086915"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нетерпимости к коррупционным проявлениям</w:t>
            </w:r>
          </w:p>
        </w:tc>
        <w:tc>
          <w:tcPr>
            <w:tcW w:w="3260" w:type="dxa"/>
          </w:tcPr>
          <w:p w14:paraId="3BB43B19"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патриотической направленности, в проведении военно-спортивных игр; участие в программах антикоррупционной направленности</w:t>
            </w:r>
          </w:p>
        </w:tc>
      </w:tr>
      <w:tr w:rsidR="003F2252" w14:paraId="1EBD9D37" w14:textId="77777777">
        <w:trPr>
          <w:trHeight w:val="20"/>
        </w:trPr>
        <w:tc>
          <w:tcPr>
            <w:tcW w:w="1418" w:type="dxa"/>
          </w:tcPr>
          <w:p w14:paraId="59CD91F1"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07. </w:t>
            </w:r>
          </w:p>
        </w:tc>
        <w:tc>
          <w:tcPr>
            <w:tcW w:w="4990" w:type="dxa"/>
          </w:tcPr>
          <w:p w14:paraId="3E64B912"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природе и окружающей среде</w:t>
            </w:r>
          </w:p>
        </w:tc>
        <w:tc>
          <w:tcPr>
            <w:tcW w:w="3260" w:type="dxa"/>
          </w:tcPr>
          <w:p w14:paraId="391CBE4F"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демонстрации навыков соблюдения правил экологической безопасности в ведении профессиональной деятельности; формирование навыков эффективных действий в чрезвычайных ситуациях</w:t>
            </w:r>
          </w:p>
        </w:tc>
      </w:tr>
      <w:tr w:rsidR="003F2252" w14:paraId="538E6083" w14:textId="77777777">
        <w:trPr>
          <w:trHeight w:val="20"/>
        </w:trPr>
        <w:tc>
          <w:tcPr>
            <w:tcW w:w="1418" w:type="dxa"/>
          </w:tcPr>
          <w:p w14:paraId="6B450984"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08. </w:t>
            </w:r>
          </w:p>
        </w:tc>
        <w:tc>
          <w:tcPr>
            <w:tcW w:w="4990" w:type="dxa"/>
          </w:tcPr>
          <w:p w14:paraId="528AF22E"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Формирование бережного отношения к здоровью</w:t>
            </w:r>
          </w:p>
        </w:tc>
        <w:tc>
          <w:tcPr>
            <w:tcW w:w="3260" w:type="dxa"/>
          </w:tcPr>
          <w:p w14:paraId="3779B7D6" w14:textId="77777777" w:rsidR="003F2252" w:rsidRDefault="00C857EA">
            <w:pPr>
              <w:ind w:hanging="2"/>
              <w:rPr>
                <w:rFonts w:ascii="Times New Roman" w:hAnsi="Times New Roman" w:cs="Times New Roman"/>
                <w:sz w:val="24"/>
                <w:szCs w:val="24"/>
              </w:rPr>
            </w:pPr>
            <w:r>
              <w:rPr>
                <w:rFonts w:ascii="Times New Roman" w:hAnsi="Times New Roman" w:cs="Times New Roman"/>
                <w:color w:val="000000"/>
                <w:sz w:val="24"/>
                <w:szCs w:val="24"/>
              </w:rPr>
              <w:t>Участие в спортивных мероприятиях, проводимых образовательным учреждением; ведение здорового образа жизни</w:t>
            </w:r>
          </w:p>
        </w:tc>
      </w:tr>
    </w:tbl>
    <w:p w14:paraId="782EE885" w14:textId="6F7595B0" w:rsidR="003F2252" w:rsidRPr="00893AB1" w:rsidRDefault="003F2252" w:rsidP="00893AB1">
      <w:pPr>
        <w:rPr>
          <w:rFonts w:ascii="Times New Roman" w:eastAsia="Segoe UI" w:hAnsi="Times New Roman" w:cs="Times New Roman"/>
          <w:caps/>
          <w:sz w:val="24"/>
          <w:szCs w:val="24"/>
          <w:lang w:eastAsia="ru-RU"/>
        </w:rPr>
        <w:sectPr w:rsidR="003F2252" w:rsidRPr="00893AB1">
          <w:headerReference w:type="even" r:id="rId17"/>
          <w:headerReference w:type="default" r:id="rId18"/>
          <w:pgSz w:w="11906" w:h="16838"/>
          <w:pgMar w:top="1134" w:right="707" w:bottom="1134" w:left="1701" w:header="709" w:footer="709" w:gutter="0"/>
          <w:cols w:space="708"/>
          <w:docGrid w:linePitch="360"/>
        </w:sectPr>
      </w:pPr>
    </w:p>
    <w:p w14:paraId="1F6D615A" w14:textId="6682F45A" w:rsidR="00BC54F1" w:rsidRDefault="00BC54F1" w:rsidP="00893AB1">
      <w:pPr>
        <w:jc w:val="right"/>
        <w:rPr>
          <w:rFonts w:ascii="Times New Roman" w:hAnsi="Times New Roman" w:cs="Times New Roman"/>
          <w:b/>
          <w:bCs/>
          <w:sz w:val="24"/>
          <w:szCs w:val="24"/>
        </w:rPr>
      </w:pPr>
      <w:r>
        <w:rPr>
          <w:rFonts w:ascii="Times New Roman" w:hAnsi="Times New Roman" w:cs="Times New Roman"/>
          <w:b/>
          <w:bCs/>
          <w:sz w:val="24"/>
          <w:szCs w:val="24"/>
        </w:rPr>
        <w:t>Приложение 1.4</w:t>
      </w:r>
    </w:p>
    <w:p w14:paraId="423C7C28" w14:textId="7A5FEC72" w:rsidR="00BC54F1" w:rsidRDefault="00BC54F1" w:rsidP="00BC54F1">
      <w:pPr>
        <w:jc w:val="right"/>
        <w:rPr>
          <w:rFonts w:ascii="Times New Roman" w:hAnsi="Times New Roman" w:cs="Times New Roman"/>
          <w:b/>
          <w:bCs/>
          <w:color w:val="0070C0"/>
          <w:sz w:val="24"/>
          <w:szCs w:val="24"/>
        </w:rPr>
      </w:pPr>
      <w:r>
        <w:rPr>
          <w:rFonts w:ascii="Times New Roman" w:hAnsi="Times New Roman" w:cs="Times New Roman"/>
          <w:b/>
          <w:bCs/>
          <w:sz w:val="24"/>
          <w:szCs w:val="24"/>
        </w:rPr>
        <w:t xml:space="preserve">к </w:t>
      </w:r>
      <w:r w:rsidR="00E5649A">
        <w:rPr>
          <w:rFonts w:ascii="Times New Roman" w:hAnsi="Times New Roman" w:cs="Times New Roman"/>
          <w:b/>
          <w:bCs/>
          <w:sz w:val="24"/>
          <w:szCs w:val="24"/>
        </w:rPr>
        <w:t>ОПОП</w:t>
      </w:r>
      <w:r>
        <w:rPr>
          <w:rFonts w:ascii="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по специальности </w:t>
      </w:r>
      <w:r>
        <w:rPr>
          <w:rFonts w:ascii="Times New Roman" w:eastAsia="Times New Roman" w:hAnsi="Times New Roman" w:cs="Times New Roman"/>
          <w:b/>
          <w:bCs/>
          <w:color w:val="0070C0"/>
          <w:sz w:val="24"/>
          <w:szCs w:val="24"/>
        </w:rPr>
        <w:br/>
      </w:r>
      <w:r>
        <w:rPr>
          <w:rFonts w:ascii="Times New Roman" w:eastAsia="Times New Roman" w:hAnsi="Times New Roman" w:cs="Times New Roman"/>
          <w:b/>
          <w:color w:val="000000"/>
          <w:sz w:val="24"/>
          <w:szCs w:val="24"/>
          <w:lang w:eastAsia="ru-RU"/>
        </w:rPr>
        <w:t xml:space="preserve">09.02.06 </w:t>
      </w:r>
      <w:r>
        <w:rPr>
          <w:rFonts w:ascii="Times New Roman" w:eastAsia="Times New Roman" w:hAnsi="Times New Roman" w:cs="Times New Roman"/>
          <w:b/>
          <w:bCs/>
          <w:color w:val="000000"/>
          <w:sz w:val="24"/>
          <w:szCs w:val="24"/>
          <w:lang w:eastAsia="ru-RU"/>
        </w:rPr>
        <w:t>Сетевое</w:t>
      </w:r>
      <w:r>
        <w:rPr>
          <w:rFonts w:ascii="Times New Roman" w:eastAsia="Times New Roman" w:hAnsi="Times New Roman" w:cs="Times New Roman"/>
          <w:b/>
          <w:color w:val="000000"/>
          <w:sz w:val="24"/>
          <w:szCs w:val="24"/>
          <w:lang w:eastAsia="ru-RU"/>
        </w:rPr>
        <w:t xml:space="preserve"> и системное администрирование</w:t>
      </w:r>
    </w:p>
    <w:p w14:paraId="2573E8CB" w14:textId="77777777" w:rsidR="00BC54F1" w:rsidRDefault="00BC54F1" w:rsidP="00BC54F1">
      <w:pPr>
        <w:jc w:val="right"/>
        <w:rPr>
          <w:rFonts w:ascii="Times New Roman" w:hAnsi="Times New Roman" w:cs="Times New Roman"/>
          <w:b/>
          <w:bCs/>
          <w:color w:val="0070C0"/>
          <w:sz w:val="24"/>
          <w:szCs w:val="24"/>
        </w:rPr>
      </w:pPr>
    </w:p>
    <w:p w14:paraId="6AB67A8D" w14:textId="77777777" w:rsidR="00BC54F1" w:rsidRDefault="00BC54F1" w:rsidP="00BC54F1">
      <w:pPr>
        <w:jc w:val="right"/>
        <w:rPr>
          <w:rFonts w:ascii="Times New Roman" w:hAnsi="Times New Roman" w:cs="Times New Roman"/>
          <w:b/>
          <w:bCs/>
          <w:color w:val="0070C0"/>
          <w:sz w:val="24"/>
          <w:szCs w:val="24"/>
        </w:rPr>
      </w:pPr>
    </w:p>
    <w:p w14:paraId="75886603" w14:textId="77777777" w:rsidR="00BC54F1" w:rsidRDefault="00BC54F1" w:rsidP="00BC54F1">
      <w:pPr>
        <w:jc w:val="right"/>
        <w:rPr>
          <w:rFonts w:ascii="Times New Roman" w:hAnsi="Times New Roman" w:cs="Times New Roman"/>
          <w:b/>
          <w:bCs/>
          <w:color w:val="0070C0"/>
          <w:sz w:val="24"/>
          <w:szCs w:val="24"/>
        </w:rPr>
      </w:pPr>
    </w:p>
    <w:p w14:paraId="0CBE656C" w14:textId="77777777" w:rsidR="00BC54F1" w:rsidRDefault="00BC54F1" w:rsidP="00BC54F1">
      <w:pPr>
        <w:jc w:val="right"/>
        <w:rPr>
          <w:rFonts w:ascii="Times New Roman" w:hAnsi="Times New Roman" w:cs="Times New Roman"/>
          <w:b/>
          <w:bCs/>
          <w:color w:val="0070C0"/>
          <w:sz w:val="24"/>
          <w:szCs w:val="24"/>
        </w:rPr>
      </w:pPr>
    </w:p>
    <w:p w14:paraId="7F459C19" w14:textId="77777777" w:rsidR="00BC54F1" w:rsidRDefault="00BC54F1" w:rsidP="00BC54F1">
      <w:pPr>
        <w:jc w:val="right"/>
        <w:rPr>
          <w:rFonts w:ascii="Times New Roman" w:hAnsi="Times New Roman" w:cs="Times New Roman"/>
          <w:b/>
          <w:bCs/>
          <w:color w:val="0070C0"/>
          <w:sz w:val="24"/>
          <w:szCs w:val="24"/>
        </w:rPr>
      </w:pPr>
    </w:p>
    <w:p w14:paraId="2C82704E" w14:textId="77777777" w:rsidR="00BC54F1" w:rsidRDefault="00BC54F1" w:rsidP="00BC54F1">
      <w:pPr>
        <w:jc w:val="right"/>
        <w:rPr>
          <w:rFonts w:ascii="Times New Roman" w:hAnsi="Times New Roman" w:cs="Times New Roman"/>
          <w:b/>
          <w:bCs/>
          <w:color w:val="0070C0"/>
          <w:sz w:val="24"/>
          <w:szCs w:val="24"/>
        </w:rPr>
      </w:pPr>
    </w:p>
    <w:p w14:paraId="231B38AE" w14:textId="77777777" w:rsidR="00BC54F1" w:rsidRDefault="00BC54F1" w:rsidP="00BC54F1">
      <w:pPr>
        <w:jc w:val="right"/>
        <w:rPr>
          <w:rFonts w:ascii="Times New Roman" w:hAnsi="Times New Roman" w:cs="Times New Roman"/>
          <w:b/>
          <w:bCs/>
          <w:color w:val="0070C0"/>
          <w:sz w:val="24"/>
          <w:szCs w:val="24"/>
        </w:rPr>
      </w:pPr>
    </w:p>
    <w:p w14:paraId="665A249B" w14:textId="77777777" w:rsidR="00BC54F1" w:rsidRDefault="00BC54F1" w:rsidP="00BC54F1">
      <w:pPr>
        <w:jc w:val="right"/>
        <w:rPr>
          <w:rFonts w:ascii="Times New Roman" w:hAnsi="Times New Roman" w:cs="Times New Roman"/>
          <w:b/>
          <w:bCs/>
          <w:color w:val="0070C0"/>
          <w:sz w:val="24"/>
          <w:szCs w:val="24"/>
        </w:rPr>
      </w:pPr>
    </w:p>
    <w:p w14:paraId="2B3B2D65" w14:textId="77777777" w:rsidR="00BC54F1" w:rsidRDefault="00BC54F1" w:rsidP="00BC54F1">
      <w:pPr>
        <w:jc w:val="right"/>
        <w:rPr>
          <w:rFonts w:ascii="Times New Roman" w:hAnsi="Times New Roman" w:cs="Times New Roman"/>
          <w:b/>
          <w:bCs/>
          <w:color w:val="0070C0"/>
          <w:sz w:val="24"/>
          <w:szCs w:val="24"/>
        </w:rPr>
      </w:pPr>
    </w:p>
    <w:p w14:paraId="1849426D" w14:textId="77777777" w:rsidR="00BC54F1" w:rsidRDefault="00BC54F1" w:rsidP="00BC54F1">
      <w:pPr>
        <w:jc w:val="right"/>
        <w:rPr>
          <w:rFonts w:ascii="Times New Roman" w:hAnsi="Times New Roman" w:cs="Times New Roman"/>
          <w:b/>
          <w:bCs/>
          <w:color w:val="0070C0"/>
          <w:sz w:val="24"/>
          <w:szCs w:val="24"/>
        </w:rPr>
      </w:pPr>
    </w:p>
    <w:p w14:paraId="4D86150E" w14:textId="77777777" w:rsidR="00BC54F1" w:rsidRDefault="00BC54F1" w:rsidP="00BC54F1">
      <w:pPr>
        <w:jc w:val="center"/>
        <w:rPr>
          <w:rFonts w:ascii="Times New Roman" w:hAnsi="Times New Roman" w:cs="Times New Roman"/>
          <w:b/>
          <w:bCs/>
          <w:sz w:val="24"/>
          <w:szCs w:val="24"/>
        </w:rPr>
      </w:pPr>
      <w:r>
        <w:rPr>
          <w:rFonts w:ascii="Times New Roman" w:hAnsi="Times New Roman" w:cs="Times New Roman"/>
          <w:b/>
          <w:bCs/>
          <w:sz w:val="24"/>
          <w:szCs w:val="24"/>
        </w:rPr>
        <w:t xml:space="preserve"> Рабочая программа профессионального модуля</w:t>
      </w:r>
    </w:p>
    <w:p w14:paraId="2BE2A28A" w14:textId="1FE7B0C2" w:rsidR="00BC54F1" w:rsidRDefault="00BC54F1" w:rsidP="000D1A43">
      <w:pPr>
        <w:pStyle w:val="1"/>
      </w:pPr>
      <w:r>
        <w:t>ПМ</w:t>
      </w:r>
      <w:r w:rsidR="004F7F94">
        <w:t xml:space="preserve"> д</w:t>
      </w:r>
      <w:r>
        <w:t xml:space="preserve"> </w:t>
      </w:r>
      <w:r w:rsidR="004F7F94">
        <w:t>04</w:t>
      </w:r>
      <w:r w:rsidR="004F7F94" w:rsidRPr="004F7F94">
        <w:t xml:space="preserve"> </w:t>
      </w:r>
      <w:r w:rsidR="004F7F94">
        <w:t>«</w:t>
      </w:r>
      <w:r w:rsidR="004F7F94" w:rsidRPr="004F7F94">
        <w:t>Выполнение работ по одной или нескольким профессиям рабочих, должностям служащих</w:t>
      </w:r>
      <w:r w:rsidR="000D1A43" w:rsidRPr="000D1A43">
        <w:t xml:space="preserve"> </w:t>
      </w:r>
      <w:r w:rsidR="000D1A43">
        <w:t>(16199 Оператор электронно-вычислительных и вычислительных машин)</w:t>
      </w:r>
      <w:r w:rsidR="004F7F94">
        <w:t>»</w:t>
      </w:r>
      <w:r w:rsidR="004F7F94" w:rsidRPr="004F7F94">
        <w:t xml:space="preserve"> </w:t>
      </w:r>
    </w:p>
    <w:p w14:paraId="3082438D" w14:textId="37695636" w:rsidR="00BC54F1" w:rsidRDefault="00BC54F1" w:rsidP="00BC54F1">
      <w:pPr>
        <w:spacing w:line="360" w:lineRule="auto"/>
        <w:jc w:val="center"/>
        <w:rPr>
          <w:rFonts w:ascii="Times New Roman" w:hAnsi="Times New Roman" w:cs="Times New Roman"/>
          <w:sz w:val="24"/>
          <w:szCs w:val="24"/>
        </w:rPr>
      </w:pPr>
    </w:p>
    <w:p w14:paraId="5F1D2916" w14:textId="0FEAEDF6" w:rsidR="004F7F94" w:rsidRDefault="004F7F94" w:rsidP="00BC54F1">
      <w:pPr>
        <w:spacing w:line="360" w:lineRule="auto"/>
        <w:jc w:val="center"/>
        <w:rPr>
          <w:rFonts w:ascii="Times New Roman" w:hAnsi="Times New Roman" w:cs="Times New Roman"/>
          <w:sz w:val="24"/>
          <w:szCs w:val="24"/>
        </w:rPr>
      </w:pPr>
    </w:p>
    <w:p w14:paraId="42B7A1C0" w14:textId="23F0E75C" w:rsidR="004F7F94" w:rsidRDefault="004F7F94" w:rsidP="00BC54F1">
      <w:pPr>
        <w:spacing w:line="360" w:lineRule="auto"/>
        <w:jc w:val="center"/>
        <w:rPr>
          <w:rFonts w:ascii="Times New Roman" w:hAnsi="Times New Roman" w:cs="Times New Roman"/>
          <w:sz w:val="24"/>
          <w:szCs w:val="24"/>
        </w:rPr>
      </w:pPr>
    </w:p>
    <w:p w14:paraId="6BE86AAB" w14:textId="4BD79E0F" w:rsidR="004F7F94" w:rsidRDefault="004F7F94" w:rsidP="00BC54F1">
      <w:pPr>
        <w:spacing w:line="360" w:lineRule="auto"/>
        <w:jc w:val="center"/>
        <w:rPr>
          <w:rFonts w:ascii="Times New Roman" w:hAnsi="Times New Roman" w:cs="Times New Roman"/>
          <w:sz w:val="24"/>
          <w:szCs w:val="24"/>
        </w:rPr>
      </w:pPr>
    </w:p>
    <w:p w14:paraId="29D77AA5" w14:textId="5D795518" w:rsidR="004F7F94" w:rsidRDefault="004F7F94" w:rsidP="00BC54F1">
      <w:pPr>
        <w:spacing w:line="360" w:lineRule="auto"/>
        <w:jc w:val="center"/>
        <w:rPr>
          <w:rFonts w:ascii="Times New Roman" w:hAnsi="Times New Roman" w:cs="Times New Roman"/>
          <w:sz w:val="24"/>
          <w:szCs w:val="24"/>
        </w:rPr>
      </w:pPr>
    </w:p>
    <w:p w14:paraId="12C26685" w14:textId="2B2968E3" w:rsidR="004F7F94" w:rsidRDefault="004F7F94" w:rsidP="00BC54F1">
      <w:pPr>
        <w:spacing w:line="360" w:lineRule="auto"/>
        <w:jc w:val="center"/>
        <w:rPr>
          <w:rFonts w:ascii="Times New Roman" w:hAnsi="Times New Roman" w:cs="Times New Roman"/>
          <w:sz w:val="24"/>
          <w:szCs w:val="24"/>
        </w:rPr>
      </w:pPr>
    </w:p>
    <w:p w14:paraId="6EA98C14" w14:textId="5494F772" w:rsidR="004F7F94" w:rsidRDefault="004F7F94" w:rsidP="00BC54F1">
      <w:pPr>
        <w:spacing w:line="360" w:lineRule="auto"/>
        <w:jc w:val="center"/>
        <w:rPr>
          <w:rFonts w:ascii="Times New Roman" w:hAnsi="Times New Roman" w:cs="Times New Roman"/>
          <w:sz w:val="24"/>
          <w:szCs w:val="24"/>
        </w:rPr>
      </w:pPr>
    </w:p>
    <w:p w14:paraId="71E5AC46" w14:textId="57B3542D" w:rsidR="004F7F94" w:rsidRDefault="004F7F94" w:rsidP="00BC54F1">
      <w:pPr>
        <w:spacing w:line="360" w:lineRule="auto"/>
        <w:jc w:val="center"/>
        <w:rPr>
          <w:rFonts w:ascii="Times New Roman" w:hAnsi="Times New Roman" w:cs="Times New Roman"/>
          <w:sz w:val="24"/>
          <w:szCs w:val="24"/>
        </w:rPr>
      </w:pPr>
    </w:p>
    <w:p w14:paraId="15B13883" w14:textId="4795B315" w:rsidR="004F7F94" w:rsidRDefault="004F7F94" w:rsidP="00BC54F1">
      <w:pPr>
        <w:spacing w:line="360" w:lineRule="auto"/>
        <w:jc w:val="center"/>
        <w:rPr>
          <w:rFonts w:ascii="Times New Roman" w:hAnsi="Times New Roman" w:cs="Times New Roman"/>
          <w:sz w:val="24"/>
          <w:szCs w:val="24"/>
        </w:rPr>
      </w:pPr>
    </w:p>
    <w:p w14:paraId="55040D83" w14:textId="6D36E53B" w:rsidR="004F7F94" w:rsidRDefault="004F7F94" w:rsidP="00BC54F1">
      <w:pPr>
        <w:spacing w:line="360" w:lineRule="auto"/>
        <w:jc w:val="center"/>
        <w:rPr>
          <w:rFonts w:ascii="Times New Roman" w:hAnsi="Times New Roman" w:cs="Times New Roman"/>
          <w:sz w:val="24"/>
          <w:szCs w:val="24"/>
        </w:rPr>
      </w:pPr>
    </w:p>
    <w:p w14:paraId="6E04F095" w14:textId="7309069C" w:rsidR="004F7F94" w:rsidRDefault="004F7F94" w:rsidP="00BC54F1">
      <w:pPr>
        <w:spacing w:line="360" w:lineRule="auto"/>
        <w:jc w:val="center"/>
        <w:rPr>
          <w:rFonts w:ascii="Times New Roman" w:hAnsi="Times New Roman" w:cs="Times New Roman"/>
          <w:sz w:val="24"/>
          <w:szCs w:val="24"/>
        </w:rPr>
      </w:pPr>
    </w:p>
    <w:p w14:paraId="3C4F9698" w14:textId="060203C9" w:rsidR="004F7F94" w:rsidRDefault="004F7F94" w:rsidP="00BC54F1">
      <w:pPr>
        <w:spacing w:line="360" w:lineRule="auto"/>
        <w:jc w:val="center"/>
        <w:rPr>
          <w:rFonts w:ascii="Times New Roman" w:hAnsi="Times New Roman" w:cs="Times New Roman"/>
          <w:sz w:val="24"/>
          <w:szCs w:val="24"/>
        </w:rPr>
      </w:pPr>
    </w:p>
    <w:p w14:paraId="1657F064" w14:textId="6274AB0A" w:rsidR="004F7F94" w:rsidRDefault="004F7F94" w:rsidP="00BC54F1">
      <w:pPr>
        <w:spacing w:line="360" w:lineRule="auto"/>
        <w:jc w:val="center"/>
        <w:rPr>
          <w:rFonts w:ascii="Times New Roman" w:hAnsi="Times New Roman" w:cs="Times New Roman"/>
          <w:sz w:val="24"/>
          <w:szCs w:val="24"/>
        </w:rPr>
      </w:pPr>
    </w:p>
    <w:p w14:paraId="30D288CF" w14:textId="1F1F205E" w:rsidR="004F7F94" w:rsidRDefault="004F7F94" w:rsidP="00BC54F1">
      <w:pPr>
        <w:spacing w:line="360" w:lineRule="auto"/>
        <w:jc w:val="center"/>
        <w:rPr>
          <w:rFonts w:ascii="Times New Roman" w:hAnsi="Times New Roman" w:cs="Times New Roman"/>
          <w:sz w:val="24"/>
          <w:szCs w:val="24"/>
        </w:rPr>
      </w:pPr>
    </w:p>
    <w:p w14:paraId="08298B6C" w14:textId="2719D1A6" w:rsidR="004F7F94" w:rsidRDefault="004F7F94" w:rsidP="00BC54F1">
      <w:pPr>
        <w:spacing w:line="360" w:lineRule="auto"/>
        <w:jc w:val="center"/>
        <w:rPr>
          <w:rFonts w:ascii="Times New Roman" w:hAnsi="Times New Roman" w:cs="Times New Roman"/>
          <w:sz w:val="24"/>
          <w:szCs w:val="24"/>
        </w:rPr>
      </w:pPr>
    </w:p>
    <w:p w14:paraId="248CA246" w14:textId="37B235A7" w:rsidR="004F7F94" w:rsidRDefault="004F7F94" w:rsidP="00BC54F1">
      <w:pPr>
        <w:spacing w:line="360" w:lineRule="auto"/>
        <w:jc w:val="center"/>
        <w:rPr>
          <w:rFonts w:ascii="Times New Roman" w:hAnsi="Times New Roman" w:cs="Times New Roman"/>
          <w:sz w:val="24"/>
          <w:szCs w:val="24"/>
        </w:rPr>
      </w:pPr>
    </w:p>
    <w:p w14:paraId="4AC12315" w14:textId="7BF9B85B" w:rsidR="0016158F" w:rsidRDefault="0016158F" w:rsidP="00BC54F1">
      <w:pPr>
        <w:spacing w:line="360" w:lineRule="auto"/>
        <w:jc w:val="center"/>
        <w:rPr>
          <w:rFonts w:ascii="Times New Roman" w:hAnsi="Times New Roman" w:cs="Times New Roman"/>
          <w:sz w:val="24"/>
          <w:szCs w:val="24"/>
        </w:rPr>
      </w:pPr>
    </w:p>
    <w:p w14:paraId="362264DC" w14:textId="77777777" w:rsidR="0016158F" w:rsidRDefault="0016158F" w:rsidP="00BC54F1">
      <w:pPr>
        <w:spacing w:line="360" w:lineRule="auto"/>
        <w:jc w:val="center"/>
        <w:rPr>
          <w:rFonts w:ascii="Times New Roman" w:hAnsi="Times New Roman" w:cs="Times New Roman"/>
          <w:sz w:val="24"/>
          <w:szCs w:val="24"/>
        </w:rPr>
      </w:pPr>
    </w:p>
    <w:p w14:paraId="35EADD5B" w14:textId="2C389DD5" w:rsidR="00DC17A4" w:rsidRPr="00DC17A4" w:rsidRDefault="00DC17A4" w:rsidP="00BC54F1">
      <w:pPr>
        <w:spacing w:line="360" w:lineRule="auto"/>
        <w:jc w:val="center"/>
        <w:rPr>
          <w:rFonts w:ascii="Times New Roman" w:hAnsi="Times New Roman" w:cs="Times New Roman"/>
          <w:b/>
          <w:sz w:val="24"/>
          <w:szCs w:val="24"/>
        </w:rPr>
      </w:pPr>
    </w:p>
    <w:p w14:paraId="4B0AB684" w14:textId="5FFA93DF" w:rsidR="004F7F94" w:rsidRPr="00DC17A4" w:rsidRDefault="009764A9" w:rsidP="00BC54F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2024</w:t>
      </w:r>
    </w:p>
    <w:p w14:paraId="740ED9D8" w14:textId="2AC9C72D" w:rsidR="004F7F94" w:rsidRDefault="004F7F94" w:rsidP="00BC54F1">
      <w:pPr>
        <w:spacing w:line="360" w:lineRule="auto"/>
        <w:jc w:val="center"/>
        <w:rPr>
          <w:rFonts w:ascii="Times New Roman" w:hAnsi="Times New Roman" w:cs="Times New Roman"/>
          <w:sz w:val="24"/>
          <w:szCs w:val="24"/>
        </w:rPr>
      </w:pPr>
    </w:p>
    <w:p w14:paraId="1034742D" w14:textId="10687D3A" w:rsidR="004F7F94" w:rsidRDefault="004F7F94" w:rsidP="00BC54F1">
      <w:pPr>
        <w:spacing w:line="360" w:lineRule="auto"/>
        <w:jc w:val="center"/>
        <w:rPr>
          <w:rFonts w:ascii="Times New Roman" w:hAnsi="Times New Roman" w:cs="Times New Roman"/>
          <w:sz w:val="24"/>
          <w:szCs w:val="24"/>
        </w:rPr>
      </w:pPr>
    </w:p>
    <w:p w14:paraId="5D796303" w14:textId="739508C0" w:rsidR="004F7F94" w:rsidRDefault="004F7F94" w:rsidP="004F7F94">
      <w:pPr>
        <w:jc w:val="center"/>
        <w:rPr>
          <w:rFonts w:ascii="Times New Roman" w:hAnsi="Times New Roman" w:cs="Times New Roman"/>
          <w:b/>
          <w:bCs/>
          <w:sz w:val="24"/>
          <w:szCs w:val="24"/>
        </w:rPr>
      </w:pPr>
      <w:r>
        <w:rPr>
          <w:rFonts w:ascii="Times New Roman" w:hAnsi="Times New Roman" w:cs="Times New Roman"/>
          <w:b/>
          <w:bCs/>
          <w:sz w:val="24"/>
          <w:szCs w:val="24"/>
        </w:rPr>
        <w:t>СОДЕРЖАНИЕ ПРОГРАММЫ</w:t>
      </w:r>
    </w:p>
    <w:p w14:paraId="14D84CD9" w14:textId="77777777" w:rsidR="004F7F94" w:rsidRDefault="004F7F94" w:rsidP="004F7F94">
      <w:pPr>
        <w:pStyle w:val="15"/>
        <w:rPr>
          <w:rFonts w:asciiTheme="minorHAnsi" w:eastAsiaTheme="minorEastAsia" w:hAnsiTheme="minorHAnsi" w:cstheme="minorBidi"/>
          <w:b w:val="0"/>
          <w:bCs w:val="0"/>
          <w:noProof/>
          <w:lang w:eastAsia="ru-RU"/>
        </w:rPr>
      </w:pPr>
      <w:r>
        <w:fldChar w:fldCharType="begin"/>
      </w:r>
      <w:r>
        <w:instrText xml:space="preserve"> TOC \h \z \t "Раздел 1;1;Раздел 1.1;2" </w:instrText>
      </w:r>
      <w:r>
        <w:fldChar w:fldCharType="separate"/>
      </w:r>
    </w:p>
    <w:p w14:paraId="4908E3BE" w14:textId="64BB7902" w:rsidR="004F7F94" w:rsidRDefault="003D6CAA" w:rsidP="004F7F94">
      <w:pPr>
        <w:pStyle w:val="15"/>
        <w:rPr>
          <w:rFonts w:asciiTheme="minorHAnsi" w:eastAsiaTheme="minorEastAsia" w:hAnsiTheme="minorHAnsi" w:cstheme="minorBidi"/>
          <w:b w:val="0"/>
          <w:bCs w:val="0"/>
          <w:noProof/>
          <w:lang w:eastAsia="ru-RU"/>
        </w:rPr>
      </w:pPr>
      <w:hyperlink w:anchor="_Toc204780277" w:history="1">
        <w:r w:rsidR="004F7F94" w:rsidRPr="00F405A0">
          <w:rPr>
            <w:rStyle w:val="af5"/>
            <w:noProof/>
          </w:rPr>
          <w:t xml:space="preserve">1. Общая </w:t>
        </w:r>
        <w:r w:rsidR="004F7F94">
          <w:rPr>
            <w:rStyle w:val="af5"/>
            <w:noProof/>
          </w:rPr>
          <w:t xml:space="preserve">характеристика </w:t>
        </w:r>
        <w:r w:rsidR="004F7F94" w:rsidRPr="00F405A0">
          <w:rPr>
            <w:rStyle w:val="af5"/>
            <w:noProof/>
          </w:rPr>
          <w:t xml:space="preserve"> РАБОЧЕЙ ПРОГРАММЫ ПРОФЕССИОНАЛЬНОГО МОДУЛЯ</w:t>
        </w:r>
        <w:r w:rsidR="004F7F94">
          <w:rPr>
            <w:noProof/>
            <w:webHidden/>
          </w:rPr>
          <w:t xml:space="preserve">  </w:t>
        </w:r>
        <w:r w:rsidR="00907402">
          <w:rPr>
            <w:noProof/>
            <w:webHidden/>
            <w:lang w:val="en-US"/>
          </w:rPr>
          <w:t>7</w:t>
        </w:r>
        <w:r w:rsidR="009764A9">
          <w:rPr>
            <w:noProof/>
            <w:webHidden/>
          </w:rPr>
          <w:t>7</w:t>
        </w:r>
      </w:hyperlink>
    </w:p>
    <w:p w14:paraId="7515D1BA" w14:textId="5DD6D0C5" w:rsidR="004F7F94" w:rsidRDefault="003D6CAA" w:rsidP="004F7F94">
      <w:pPr>
        <w:pStyle w:val="23"/>
        <w:rPr>
          <w:rFonts w:asciiTheme="minorHAnsi" w:eastAsiaTheme="minorEastAsia" w:hAnsiTheme="minorHAnsi" w:cstheme="minorBidi"/>
          <w:i w:val="0"/>
          <w:iCs w:val="0"/>
          <w:noProof/>
          <w:sz w:val="22"/>
          <w:szCs w:val="22"/>
        </w:rPr>
      </w:pPr>
      <w:hyperlink w:anchor="_Toc204780278" w:history="1">
        <w:r w:rsidR="004F7F94" w:rsidRPr="00F405A0">
          <w:rPr>
            <w:rStyle w:val="af5"/>
            <w:noProof/>
          </w:rPr>
          <w:t>1.1. Цель и место профессионального модуля в структуре образовательной программы</w:t>
        </w:r>
        <w:r w:rsidR="004F7F94">
          <w:rPr>
            <w:noProof/>
            <w:webHidden/>
          </w:rPr>
          <w:tab/>
        </w:r>
        <w:r w:rsidR="009E0927">
          <w:rPr>
            <w:noProof/>
            <w:webHidden/>
          </w:rPr>
          <w:t>7</w:t>
        </w:r>
        <w:r w:rsidR="009764A9">
          <w:rPr>
            <w:noProof/>
            <w:webHidden/>
          </w:rPr>
          <w:t>7</w:t>
        </w:r>
      </w:hyperlink>
    </w:p>
    <w:p w14:paraId="0AB43870" w14:textId="2EA3F115" w:rsidR="00C0024E" w:rsidRPr="00A4007D" w:rsidRDefault="003D6CAA" w:rsidP="00A4007D">
      <w:pPr>
        <w:pStyle w:val="23"/>
        <w:rPr>
          <w:noProof/>
        </w:rPr>
      </w:pPr>
      <w:hyperlink w:anchor="_Toc204780279" w:history="1">
        <w:r w:rsidR="004F7F94">
          <w:rPr>
            <w:rStyle w:val="af5"/>
            <w:noProof/>
          </w:rPr>
          <w:t xml:space="preserve">1.2. Планируемые </w:t>
        </w:r>
        <w:r w:rsidR="004F7F94" w:rsidRPr="00F405A0">
          <w:rPr>
            <w:rStyle w:val="af5"/>
            <w:noProof/>
          </w:rPr>
          <w:t>результаты освоения профессионального модуля</w:t>
        </w:r>
        <w:r w:rsidR="004F7F94">
          <w:rPr>
            <w:noProof/>
            <w:webHidden/>
          </w:rPr>
          <w:tab/>
        </w:r>
        <w:r w:rsidR="009E0927">
          <w:rPr>
            <w:noProof/>
            <w:webHidden/>
          </w:rPr>
          <w:t>7</w:t>
        </w:r>
        <w:r w:rsidR="009764A9">
          <w:rPr>
            <w:noProof/>
            <w:webHidden/>
          </w:rPr>
          <w:t>7</w:t>
        </w:r>
      </w:hyperlink>
    </w:p>
    <w:p w14:paraId="01BCA2FE" w14:textId="25D8966B" w:rsidR="004F7F94" w:rsidRDefault="003D6CAA" w:rsidP="004F7F94">
      <w:pPr>
        <w:pStyle w:val="15"/>
        <w:rPr>
          <w:rFonts w:asciiTheme="minorHAnsi" w:eastAsiaTheme="minorEastAsia" w:hAnsiTheme="minorHAnsi" w:cstheme="minorBidi"/>
          <w:b w:val="0"/>
          <w:bCs w:val="0"/>
          <w:noProof/>
          <w:lang w:eastAsia="ru-RU"/>
        </w:rPr>
      </w:pPr>
      <w:hyperlink w:anchor="_Toc204780280" w:history="1">
        <w:r w:rsidR="004F7F94" w:rsidRPr="00F405A0">
          <w:rPr>
            <w:rStyle w:val="af5"/>
            <w:noProof/>
          </w:rPr>
          <w:t>2. Структура и содержание профессионального модуля</w:t>
        </w:r>
        <w:r w:rsidR="004F7F94">
          <w:rPr>
            <w:noProof/>
            <w:webHidden/>
          </w:rPr>
          <w:tab/>
        </w:r>
        <w:r w:rsidR="0020472B">
          <w:rPr>
            <w:noProof/>
            <w:webHidden/>
          </w:rPr>
          <w:t>83</w:t>
        </w:r>
      </w:hyperlink>
    </w:p>
    <w:p w14:paraId="3CC59A14" w14:textId="73014AC5" w:rsidR="004F7F94" w:rsidRDefault="003D6CAA" w:rsidP="004F7F94">
      <w:pPr>
        <w:pStyle w:val="23"/>
        <w:rPr>
          <w:rFonts w:asciiTheme="minorHAnsi" w:eastAsiaTheme="minorEastAsia" w:hAnsiTheme="minorHAnsi" w:cstheme="minorBidi"/>
          <w:i w:val="0"/>
          <w:iCs w:val="0"/>
          <w:noProof/>
          <w:sz w:val="22"/>
          <w:szCs w:val="22"/>
        </w:rPr>
      </w:pPr>
      <w:hyperlink w:anchor="_Toc204780281" w:history="1">
        <w:r w:rsidR="004F7F94" w:rsidRPr="00F405A0">
          <w:rPr>
            <w:rStyle w:val="af5"/>
            <w:noProof/>
          </w:rPr>
          <w:t>2.1. Трудоемкость освоения модуля</w:t>
        </w:r>
        <w:r w:rsidR="004F7F94">
          <w:rPr>
            <w:noProof/>
            <w:webHidden/>
          </w:rPr>
          <w:tab/>
        </w:r>
        <w:r w:rsidR="0020472B">
          <w:rPr>
            <w:noProof/>
            <w:webHidden/>
          </w:rPr>
          <w:t>83</w:t>
        </w:r>
      </w:hyperlink>
    </w:p>
    <w:p w14:paraId="03B4C6C4" w14:textId="73BE0302" w:rsidR="004F7F94" w:rsidRDefault="003D6CAA" w:rsidP="004F7F94">
      <w:pPr>
        <w:pStyle w:val="23"/>
        <w:rPr>
          <w:rFonts w:asciiTheme="minorHAnsi" w:eastAsiaTheme="minorEastAsia" w:hAnsiTheme="minorHAnsi" w:cstheme="minorBidi"/>
          <w:i w:val="0"/>
          <w:iCs w:val="0"/>
          <w:noProof/>
          <w:sz w:val="22"/>
          <w:szCs w:val="22"/>
        </w:rPr>
      </w:pPr>
      <w:hyperlink w:anchor="_Toc204780282" w:history="1">
        <w:r w:rsidR="004F7F94" w:rsidRPr="00F405A0">
          <w:rPr>
            <w:rStyle w:val="af5"/>
            <w:noProof/>
          </w:rPr>
          <w:t>2.2. Структура профессионального модуля</w:t>
        </w:r>
        <w:r w:rsidR="004F7F94">
          <w:rPr>
            <w:noProof/>
            <w:webHidden/>
          </w:rPr>
          <w:tab/>
        </w:r>
        <w:r w:rsidR="0020472B">
          <w:rPr>
            <w:noProof/>
            <w:webHidden/>
          </w:rPr>
          <w:t>83</w:t>
        </w:r>
      </w:hyperlink>
    </w:p>
    <w:p w14:paraId="4939FAFC" w14:textId="1F621B35" w:rsidR="004F7F94" w:rsidRDefault="003D6CAA" w:rsidP="004F7F94">
      <w:pPr>
        <w:pStyle w:val="23"/>
        <w:rPr>
          <w:rFonts w:asciiTheme="minorHAnsi" w:eastAsiaTheme="minorEastAsia" w:hAnsiTheme="minorHAnsi" w:cstheme="minorBidi"/>
          <w:i w:val="0"/>
          <w:iCs w:val="0"/>
          <w:noProof/>
          <w:sz w:val="22"/>
          <w:szCs w:val="22"/>
        </w:rPr>
      </w:pPr>
      <w:hyperlink w:anchor="_Toc204780283" w:history="1">
        <w:r w:rsidR="004F7F94">
          <w:rPr>
            <w:rStyle w:val="af5"/>
            <w:noProof/>
          </w:rPr>
          <w:t>2.3. С</w:t>
        </w:r>
        <w:r w:rsidR="004F7F94" w:rsidRPr="00F405A0">
          <w:rPr>
            <w:rStyle w:val="af5"/>
            <w:noProof/>
          </w:rPr>
          <w:t>одержание профессионального модуля</w:t>
        </w:r>
        <w:r w:rsidR="004F7F94">
          <w:rPr>
            <w:noProof/>
            <w:webHidden/>
          </w:rPr>
          <w:tab/>
        </w:r>
        <w:r w:rsidR="003161EB">
          <w:rPr>
            <w:noProof/>
            <w:webHidden/>
          </w:rPr>
          <w:t>8</w:t>
        </w:r>
        <w:r w:rsidR="0020472B">
          <w:rPr>
            <w:noProof/>
            <w:webHidden/>
          </w:rPr>
          <w:t>4</w:t>
        </w:r>
      </w:hyperlink>
    </w:p>
    <w:p w14:paraId="505E6EB6" w14:textId="0A7374C5" w:rsidR="004F7F94" w:rsidRDefault="003D6CAA" w:rsidP="004F7F94">
      <w:pPr>
        <w:pStyle w:val="15"/>
        <w:rPr>
          <w:rFonts w:asciiTheme="minorHAnsi" w:eastAsiaTheme="minorEastAsia" w:hAnsiTheme="minorHAnsi" w:cstheme="minorBidi"/>
          <w:b w:val="0"/>
          <w:bCs w:val="0"/>
          <w:noProof/>
          <w:lang w:eastAsia="ru-RU"/>
        </w:rPr>
      </w:pPr>
      <w:hyperlink w:anchor="_Toc204780285" w:history="1">
        <w:r w:rsidR="004F7F94" w:rsidRPr="00F405A0">
          <w:rPr>
            <w:rStyle w:val="af5"/>
            <w:noProof/>
          </w:rPr>
          <w:t>3. Условия реализации профессионального модуля</w:t>
        </w:r>
        <w:r w:rsidR="004F7F94">
          <w:rPr>
            <w:noProof/>
            <w:webHidden/>
          </w:rPr>
          <w:tab/>
        </w:r>
        <w:r w:rsidR="003161EB">
          <w:rPr>
            <w:noProof/>
            <w:webHidden/>
          </w:rPr>
          <w:t>8</w:t>
        </w:r>
        <w:r w:rsidR="0020472B">
          <w:rPr>
            <w:noProof/>
            <w:webHidden/>
          </w:rPr>
          <w:t>8</w:t>
        </w:r>
      </w:hyperlink>
    </w:p>
    <w:p w14:paraId="51CA1BCD" w14:textId="0250147A" w:rsidR="004F7F94" w:rsidRDefault="003D6CAA" w:rsidP="004F7F94">
      <w:pPr>
        <w:pStyle w:val="23"/>
        <w:rPr>
          <w:rFonts w:asciiTheme="minorHAnsi" w:eastAsiaTheme="minorEastAsia" w:hAnsiTheme="minorHAnsi" w:cstheme="minorBidi"/>
          <w:i w:val="0"/>
          <w:iCs w:val="0"/>
          <w:noProof/>
          <w:sz w:val="22"/>
          <w:szCs w:val="22"/>
        </w:rPr>
      </w:pPr>
      <w:hyperlink w:anchor="_Toc204780286" w:history="1">
        <w:r w:rsidR="004F7F94" w:rsidRPr="00F405A0">
          <w:rPr>
            <w:rStyle w:val="af5"/>
            <w:noProof/>
          </w:rPr>
          <w:t>3.1. Материально-техническое обеспечение</w:t>
        </w:r>
        <w:r w:rsidR="004F7F94">
          <w:rPr>
            <w:noProof/>
            <w:webHidden/>
          </w:rPr>
          <w:tab/>
        </w:r>
        <w:r w:rsidR="003161EB">
          <w:rPr>
            <w:noProof/>
            <w:webHidden/>
          </w:rPr>
          <w:t>8</w:t>
        </w:r>
        <w:r w:rsidR="0020472B">
          <w:rPr>
            <w:noProof/>
            <w:webHidden/>
          </w:rPr>
          <w:t>8</w:t>
        </w:r>
      </w:hyperlink>
    </w:p>
    <w:p w14:paraId="51995F96" w14:textId="4D6113EB" w:rsidR="004F7F94" w:rsidRDefault="003D6CAA" w:rsidP="004F7F94">
      <w:pPr>
        <w:pStyle w:val="23"/>
        <w:rPr>
          <w:rFonts w:asciiTheme="minorHAnsi" w:eastAsiaTheme="minorEastAsia" w:hAnsiTheme="minorHAnsi" w:cstheme="minorBidi"/>
          <w:i w:val="0"/>
          <w:iCs w:val="0"/>
          <w:noProof/>
          <w:sz w:val="22"/>
          <w:szCs w:val="22"/>
        </w:rPr>
      </w:pPr>
      <w:hyperlink w:anchor="_Toc204780287" w:history="1">
        <w:r w:rsidR="004F7F94" w:rsidRPr="00F405A0">
          <w:rPr>
            <w:rStyle w:val="af5"/>
            <w:noProof/>
          </w:rPr>
          <w:t>3.2. Учебно-методическое обеспечение</w:t>
        </w:r>
        <w:r w:rsidR="004F7F94">
          <w:rPr>
            <w:noProof/>
            <w:webHidden/>
          </w:rPr>
          <w:tab/>
        </w:r>
        <w:r w:rsidR="003161EB">
          <w:rPr>
            <w:noProof/>
            <w:webHidden/>
          </w:rPr>
          <w:t>8</w:t>
        </w:r>
        <w:r w:rsidR="0020472B">
          <w:rPr>
            <w:noProof/>
            <w:webHidden/>
          </w:rPr>
          <w:t>8</w:t>
        </w:r>
      </w:hyperlink>
    </w:p>
    <w:p w14:paraId="03F4EEB6" w14:textId="7454CB40" w:rsidR="004F7F94" w:rsidRDefault="003D6CAA" w:rsidP="004F7F94">
      <w:pPr>
        <w:pStyle w:val="15"/>
        <w:rPr>
          <w:rFonts w:asciiTheme="minorHAnsi" w:eastAsiaTheme="minorEastAsia" w:hAnsiTheme="minorHAnsi" w:cstheme="minorBidi"/>
          <w:b w:val="0"/>
          <w:bCs w:val="0"/>
          <w:noProof/>
          <w:lang w:eastAsia="ru-RU"/>
        </w:rPr>
      </w:pPr>
      <w:hyperlink w:anchor="_Toc204780288" w:history="1">
        <w:r w:rsidR="004F7F94" w:rsidRPr="00F405A0">
          <w:rPr>
            <w:rStyle w:val="af5"/>
            <w:noProof/>
          </w:rPr>
          <w:t>4. Контроль и оценка результатов освоения  профессионального модуля</w:t>
        </w:r>
        <w:r w:rsidR="004F7F94">
          <w:rPr>
            <w:noProof/>
            <w:webHidden/>
          </w:rPr>
          <w:tab/>
        </w:r>
        <w:r w:rsidR="003161EB">
          <w:rPr>
            <w:noProof/>
            <w:webHidden/>
          </w:rPr>
          <w:t>8</w:t>
        </w:r>
        <w:r w:rsidR="0020472B">
          <w:rPr>
            <w:noProof/>
            <w:webHidden/>
          </w:rPr>
          <w:t>9</w:t>
        </w:r>
      </w:hyperlink>
    </w:p>
    <w:p w14:paraId="481FD089" w14:textId="66768133" w:rsidR="003F2252" w:rsidRDefault="004F7F94" w:rsidP="004F7F94">
      <w:pPr>
        <w:pStyle w:val="1f0"/>
        <w:rPr>
          <w:rFonts w:ascii="Times New Roman" w:hAnsi="Times New Roman"/>
          <w:b w:val="0"/>
          <w:bCs w:val="0"/>
        </w:rPr>
      </w:pPr>
      <w:r>
        <w:fldChar w:fldCharType="end"/>
      </w:r>
    </w:p>
    <w:p w14:paraId="5CD2363E" w14:textId="6C1E1F74" w:rsidR="004F7F94" w:rsidRDefault="004F7F94" w:rsidP="00002E0B">
      <w:pPr>
        <w:pStyle w:val="1f0"/>
        <w:rPr>
          <w:rFonts w:ascii="Times New Roman" w:hAnsi="Times New Roman"/>
          <w:b w:val="0"/>
          <w:bCs w:val="0"/>
        </w:rPr>
      </w:pPr>
    </w:p>
    <w:p w14:paraId="5AA999E1" w14:textId="2600C6AB" w:rsidR="002104BE" w:rsidRDefault="002104BE" w:rsidP="00002E0B">
      <w:pPr>
        <w:pStyle w:val="1f0"/>
        <w:rPr>
          <w:rFonts w:ascii="Times New Roman" w:hAnsi="Times New Roman"/>
          <w:b w:val="0"/>
          <w:bCs w:val="0"/>
        </w:rPr>
      </w:pPr>
    </w:p>
    <w:p w14:paraId="06D266C4" w14:textId="77777777" w:rsidR="002104BE" w:rsidRDefault="002104BE" w:rsidP="00002E0B">
      <w:pPr>
        <w:pStyle w:val="1f0"/>
        <w:rPr>
          <w:rFonts w:ascii="Times New Roman" w:hAnsi="Times New Roman"/>
          <w:b w:val="0"/>
          <w:bCs w:val="0"/>
        </w:rPr>
      </w:pPr>
    </w:p>
    <w:p w14:paraId="311DB739" w14:textId="079C5064" w:rsidR="008A5019" w:rsidRDefault="008A5019" w:rsidP="00002E0B">
      <w:pPr>
        <w:pStyle w:val="1f0"/>
        <w:rPr>
          <w:rFonts w:ascii="Times New Roman" w:hAnsi="Times New Roman"/>
          <w:b w:val="0"/>
          <w:bCs w:val="0"/>
        </w:rPr>
      </w:pPr>
    </w:p>
    <w:p w14:paraId="12C4BD42" w14:textId="65ACC294" w:rsidR="008A5019" w:rsidRDefault="008A5019" w:rsidP="00002E0B">
      <w:pPr>
        <w:pStyle w:val="1f0"/>
        <w:rPr>
          <w:rFonts w:ascii="Times New Roman" w:hAnsi="Times New Roman"/>
          <w:b w:val="0"/>
          <w:bCs w:val="0"/>
        </w:rPr>
      </w:pPr>
    </w:p>
    <w:p w14:paraId="2FB19084" w14:textId="18537E45" w:rsidR="008A5019" w:rsidRDefault="008A5019" w:rsidP="00002E0B">
      <w:pPr>
        <w:pStyle w:val="1f0"/>
        <w:rPr>
          <w:rFonts w:ascii="Times New Roman" w:hAnsi="Times New Roman"/>
          <w:b w:val="0"/>
          <w:bCs w:val="0"/>
        </w:rPr>
      </w:pPr>
    </w:p>
    <w:p w14:paraId="561FCA19" w14:textId="77777777" w:rsidR="00A4007D" w:rsidRDefault="00A4007D" w:rsidP="00002E0B">
      <w:pPr>
        <w:pStyle w:val="1f0"/>
        <w:rPr>
          <w:rFonts w:ascii="Times New Roman" w:hAnsi="Times New Roman"/>
          <w:b w:val="0"/>
          <w:bCs w:val="0"/>
        </w:rPr>
      </w:pPr>
    </w:p>
    <w:p w14:paraId="2298DD59" w14:textId="50BB8BAA" w:rsidR="008A5019" w:rsidRDefault="008A5019" w:rsidP="00002E0B">
      <w:pPr>
        <w:pStyle w:val="1f0"/>
        <w:rPr>
          <w:rFonts w:ascii="Times New Roman" w:hAnsi="Times New Roman"/>
          <w:b w:val="0"/>
          <w:bCs w:val="0"/>
        </w:rPr>
      </w:pPr>
    </w:p>
    <w:p w14:paraId="45E9CB1B" w14:textId="43DE539D" w:rsidR="008A5019" w:rsidRDefault="008A5019" w:rsidP="00002E0B">
      <w:pPr>
        <w:pStyle w:val="1f0"/>
        <w:rPr>
          <w:rFonts w:ascii="Times New Roman" w:hAnsi="Times New Roman"/>
          <w:b w:val="0"/>
          <w:bCs w:val="0"/>
        </w:rPr>
      </w:pPr>
    </w:p>
    <w:p w14:paraId="433A803B" w14:textId="4119B5B9" w:rsidR="008A5019" w:rsidRDefault="008A5019" w:rsidP="00002E0B">
      <w:pPr>
        <w:pStyle w:val="1f0"/>
        <w:rPr>
          <w:rFonts w:ascii="Times New Roman" w:hAnsi="Times New Roman"/>
          <w:b w:val="0"/>
          <w:bCs w:val="0"/>
        </w:rPr>
      </w:pPr>
    </w:p>
    <w:p w14:paraId="125D4AFC" w14:textId="3AB92AA1" w:rsidR="008A5019" w:rsidRDefault="008A5019" w:rsidP="00002E0B">
      <w:pPr>
        <w:pStyle w:val="1f0"/>
        <w:rPr>
          <w:rFonts w:ascii="Times New Roman" w:hAnsi="Times New Roman"/>
          <w:b w:val="0"/>
          <w:bCs w:val="0"/>
        </w:rPr>
      </w:pPr>
    </w:p>
    <w:p w14:paraId="6CA53D00" w14:textId="457CC70A" w:rsidR="008A5019" w:rsidRDefault="008A5019" w:rsidP="00002E0B">
      <w:pPr>
        <w:pStyle w:val="1f0"/>
        <w:rPr>
          <w:rFonts w:ascii="Times New Roman" w:hAnsi="Times New Roman"/>
          <w:b w:val="0"/>
          <w:bCs w:val="0"/>
        </w:rPr>
      </w:pPr>
    </w:p>
    <w:p w14:paraId="5EEC9197" w14:textId="6210535E" w:rsidR="008A5019" w:rsidRDefault="008A5019" w:rsidP="00002E0B">
      <w:pPr>
        <w:pStyle w:val="1f0"/>
        <w:rPr>
          <w:rFonts w:ascii="Times New Roman" w:hAnsi="Times New Roman"/>
          <w:b w:val="0"/>
          <w:bCs w:val="0"/>
        </w:rPr>
      </w:pPr>
    </w:p>
    <w:p w14:paraId="275B2A8C" w14:textId="186C54CE" w:rsidR="008A5019" w:rsidRDefault="008A5019" w:rsidP="00002E0B">
      <w:pPr>
        <w:pStyle w:val="1f0"/>
        <w:rPr>
          <w:rFonts w:ascii="Times New Roman" w:hAnsi="Times New Roman"/>
          <w:b w:val="0"/>
          <w:bCs w:val="0"/>
        </w:rPr>
      </w:pPr>
    </w:p>
    <w:p w14:paraId="0EFE2407" w14:textId="23CD745E" w:rsidR="008A5019" w:rsidRDefault="008A5019" w:rsidP="00002E0B">
      <w:pPr>
        <w:pStyle w:val="1f0"/>
        <w:rPr>
          <w:rFonts w:ascii="Times New Roman" w:hAnsi="Times New Roman"/>
          <w:b w:val="0"/>
          <w:bCs w:val="0"/>
        </w:rPr>
      </w:pPr>
    </w:p>
    <w:p w14:paraId="1BF60800" w14:textId="32ADA6EF" w:rsidR="008A5019" w:rsidRDefault="008A5019" w:rsidP="00002E0B">
      <w:pPr>
        <w:pStyle w:val="1f0"/>
        <w:rPr>
          <w:rFonts w:ascii="Times New Roman" w:hAnsi="Times New Roman"/>
          <w:b w:val="0"/>
          <w:bCs w:val="0"/>
        </w:rPr>
      </w:pPr>
    </w:p>
    <w:p w14:paraId="4AE9E94D" w14:textId="21B0483D" w:rsidR="008A5019" w:rsidRDefault="008A5019" w:rsidP="00002E0B">
      <w:pPr>
        <w:pStyle w:val="1f0"/>
        <w:rPr>
          <w:rFonts w:ascii="Times New Roman" w:hAnsi="Times New Roman"/>
          <w:b w:val="0"/>
          <w:bCs w:val="0"/>
        </w:rPr>
      </w:pPr>
    </w:p>
    <w:p w14:paraId="02CFFEBE" w14:textId="77777777" w:rsidR="009E0927" w:rsidRDefault="009E0927" w:rsidP="00002E0B">
      <w:pPr>
        <w:pStyle w:val="1f0"/>
        <w:rPr>
          <w:rFonts w:ascii="Times New Roman" w:hAnsi="Times New Roman"/>
          <w:b w:val="0"/>
          <w:bCs w:val="0"/>
        </w:rPr>
      </w:pPr>
    </w:p>
    <w:p w14:paraId="108328F7" w14:textId="66B9C1D7" w:rsidR="002104BE" w:rsidRDefault="002104BE" w:rsidP="0016158F">
      <w:pPr>
        <w:pStyle w:val="1f0"/>
        <w:jc w:val="left"/>
        <w:rPr>
          <w:rFonts w:ascii="Times New Roman" w:hAnsi="Times New Roman"/>
          <w:b w:val="0"/>
          <w:bCs w:val="0"/>
        </w:rPr>
      </w:pPr>
    </w:p>
    <w:p w14:paraId="7F4E5228" w14:textId="77777777" w:rsidR="0016158F" w:rsidRDefault="0016158F" w:rsidP="0016158F">
      <w:pPr>
        <w:pStyle w:val="1f0"/>
        <w:jc w:val="left"/>
        <w:rPr>
          <w:rFonts w:ascii="Times New Roman" w:hAnsi="Times New Roman"/>
          <w:b w:val="0"/>
          <w:bCs w:val="0"/>
        </w:rPr>
      </w:pPr>
    </w:p>
    <w:p w14:paraId="06436D1E" w14:textId="57C78928" w:rsidR="008A5019" w:rsidRDefault="008A5019" w:rsidP="008A5019">
      <w:pPr>
        <w:pStyle w:val="114"/>
        <w:rPr>
          <w:rFonts w:ascii="Times New Roman" w:hAnsi="Times New Roman"/>
        </w:rPr>
      </w:pPr>
    </w:p>
    <w:p w14:paraId="31D5A07F" w14:textId="5AD7B183" w:rsidR="00171E7C" w:rsidRDefault="000D1A43" w:rsidP="00171E7C">
      <w:pPr>
        <w:pStyle w:val="114"/>
        <w:jc w:val="center"/>
        <w:rPr>
          <w:rFonts w:ascii="Times New Roman" w:hAnsi="Times New Roman"/>
        </w:rPr>
      </w:pPr>
      <w:r>
        <w:rPr>
          <w:rFonts w:ascii="Times New Roman" w:hAnsi="Times New Roman"/>
        </w:rPr>
        <w:t xml:space="preserve">1. </w:t>
      </w:r>
      <w:r w:rsidR="00171E7C">
        <w:rPr>
          <w:rFonts w:ascii="Times New Roman" w:hAnsi="Times New Roman"/>
        </w:rPr>
        <w:t>ОБЩАЯ ХАРАКТЕРИСТИКА РАБОЧЕЙ ПРОГРАММЫ ПРОФЕССИОНАЛЬНОГО МОДУЛЯ</w:t>
      </w:r>
    </w:p>
    <w:p w14:paraId="002857B3" w14:textId="717315CA" w:rsidR="002104BE" w:rsidRDefault="002104BE" w:rsidP="000D1A43">
      <w:pPr>
        <w:pStyle w:val="114"/>
        <w:jc w:val="center"/>
        <w:rPr>
          <w:rFonts w:ascii="Times New Roman" w:hAnsi="Times New Roman"/>
        </w:rPr>
      </w:pPr>
      <w:r>
        <w:rPr>
          <w:rFonts w:ascii="Times New Roman" w:hAnsi="Times New Roman"/>
        </w:rPr>
        <w:t>«ПМд 04 ВЫПОЛНЕНИЕ РАБОТ ПО ОДНОЙ ИЛИ НЕСКОЛЬКИМ ПРОФЕССИЯМ РАБОЧИХ, ДОЛЖНОСТЯМ СЛУЖАЩИХ</w:t>
      </w:r>
      <w:r w:rsidR="000D1A43" w:rsidRPr="000D1A43">
        <w:t xml:space="preserve"> </w:t>
      </w:r>
      <w:r w:rsidR="000D1A43" w:rsidRPr="000D1A43">
        <w:rPr>
          <w:rFonts w:ascii="Times New Roman" w:hAnsi="Times New Roman"/>
        </w:rPr>
        <w:t>(16199 Оператор</w:t>
      </w:r>
      <w:r w:rsidR="000D1A43">
        <w:rPr>
          <w:rFonts w:ascii="Times New Roman" w:hAnsi="Times New Roman"/>
        </w:rPr>
        <w:t xml:space="preserve"> </w:t>
      </w:r>
      <w:r w:rsidR="000D1A43" w:rsidRPr="000D1A43">
        <w:rPr>
          <w:rFonts w:ascii="Times New Roman" w:hAnsi="Times New Roman"/>
        </w:rPr>
        <w:t>электронно-вычислительных и вычислительных машин)</w:t>
      </w:r>
      <w:r>
        <w:rPr>
          <w:rFonts w:ascii="Times New Roman" w:hAnsi="Times New Roman"/>
        </w:rPr>
        <w:t>»</w:t>
      </w:r>
    </w:p>
    <w:p w14:paraId="07A9DD63" w14:textId="7B12408D" w:rsidR="008A5019" w:rsidRDefault="008A5019" w:rsidP="000D1A43">
      <w:pPr>
        <w:pStyle w:val="114"/>
        <w:rPr>
          <w:rFonts w:ascii="Times New Roman" w:hAnsi="Times New Roman"/>
        </w:rPr>
      </w:pPr>
      <w:r>
        <w:rPr>
          <w:rFonts w:ascii="Times New Roman" w:hAnsi="Times New Roman"/>
        </w:rPr>
        <w:t>1.1. Цель и место профессионального модуля в структуре образовательной программы</w:t>
      </w:r>
    </w:p>
    <w:p w14:paraId="1A9EC3AF" w14:textId="46802EAC" w:rsidR="008A5019" w:rsidRPr="000D1A43" w:rsidRDefault="008A5019" w:rsidP="000D1A43">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мод</w:t>
      </w:r>
      <w:r w:rsidR="000D1A43">
        <w:rPr>
          <w:rFonts w:ascii="Times New Roman" w:eastAsia="Times New Roman" w:hAnsi="Times New Roman" w:cs="Times New Roman"/>
          <w:sz w:val="24"/>
          <w:szCs w:val="24"/>
          <w:lang w:eastAsia="ru-RU"/>
        </w:rPr>
        <w:t>уля: освоение вида деятельности в</w:t>
      </w:r>
      <w:r w:rsidR="000D1A43" w:rsidRPr="000D1A43">
        <w:rPr>
          <w:rFonts w:ascii="Times New Roman" w:eastAsia="Times New Roman" w:hAnsi="Times New Roman" w:cs="Times New Roman"/>
          <w:sz w:val="24"/>
          <w:szCs w:val="24"/>
          <w:lang w:eastAsia="ru-RU"/>
        </w:rPr>
        <w:t xml:space="preserve">ыполнение работ по </w:t>
      </w:r>
      <w:r w:rsidR="000D1A43">
        <w:rPr>
          <w:rFonts w:ascii="Times New Roman" w:eastAsia="Times New Roman" w:hAnsi="Times New Roman" w:cs="Times New Roman"/>
          <w:sz w:val="24"/>
          <w:szCs w:val="24"/>
          <w:lang w:eastAsia="ru-RU"/>
        </w:rPr>
        <w:t>профессии «Оператор электронно-</w:t>
      </w:r>
      <w:r w:rsidR="000D1A43" w:rsidRPr="000D1A43">
        <w:rPr>
          <w:rFonts w:ascii="Times New Roman" w:eastAsia="Times New Roman" w:hAnsi="Times New Roman" w:cs="Times New Roman"/>
          <w:sz w:val="24"/>
          <w:szCs w:val="24"/>
          <w:lang w:eastAsia="ru-RU"/>
        </w:rPr>
        <w:t xml:space="preserve">вычислительных и вычислительных машин» </w:t>
      </w:r>
      <w:r w:rsidR="000D1A43">
        <w:rPr>
          <w:rFonts w:ascii="Times New Roman" w:eastAsia="Times New Roman" w:hAnsi="Times New Roman" w:cs="Times New Roman"/>
          <w:iCs/>
          <w:color w:val="000000" w:themeColor="text1"/>
          <w:sz w:val="24"/>
          <w:szCs w:val="24"/>
          <w:lang w:eastAsia="ru-RU"/>
        </w:rPr>
        <w:t>.</w:t>
      </w:r>
    </w:p>
    <w:p w14:paraId="57C5C433" w14:textId="6EB08756" w:rsidR="008A5019" w:rsidRDefault="008A5019" w:rsidP="008A5019">
      <w:pPr>
        <w:spacing w:line="276"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Профессиональный модуль включен в </w:t>
      </w:r>
      <w:r w:rsidR="002104BE">
        <w:rPr>
          <w:rFonts w:ascii="Times New Roman" w:hAnsi="Times New Roman" w:cs="Times New Roman"/>
          <w:color w:val="000000" w:themeColor="text1"/>
          <w:sz w:val="24"/>
          <w:szCs w:val="24"/>
        </w:rPr>
        <w:t xml:space="preserve"> </w:t>
      </w:r>
      <w:r w:rsidR="000D1A43">
        <w:rPr>
          <w:rFonts w:ascii="Times New Roman" w:hAnsi="Times New Roman" w:cs="Times New Roman"/>
          <w:color w:val="000000" w:themeColor="text1"/>
          <w:sz w:val="24"/>
          <w:szCs w:val="24"/>
        </w:rPr>
        <w:t>профессиональную</w:t>
      </w:r>
      <w:r>
        <w:rPr>
          <w:rFonts w:ascii="Times New Roman" w:hAnsi="Times New Roman" w:cs="Times New Roman"/>
          <w:color w:val="000000" w:themeColor="text1"/>
          <w:sz w:val="24"/>
          <w:szCs w:val="24"/>
        </w:rPr>
        <w:t xml:space="preserve"> часть образовательной программы по выбору.</w:t>
      </w:r>
    </w:p>
    <w:p w14:paraId="5904B822" w14:textId="77777777" w:rsidR="008A5019" w:rsidRDefault="008A5019" w:rsidP="008A5019">
      <w:pPr>
        <w:spacing w:line="276" w:lineRule="auto"/>
        <w:ind w:firstLine="709"/>
        <w:jc w:val="both"/>
        <w:rPr>
          <w:rFonts w:ascii="Times New Roman" w:hAnsi="Times New Roman" w:cs="Times New Roman"/>
          <w:sz w:val="24"/>
          <w:szCs w:val="24"/>
        </w:rPr>
      </w:pPr>
    </w:p>
    <w:p w14:paraId="2518E7DD" w14:textId="77777777" w:rsidR="008A5019" w:rsidRDefault="008A5019" w:rsidP="008A5019">
      <w:pPr>
        <w:pStyle w:val="114"/>
        <w:rPr>
          <w:rFonts w:ascii="Times New Roman" w:hAnsi="Times New Roman"/>
        </w:rPr>
      </w:pPr>
      <w:r>
        <w:rPr>
          <w:rFonts w:ascii="Times New Roman" w:hAnsi="Times New Roman"/>
        </w:rPr>
        <w:t>1.2. Планируемые результаты освоения профессионального модуля</w:t>
      </w:r>
    </w:p>
    <w:p w14:paraId="4783D842" w14:textId="65D396B2" w:rsidR="008A5019" w:rsidRDefault="008A5019" w:rsidP="008A5019">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w:t>
      </w:r>
      <w:r w:rsidR="00E5649A">
        <w:rPr>
          <w:rFonts w:ascii="Times New Roman" w:eastAsia="Times New Roman" w:hAnsi="Times New Roman" w:cs="Times New Roman"/>
          <w:sz w:val="24"/>
          <w:szCs w:val="24"/>
          <w:lang w:eastAsia="ru-RU"/>
        </w:rPr>
        <w:t>ОПОП</w:t>
      </w:r>
      <w:r>
        <w:rPr>
          <w:rFonts w:ascii="Times New Roman" w:eastAsia="Times New Roman" w:hAnsi="Times New Roman" w:cs="Times New Roman"/>
          <w:sz w:val="24"/>
          <w:szCs w:val="24"/>
          <w:lang w:eastAsia="ru-RU"/>
        </w:rPr>
        <w:t>).</w:t>
      </w:r>
    </w:p>
    <w:p w14:paraId="280C470D" w14:textId="77777777" w:rsidR="008A5019" w:rsidRDefault="008A5019" w:rsidP="008A501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A5019" w14:paraId="0763C9DE" w14:textId="77777777" w:rsidTr="00D6724C">
        <w:tc>
          <w:tcPr>
            <w:tcW w:w="1129" w:type="dxa"/>
            <w:tcBorders>
              <w:top w:val="single" w:sz="4" w:space="0" w:color="auto"/>
              <w:left w:val="single" w:sz="4" w:space="0" w:color="auto"/>
              <w:right w:val="single" w:sz="4" w:space="0" w:color="auto"/>
            </w:tcBorders>
          </w:tcPr>
          <w:p w14:paraId="7A0E86D9" w14:textId="77777777" w:rsidR="008A5019" w:rsidRDefault="008A5019" w:rsidP="00D6724C">
            <w:pPr>
              <w:rPr>
                <w:rStyle w:val="aff0"/>
                <w:b/>
                <w:i w:val="0"/>
                <w:sz w:val="24"/>
                <w:szCs w:val="24"/>
              </w:rPr>
            </w:pPr>
            <w:r>
              <w:rPr>
                <w:rStyle w:val="aff0"/>
                <w:b/>
                <w:i w:val="0"/>
                <w:sz w:val="24"/>
                <w:szCs w:val="24"/>
              </w:rPr>
              <w:t xml:space="preserve">Код </w:t>
            </w:r>
            <w:r>
              <w:rPr>
                <w:rStyle w:val="aff0"/>
                <w:b/>
                <w:i w:val="0"/>
                <w:iCs/>
                <w:sz w:val="24"/>
                <w:szCs w:val="24"/>
              </w:rPr>
              <w:t>ОК, ПК</w:t>
            </w:r>
          </w:p>
        </w:tc>
        <w:tc>
          <w:tcPr>
            <w:tcW w:w="2833" w:type="dxa"/>
            <w:tcBorders>
              <w:top w:val="single" w:sz="4" w:space="0" w:color="auto"/>
              <w:left w:val="single" w:sz="4" w:space="0" w:color="auto"/>
              <w:right w:val="single" w:sz="4" w:space="0" w:color="auto"/>
            </w:tcBorders>
          </w:tcPr>
          <w:p w14:paraId="1A583DD4" w14:textId="77777777" w:rsidR="008A5019" w:rsidRDefault="008A5019" w:rsidP="00D6724C">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489F65" w14:textId="77777777" w:rsidR="008A5019" w:rsidRDefault="008A5019" w:rsidP="00D6724C">
            <w:pPr>
              <w:jc w:val="center"/>
              <w:rPr>
                <w:rFonts w:ascii="Times New Roman" w:hAnsi="Times New Roman" w:cs="Times New Roman"/>
                <w:b/>
                <w:i/>
                <w:sz w:val="24"/>
                <w:szCs w:val="24"/>
              </w:rPr>
            </w:pPr>
            <w:r>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B17B410" w14:textId="77777777" w:rsidR="008A5019" w:rsidRDefault="008A5019" w:rsidP="00D6724C">
            <w:pPr>
              <w:jc w:val="center"/>
              <w:rPr>
                <w:rFonts w:ascii="Times New Roman" w:hAnsi="Times New Roman" w:cs="Times New Roman"/>
                <w:b/>
                <w:i/>
                <w:sz w:val="24"/>
                <w:szCs w:val="24"/>
              </w:rPr>
            </w:pPr>
            <w:r>
              <w:rPr>
                <w:rFonts w:ascii="Times New Roman" w:hAnsi="Times New Roman" w:cs="Times New Roman"/>
                <w:b/>
                <w:sz w:val="24"/>
                <w:szCs w:val="24"/>
              </w:rPr>
              <w:t>Владеть навыками</w:t>
            </w:r>
          </w:p>
        </w:tc>
      </w:tr>
      <w:tr w:rsidR="008A5019" w14:paraId="46A74F5E" w14:textId="77777777" w:rsidTr="00D6724C">
        <w:tc>
          <w:tcPr>
            <w:tcW w:w="1129" w:type="dxa"/>
            <w:tcBorders>
              <w:top w:val="single" w:sz="4" w:space="0" w:color="auto"/>
              <w:left w:val="single" w:sz="4" w:space="0" w:color="auto"/>
              <w:right w:val="single" w:sz="4" w:space="0" w:color="auto"/>
            </w:tcBorders>
          </w:tcPr>
          <w:p w14:paraId="1A440D76"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3FC52A1B" w14:textId="77777777" w:rsidR="008A5019" w:rsidRDefault="008A5019" w:rsidP="00D6724C">
            <w:pPr>
              <w:rPr>
                <w:rFonts w:ascii="Times New Roman" w:hAnsi="Times New Roman"/>
                <w:b/>
                <w:sz w:val="24"/>
                <w:szCs w:val="24"/>
              </w:rPr>
            </w:pPr>
            <w:r>
              <w:rPr>
                <w:rFonts w:ascii="Times New Roman" w:hAnsi="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9ED172B" w14:textId="77777777" w:rsidR="008A5019" w:rsidRDefault="008A5019" w:rsidP="00D6724C">
            <w:pPr>
              <w:rPr>
                <w:rFonts w:ascii="Times New Roman" w:hAnsi="Times New Roman"/>
                <w:sz w:val="24"/>
                <w:szCs w:val="24"/>
              </w:rPr>
            </w:pPr>
            <w:r>
              <w:rPr>
                <w:rFonts w:ascii="Times New Roman" w:hAnsi="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79E796D" w14:textId="77777777" w:rsidR="008A5019" w:rsidRDefault="008A5019" w:rsidP="00D6724C">
            <w:pPr>
              <w:rPr>
                <w:rFonts w:ascii="Times New Roman" w:hAnsi="Times New Roman"/>
                <w:sz w:val="24"/>
                <w:szCs w:val="24"/>
              </w:rPr>
            </w:pPr>
            <w:r>
              <w:rPr>
                <w:rFonts w:ascii="Times New Roman" w:hAnsi="Times New Roman"/>
                <w:sz w:val="24"/>
                <w:szCs w:val="24"/>
              </w:rPr>
              <w:t>выявлять и эффективно искать информацию, необходимую для решения задачи и/или проблемы;</w:t>
            </w:r>
          </w:p>
          <w:p w14:paraId="45A53C44" w14:textId="77777777" w:rsidR="008A5019" w:rsidRDefault="008A5019" w:rsidP="00D6724C">
            <w:pPr>
              <w:rPr>
                <w:rFonts w:ascii="Times New Roman" w:hAnsi="Times New Roman"/>
                <w:sz w:val="24"/>
                <w:szCs w:val="24"/>
              </w:rPr>
            </w:pPr>
            <w:r>
              <w:rPr>
                <w:rFonts w:ascii="Times New Roman" w:hAnsi="Times New Roman"/>
                <w:sz w:val="24"/>
                <w:szCs w:val="24"/>
              </w:rPr>
              <w:t>владеть актуальными методами работы в профессиональной и смежных сферах;</w:t>
            </w:r>
          </w:p>
          <w:p w14:paraId="6F05C53B" w14:textId="77777777" w:rsidR="008A5019" w:rsidRDefault="008A5019" w:rsidP="00D6724C">
            <w:pPr>
              <w:rPr>
                <w:rFonts w:ascii="Times New Roman" w:hAnsi="Times New Roman" w:cs="Times New Roman"/>
                <w:bCs/>
                <w:sz w:val="24"/>
                <w:szCs w:val="24"/>
              </w:rPr>
            </w:pPr>
            <w:r>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6C620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17FA1258"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F9E8558"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2F6E76D5"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методы работы в профессиональной и смежных сферах;</w:t>
            </w:r>
          </w:p>
          <w:p w14:paraId="3BD19894"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2D73F61" w14:textId="77777777" w:rsidR="008A5019" w:rsidRDefault="008A5019" w:rsidP="00D6724C">
            <w:pPr>
              <w:jc w:val="center"/>
              <w:rPr>
                <w:rFonts w:ascii="Times New Roman" w:hAnsi="Times New Roman" w:cs="Times New Roman"/>
                <w:bCs/>
                <w:i/>
                <w:sz w:val="24"/>
                <w:szCs w:val="24"/>
              </w:rPr>
            </w:pPr>
          </w:p>
        </w:tc>
      </w:tr>
      <w:tr w:rsidR="008A5019" w14:paraId="08CBBEEC" w14:textId="77777777" w:rsidTr="00D6724C">
        <w:tc>
          <w:tcPr>
            <w:tcW w:w="1129" w:type="dxa"/>
            <w:tcBorders>
              <w:top w:val="single" w:sz="4" w:space="0" w:color="auto"/>
              <w:left w:val="single" w:sz="4" w:space="0" w:color="auto"/>
              <w:right w:val="single" w:sz="4" w:space="0" w:color="auto"/>
            </w:tcBorders>
          </w:tcPr>
          <w:p w14:paraId="1B9CAEF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ОК.02</w:t>
            </w:r>
          </w:p>
        </w:tc>
        <w:tc>
          <w:tcPr>
            <w:tcW w:w="2833" w:type="dxa"/>
            <w:tcBorders>
              <w:top w:val="single" w:sz="4" w:space="0" w:color="auto"/>
              <w:left w:val="single" w:sz="4" w:space="0" w:color="auto"/>
              <w:right w:val="single" w:sz="4" w:space="0" w:color="auto"/>
            </w:tcBorders>
          </w:tcPr>
          <w:p w14:paraId="64F180E3"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FEA7D07"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1CB32FD"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14:paraId="6B6FC549"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39F07643"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8F5B2BE"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D70B06"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8CEC384"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приемы структурирования информации;</w:t>
            </w:r>
          </w:p>
          <w:p w14:paraId="1F2F6CB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w:t>
            </w:r>
          </w:p>
          <w:p w14:paraId="796B0A3C"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A74AADE" w14:textId="77777777" w:rsidR="008A5019" w:rsidRDefault="008A5019" w:rsidP="00D6724C">
            <w:pPr>
              <w:jc w:val="center"/>
              <w:rPr>
                <w:rFonts w:ascii="Times New Roman" w:hAnsi="Times New Roman" w:cs="Times New Roman"/>
                <w:bCs/>
                <w:i/>
                <w:sz w:val="24"/>
                <w:szCs w:val="24"/>
              </w:rPr>
            </w:pPr>
          </w:p>
        </w:tc>
      </w:tr>
      <w:tr w:rsidR="008A5019" w14:paraId="4E858E92" w14:textId="77777777" w:rsidTr="00D6724C">
        <w:tc>
          <w:tcPr>
            <w:tcW w:w="1129" w:type="dxa"/>
            <w:tcBorders>
              <w:top w:val="single" w:sz="4" w:space="0" w:color="auto"/>
              <w:left w:val="single" w:sz="4" w:space="0" w:color="auto"/>
              <w:right w:val="single" w:sz="4" w:space="0" w:color="auto"/>
            </w:tcBorders>
          </w:tcPr>
          <w:p w14:paraId="0B682706"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top w:val="single" w:sz="4" w:space="0" w:color="auto"/>
              <w:left w:val="single" w:sz="4" w:space="0" w:color="auto"/>
              <w:right w:val="single" w:sz="4" w:space="0" w:color="auto"/>
            </w:tcBorders>
          </w:tcPr>
          <w:p w14:paraId="35ADC901"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6704EB33"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применять современную научную профессиональную терминологию;</w:t>
            </w:r>
          </w:p>
          <w:p w14:paraId="42BFFA70"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59F77EA4"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выявлять достоинства и недостатки коммерческой идеи;</w:t>
            </w:r>
          </w:p>
          <w:p w14:paraId="06C23F42"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5018D1C"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презентовать идеи открытия собственного дела в профессиональной деятельности;</w:t>
            </w:r>
          </w:p>
          <w:p w14:paraId="078F459D"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определять источники достоверной правовой информации;</w:t>
            </w:r>
          </w:p>
          <w:p w14:paraId="1E6E54B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составлять различные правовые документы;</w:t>
            </w:r>
          </w:p>
          <w:p w14:paraId="09B5425C"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09BF6E49"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F6961A"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содержание актуальной нормативно-правовой документации;</w:t>
            </w:r>
          </w:p>
          <w:p w14:paraId="01E9240A"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современная научная и профессиональная терминология;</w:t>
            </w:r>
          </w:p>
          <w:p w14:paraId="681836C6"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возможные траектории профессионального развития и самообразования;</w:t>
            </w:r>
          </w:p>
          <w:p w14:paraId="03FA2B0B"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основы предпринимательской деятельности, правовой и финансовой грамотности;</w:t>
            </w:r>
          </w:p>
          <w:p w14:paraId="2F51F8B3"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правила разработки презентации;</w:t>
            </w:r>
          </w:p>
          <w:p w14:paraId="76BEAB3D"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0BBC368E" w14:textId="77777777" w:rsidR="008A5019" w:rsidRDefault="008A5019" w:rsidP="00D6724C">
            <w:pPr>
              <w:jc w:val="center"/>
              <w:rPr>
                <w:rFonts w:ascii="Times New Roman" w:hAnsi="Times New Roman" w:cs="Times New Roman"/>
                <w:bCs/>
                <w:i/>
                <w:sz w:val="24"/>
                <w:szCs w:val="24"/>
              </w:rPr>
            </w:pPr>
          </w:p>
        </w:tc>
      </w:tr>
      <w:tr w:rsidR="008A5019" w14:paraId="172FF1DB" w14:textId="77777777" w:rsidTr="00D6724C">
        <w:tc>
          <w:tcPr>
            <w:tcW w:w="1129" w:type="dxa"/>
            <w:tcBorders>
              <w:top w:val="single" w:sz="4" w:space="0" w:color="auto"/>
              <w:left w:val="single" w:sz="4" w:space="0" w:color="auto"/>
              <w:right w:val="single" w:sz="4" w:space="0" w:color="auto"/>
            </w:tcBorders>
          </w:tcPr>
          <w:p w14:paraId="74BB5E96"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top w:val="single" w:sz="4" w:space="0" w:color="auto"/>
              <w:left w:val="single" w:sz="4" w:space="0" w:color="auto"/>
              <w:right w:val="single" w:sz="4" w:space="0" w:color="auto"/>
            </w:tcBorders>
          </w:tcPr>
          <w:p w14:paraId="5328A1BE"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организовывать работу коллектива и команды;</w:t>
            </w:r>
          </w:p>
          <w:p w14:paraId="58D1DC99"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08CCFA"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психологические основы деятельности коллектива;</w:t>
            </w:r>
          </w:p>
          <w:p w14:paraId="1AAC3BCF"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C7F3563" w14:textId="77777777" w:rsidR="008A5019" w:rsidRDefault="008A5019" w:rsidP="00D6724C">
            <w:pPr>
              <w:jc w:val="center"/>
              <w:rPr>
                <w:rFonts w:ascii="Times New Roman" w:hAnsi="Times New Roman" w:cs="Times New Roman"/>
                <w:bCs/>
                <w:i/>
                <w:sz w:val="24"/>
                <w:szCs w:val="24"/>
              </w:rPr>
            </w:pPr>
          </w:p>
        </w:tc>
      </w:tr>
      <w:tr w:rsidR="008A5019" w14:paraId="75147704" w14:textId="77777777" w:rsidTr="00D6724C">
        <w:tc>
          <w:tcPr>
            <w:tcW w:w="1129" w:type="dxa"/>
            <w:tcBorders>
              <w:top w:val="single" w:sz="4" w:space="0" w:color="auto"/>
              <w:left w:val="single" w:sz="4" w:space="0" w:color="auto"/>
              <w:right w:val="single" w:sz="4" w:space="0" w:color="auto"/>
            </w:tcBorders>
          </w:tcPr>
          <w:p w14:paraId="255E1EB3"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top w:val="single" w:sz="4" w:space="0" w:color="auto"/>
              <w:left w:val="single" w:sz="4" w:space="0" w:color="auto"/>
              <w:right w:val="single" w:sz="4" w:space="0" w:color="auto"/>
            </w:tcBorders>
          </w:tcPr>
          <w:p w14:paraId="26CC7F16"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E344277"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E6900C"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 xml:space="preserve">правила оформления документов; </w:t>
            </w:r>
          </w:p>
          <w:p w14:paraId="7930D467"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правила построения устных сообщений;</w:t>
            </w:r>
          </w:p>
          <w:p w14:paraId="61516E86"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C09F54E" w14:textId="77777777" w:rsidR="008A5019" w:rsidRDefault="008A5019" w:rsidP="00D6724C">
            <w:pPr>
              <w:jc w:val="center"/>
              <w:rPr>
                <w:rFonts w:ascii="Times New Roman" w:hAnsi="Times New Roman" w:cs="Times New Roman"/>
                <w:bCs/>
                <w:i/>
                <w:sz w:val="24"/>
                <w:szCs w:val="24"/>
              </w:rPr>
            </w:pPr>
          </w:p>
        </w:tc>
      </w:tr>
      <w:tr w:rsidR="008A5019" w14:paraId="6D797A30" w14:textId="77777777" w:rsidTr="00D6724C">
        <w:tc>
          <w:tcPr>
            <w:tcW w:w="1129" w:type="dxa"/>
            <w:tcBorders>
              <w:top w:val="single" w:sz="4" w:space="0" w:color="auto"/>
              <w:left w:val="single" w:sz="4" w:space="0" w:color="auto"/>
              <w:right w:val="single" w:sz="4" w:space="0" w:color="auto"/>
            </w:tcBorders>
          </w:tcPr>
          <w:p w14:paraId="2D26D1CF"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top w:val="single" w:sz="4" w:space="0" w:color="auto"/>
              <w:left w:val="single" w:sz="4" w:space="0" w:color="auto"/>
              <w:right w:val="single" w:sz="4" w:space="0" w:color="auto"/>
            </w:tcBorders>
          </w:tcPr>
          <w:p w14:paraId="454BC7B1"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проявлять гражданско-патриотическую позицию;</w:t>
            </w:r>
          </w:p>
          <w:p w14:paraId="0738B4CF"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демонстрировать осознанное поведение;</w:t>
            </w:r>
          </w:p>
          <w:p w14:paraId="257D2512"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описывать значимость своей специальности;</w:t>
            </w:r>
          </w:p>
          <w:p w14:paraId="4D03DC09"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1D1D76"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сущность гражданско-патриотической позиции;</w:t>
            </w:r>
          </w:p>
          <w:p w14:paraId="000009B1"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1C808C44"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значимость профессиональной деятельности по специальности;</w:t>
            </w:r>
          </w:p>
          <w:p w14:paraId="0A91D2B1"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74C843B" w14:textId="77777777" w:rsidR="008A5019" w:rsidRDefault="008A5019" w:rsidP="00D6724C">
            <w:pPr>
              <w:jc w:val="center"/>
              <w:rPr>
                <w:rFonts w:ascii="Times New Roman" w:hAnsi="Times New Roman" w:cs="Times New Roman"/>
                <w:bCs/>
                <w:i/>
                <w:sz w:val="24"/>
                <w:szCs w:val="24"/>
              </w:rPr>
            </w:pPr>
          </w:p>
        </w:tc>
      </w:tr>
      <w:tr w:rsidR="008A5019" w14:paraId="609C7367" w14:textId="77777777" w:rsidTr="00D6724C">
        <w:tc>
          <w:tcPr>
            <w:tcW w:w="1129" w:type="dxa"/>
            <w:tcBorders>
              <w:top w:val="single" w:sz="4" w:space="0" w:color="auto"/>
              <w:left w:val="single" w:sz="4" w:space="0" w:color="auto"/>
              <w:right w:val="single" w:sz="4" w:space="0" w:color="auto"/>
            </w:tcBorders>
          </w:tcPr>
          <w:p w14:paraId="68516A76"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top w:val="single" w:sz="4" w:space="0" w:color="auto"/>
              <w:left w:val="single" w:sz="4" w:space="0" w:color="auto"/>
              <w:right w:val="single" w:sz="4" w:space="0" w:color="auto"/>
            </w:tcBorders>
          </w:tcPr>
          <w:p w14:paraId="166E27C8"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соблюдать нормы экологической безопасности;</w:t>
            </w:r>
          </w:p>
          <w:p w14:paraId="1AF8E140"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58E61390"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0D8967D0"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6B604AA3"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1C3245"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CC16001"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основные ресурсы, задействованные в профессиональной деятельности;</w:t>
            </w:r>
          </w:p>
          <w:p w14:paraId="418CBF29"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пути обеспечения ресурсосбережения;</w:t>
            </w:r>
          </w:p>
          <w:p w14:paraId="4F8E5598"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принципы бережливого производства;</w:t>
            </w:r>
          </w:p>
          <w:p w14:paraId="22768FEC"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основные направления изменения климатических условий региона;</w:t>
            </w:r>
          </w:p>
          <w:p w14:paraId="397C1332"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7F9436C" w14:textId="77777777" w:rsidR="008A5019" w:rsidRDefault="008A5019" w:rsidP="00D6724C">
            <w:pPr>
              <w:jc w:val="center"/>
              <w:rPr>
                <w:rFonts w:ascii="Times New Roman" w:hAnsi="Times New Roman" w:cs="Times New Roman"/>
                <w:bCs/>
                <w:i/>
                <w:sz w:val="24"/>
                <w:szCs w:val="24"/>
              </w:rPr>
            </w:pPr>
          </w:p>
        </w:tc>
      </w:tr>
      <w:tr w:rsidR="008A5019" w14:paraId="5FB0F381" w14:textId="77777777" w:rsidTr="00D6724C">
        <w:tc>
          <w:tcPr>
            <w:tcW w:w="1129" w:type="dxa"/>
            <w:tcBorders>
              <w:top w:val="single" w:sz="4" w:space="0" w:color="auto"/>
              <w:left w:val="single" w:sz="4" w:space="0" w:color="auto"/>
              <w:right w:val="single" w:sz="4" w:space="0" w:color="auto"/>
            </w:tcBorders>
          </w:tcPr>
          <w:p w14:paraId="6D042935"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top w:val="single" w:sz="4" w:space="0" w:color="auto"/>
              <w:left w:val="single" w:sz="4" w:space="0" w:color="auto"/>
              <w:right w:val="single" w:sz="4" w:space="0" w:color="auto"/>
            </w:tcBorders>
          </w:tcPr>
          <w:p w14:paraId="53ADBA95"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ADBC85C"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6CA25047"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EEB259"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453CD23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основы здорового образа жизни;</w:t>
            </w:r>
          </w:p>
          <w:p w14:paraId="4959E95D"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195A7D03"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3F7AA8F7" w14:textId="77777777" w:rsidR="008A5019" w:rsidRDefault="008A5019" w:rsidP="00D6724C">
            <w:pPr>
              <w:jc w:val="center"/>
              <w:rPr>
                <w:rFonts w:ascii="Times New Roman" w:hAnsi="Times New Roman" w:cs="Times New Roman"/>
                <w:bCs/>
                <w:i/>
                <w:sz w:val="24"/>
                <w:szCs w:val="24"/>
              </w:rPr>
            </w:pPr>
          </w:p>
        </w:tc>
      </w:tr>
      <w:tr w:rsidR="008A5019" w14:paraId="3340E638" w14:textId="77777777" w:rsidTr="00D6724C">
        <w:tc>
          <w:tcPr>
            <w:tcW w:w="1129" w:type="dxa"/>
            <w:tcBorders>
              <w:left w:val="single" w:sz="4" w:space="0" w:color="auto"/>
              <w:bottom w:val="single" w:sz="4" w:space="0" w:color="auto"/>
              <w:right w:val="single" w:sz="4" w:space="0" w:color="auto"/>
            </w:tcBorders>
          </w:tcPr>
          <w:p w14:paraId="227A8BA9"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524C862B"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CC40D2A"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14:paraId="6839F386"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14:paraId="124051C5"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14:paraId="488DB03B" w14:textId="77777777" w:rsidR="008A5019" w:rsidRDefault="008A5019" w:rsidP="00D6724C">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AEB413"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правила построения простых и сложных предложений на профессиональные темы;</w:t>
            </w:r>
          </w:p>
          <w:p w14:paraId="0F3F4BA5"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основные общеупотребительные глаголы (бытовая и профессиональная лексика);</w:t>
            </w:r>
          </w:p>
          <w:p w14:paraId="0A45AD78"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2E1C94BC" w14:textId="77777777" w:rsidR="008A5019" w:rsidRDefault="008A5019" w:rsidP="00D6724C">
            <w:pPr>
              <w:rPr>
                <w:rFonts w:ascii="Times New Roman" w:hAnsi="Times New Roman" w:cs="Times New Roman"/>
                <w:b/>
                <w:bCs/>
                <w:sz w:val="24"/>
                <w:szCs w:val="24"/>
              </w:rPr>
            </w:pPr>
            <w:r>
              <w:rPr>
                <w:rFonts w:ascii="Times New Roman" w:hAnsi="Times New Roman" w:cs="Times New Roman"/>
                <w:bCs/>
                <w:sz w:val="24"/>
                <w:szCs w:val="24"/>
              </w:rPr>
              <w:t>особенности произношения;</w:t>
            </w:r>
          </w:p>
          <w:p w14:paraId="1982B65C" w14:textId="77777777" w:rsidR="008A5019" w:rsidRDefault="008A5019" w:rsidP="00D6724C">
            <w:pPr>
              <w:rPr>
                <w:rFonts w:ascii="Times New Roman" w:hAnsi="Times New Roman" w:cs="Times New Roman"/>
                <w:bCs/>
                <w:i/>
                <w:sz w:val="24"/>
                <w:szCs w:val="24"/>
              </w:rPr>
            </w:pPr>
            <w:r>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69A9487" w14:textId="77777777" w:rsidR="008A5019" w:rsidRDefault="008A5019" w:rsidP="00D6724C">
            <w:pPr>
              <w:jc w:val="center"/>
              <w:rPr>
                <w:rFonts w:ascii="Times New Roman" w:hAnsi="Times New Roman" w:cs="Times New Roman"/>
                <w:bCs/>
                <w:i/>
                <w:sz w:val="24"/>
                <w:szCs w:val="24"/>
              </w:rPr>
            </w:pPr>
          </w:p>
        </w:tc>
      </w:tr>
      <w:tr w:rsidR="008A5019" w14:paraId="60F5011F" w14:textId="77777777" w:rsidTr="00D6724C">
        <w:tc>
          <w:tcPr>
            <w:tcW w:w="1129" w:type="dxa"/>
            <w:tcBorders>
              <w:top w:val="single" w:sz="4" w:space="0" w:color="auto"/>
              <w:left w:val="single" w:sz="4" w:space="0" w:color="auto"/>
              <w:right w:val="single" w:sz="4" w:space="0" w:color="auto"/>
            </w:tcBorders>
          </w:tcPr>
          <w:p w14:paraId="5BCCD0C1" w14:textId="3F36583E" w:rsidR="008A5019" w:rsidRDefault="00A07BD4" w:rsidP="00D6724C">
            <w:pPr>
              <w:rPr>
                <w:rFonts w:ascii="Times New Roman" w:hAnsi="Times New Roman" w:cs="Times New Roman"/>
                <w:bCs/>
                <w:sz w:val="24"/>
                <w:szCs w:val="24"/>
              </w:rPr>
            </w:pPr>
            <w:r>
              <w:rPr>
                <w:rFonts w:ascii="Times New Roman" w:hAnsi="Times New Roman" w:cs="Times New Roman"/>
                <w:bCs/>
                <w:sz w:val="24"/>
                <w:szCs w:val="24"/>
              </w:rPr>
              <w:t>ПК.4</w:t>
            </w:r>
            <w:r w:rsidR="008A5019">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165B69B7"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выполнять требования техники безопасности при работе с вычислительной техникой;</w:t>
            </w:r>
          </w:p>
          <w:p w14:paraId="4BF34807"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производить подключение блоков персонального компьютера и периферийных устройств;</w:t>
            </w:r>
          </w:p>
          <w:p w14:paraId="4F1F175F"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производить установку и замену расходных материалов для периферийных устройств и компьютерной оргтехники;</w:t>
            </w:r>
          </w:p>
          <w:p w14:paraId="76D087C0"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диагностировать простейшие неисправности персонального компьютера, периферийного оборудования и компьютерной оргтехники;</w:t>
            </w:r>
          </w:p>
          <w:p w14:paraId="689E0CE2" w14:textId="38F4D4B3" w:rsidR="008A5019"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выполнять инсталляцию системного и прикладного программного обеспечения;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EC077E"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требования техники безопасности при работе с вычислительной техникой;</w:t>
            </w:r>
          </w:p>
          <w:p w14:paraId="7DF5635D" w14:textId="61E81B01" w:rsidR="008A5019" w:rsidRDefault="00A07BD4" w:rsidP="00A07BD4">
            <w:pPr>
              <w:rPr>
                <w:rFonts w:ascii="Times New Roman" w:hAnsi="Times New Roman" w:cs="Times New Roman"/>
                <w:bCs/>
                <w:i/>
                <w:sz w:val="24"/>
                <w:szCs w:val="24"/>
              </w:rPr>
            </w:pPr>
            <w:r w:rsidRPr="00A07BD4">
              <w:rPr>
                <w:rFonts w:ascii="Times New Roman" w:hAnsi="Times New Roman" w:cs="Times New Roman"/>
                <w:bCs/>
                <w:sz w:val="24"/>
                <w:szCs w:val="24"/>
              </w:rPr>
              <w:t>основные принципы устройства и работы компьютерных систем и периферийных устройств;</w:t>
            </w:r>
          </w:p>
        </w:tc>
        <w:tc>
          <w:tcPr>
            <w:tcW w:w="2833" w:type="dxa"/>
            <w:tcBorders>
              <w:top w:val="single" w:sz="4" w:space="0" w:color="auto"/>
              <w:left w:val="single" w:sz="4" w:space="0" w:color="auto"/>
              <w:bottom w:val="single" w:sz="4" w:space="0" w:color="auto"/>
              <w:right w:val="single" w:sz="4" w:space="0" w:color="auto"/>
            </w:tcBorders>
          </w:tcPr>
          <w:p w14:paraId="0FCF0686" w14:textId="7969977F"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выполнения требований техники безопасности при р</w:t>
            </w:r>
            <w:r>
              <w:rPr>
                <w:rFonts w:ascii="Times New Roman" w:hAnsi="Times New Roman" w:cs="Times New Roman"/>
                <w:bCs/>
                <w:sz w:val="24"/>
                <w:szCs w:val="24"/>
              </w:rPr>
              <w:t xml:space="preserve">аботе с вычислительной техникой </w:t>
            </w:r>
            <w:r w:rsidR="00FA2BE6">
              <w:rPr>
                <w:rFonts w:ascii="Times New Roman" w:hAnsi="Times New Roman" w:cs="Times New Roman"/>
                <w:bCs/>
                <w:sz w:val="24"/>
                <w:szCs w:val="24"/>
              </w:rPr>
              <w:t xml:space="preserve">организации рабочего места </w:t>
            </w:r>
            <w:r w:rsidRPr="00A07BD4">
              <w:rPr>
                <w:rFonts w:ascii="Times New Roman" w:hAnsi="Times New Roman" w:cs="Times New Roman"/>
                <w:bCs/>
                <w:sz w:val="24"/>
                <w:szCs w:val="24"/>
              </w:rPr>
              <w:t>оператора электронно-вычислительных и вычислительных машин;</w:t>
            </w:r>
          </w:p>
          <w:p w14:paraId="49F1EBEF" w14:textId="612EBF3A" w:rsidR="008A5019" w:rsidRDefault="00FA2BE6" w:rsidP="00A07BD4">
            <w:pPr>
              <w:rPr>
                <w:rFonts w:ascii="Times New Roman" w:hAnsi="Times New Roman" w:cs="Times New Roman"/>
                <w:bCs/>
                <w:sz w:val="24"/>
                <w:szCs w:val="24"/>
              </w:rPr>
            </w:pPr>
            <w:r>
              <w:rPr>
                <w:rFonts w:ascii="Times New Roman" w:hAnsi="Times New Roman" w:cs="Times New Roman"/>
                <w:bCs/>
                <w:sz w:val="24"/>
                <w:szCs w:val="24"/>
              </w:rPr>
              <w:t xml:space="preserve">подготовки </w:t>
            </w:r>
            <w:r w:rsidR="00A07BD4" w:rsidRPr="00A07BD4">
              <w:rPr>
                <w:rFonts w:ascii="Times New Roman" w:hAnsi="Times New Roman" w:cs="Times New Roman"/>
                <w:bCs/>
                <w:sz w:val="24"/>
                <w:szCs w:val="24"/>
              </w:rPr>
              <w:t>оборудования</w:t>
            </w:r>
            <w:r>
              <w:rPr>
                <w:rFonts w:ascii="Times New Roman" w:hAnsi="Times New Roman" w:cs="Times New Roman"/>
                <w:bCs/>
                <w:sz w:val="24"/>
                <w:szCs w:val="24"/>
              </w:rPr>
              <w:t xml:space="preserve"> компьютерной системы к работе; </w:t>
            </w:r>
            <w:r w:rsidR="00A07BD4" w:rsidRPr="00A07BD4">
              <w:rPr>
                <w:rFonts w:ascii="Times New Roman" w:hAnsi="Times New Roman" w:cs="Times New Roman"/>
                <w:bCs/>
                <w:sz w:val="24"/>
                <w:szCs w:val="24"/>
              </w:rPr>
              <w:t>инсталяции, настройки и обслуживания программного обеспечения компьютерной системы;</w:t>
            </w:r>
          </w:p>
        </w:tc>
      </w:tr>
      <w:tr w:rsidR="008A5019" w14:paraId="699F540A" w14:textId="77777777" w:rsidTr="00D6724C">
        <w:tc>
          <w:tcPr>
            <w:tcW w:w="1129" w:type="dxa"/>
            <w:tcBorders>
              <w:top w:val="single" w:sz="4" w:space="0" w:color="auto"/>
              <w:left w:val="single" w:sz="4" w:space="0" w:color="auto"/>
              <w:right w:val="single" w:sz="4" w:space="0" w:color="auto"/>
            </w:tcBorders>
          </w:tcPr>
          <w:p w14:paraId="3238DF2D" w14:textId="117C5EA1" w:rsidR="008A5019" w:rsidRDefault="00A07BD4" w:rsidP="00D6724C">
            <w:pPr>
              <w:rPr>
                <w:rFonts w:ascii="Times New Roman" w:hAnsi="Times New Roman" w:cs="Times New Roman"/>
                <w:bCs/>
                <w:sz w:val="24"/>
                <w:szCs w:val="24"/>
              </w:rPr>
            </w:pPr>
            <w:r>
              <w:rPr>
                <w:rFonts w:ascii="Times New Roman" w:hAnsi="Times New Roman" w:cs="Times New Roman"/>
                <w:bCs/>
                <w:sz w:val="24"/>
                <w:szCs w:val="24"/>
              </w:rPr>
              <w:t>ПК.4</w:t>
            </w:r>
            <w:r w:rsidR="008A5019">
              <w:rPr>
                <w:rFonts w:ascii="Times New Roman" w:hAnsi="Times New Roman" w:cs="Times New Roman"/>
                <w:bCs/>
                <w:sz w:val="24"/>
                <w:szCs w:val="24"/>
              </w:rPr>
              <w:t>.2</w:t>
            </w:r>
          </w:p>
        </w:tc>
        <w:tc>
          <w:tcPr>
            <w:tcW w:w="2833" w:type="dxa"/>
            <w:tcBorders>
              <w:top w:val="single" w:sz="4" w:space="0" w:color="auto"/>
              <w:left w:val="single" w:sz="4" w:space="0" w:color="auto"/>
              <w:right w:val="single" w:sz="4" w:space="0" w:color="auto"/>
            </w:tcBorders>
          </w:tcPr>
          <w:p w14:paraId="73553062"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создавать и управлять содержимым документов с помощью текстовых процессоров;</w:t>
            </w:r>
          </w:p>
          <w:p w14:paraId="262E0EDF"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создавать и управлять содержимым электронных таблиц с помощью редакторов таблиц;</w:t>
            </w:r>
          </w:p>
          <w:p w14:paraId="4FFD50CF"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создавать и управлять содержимым презентаций с помощью редакторов презентаций;</w:t>
            </w:r>
          </w:p>
          <w:p w14:paraId="44120032"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использовать мультимедиа проектор для демонстрации презентаций;</w:t>
            </w:r>
          </w:p>
          <w:p w14:paraId="0E0A6D1F" w14:textId="019E66B1" w:rsidR="008A5019" w:rsidRDefault="00A07BD4" w:rsidP="00A07BD4">
            <w:pPr>
              <w:rPr>
                <w:rFonts w:ascii="Times New Roman" w:hAnsi="Times New Roman" w:cs="Times New Roman"/>
                <w:bCs/>
                <w:i/>
                <w:sz w:val="24"/>
                <w:szCs w:val="24"/>
              </w:rPr>
            </w:pPr>
            <w:r w:rsidRPr="00A07BD4">
              <w:rPr>
                <w:rFonts w:ascii="Times New Roman" w:hAnsi="Times New Roman" w:cs="Times New Roman"/>
                <w:bCs/>
                <w:sz w:val="24"/>
                <w:szCs w:val="24"/>
              </w:rPr>
              <w:t>создавать и редактировать графические объекты с помощью программ для обработки растровой и векторной графики;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A16F9C"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основы построения и</w:t>
            </w:r>
            <w:r w:rsidRPr="00A07BD4">
              <w:rPr>
                <w:rFonts w:ascii="Times New Roman" w:hAnsi="Times New Roman" w:cs="Times New Roman"/>
                <w:bCs/>
                <w:i/>
                <w:sz w:val="24"/>
                <w:szCs w:val="24"/>
              </w:rPr>
              <w:t xml:space="preserve"> </w:t>
            </w:r>
            <w:r w:rsidRPr="00A07BD4">
              <w:rPr>
                <w:rFonts w:ascii="Times New Roman" w:hAnsi="Times New Roman" w:cs="Times New Roman"/>
                <w:bCs/>
                <w:sz w:val="24"/>
                <w:szCs w:val="24"/>
              </w:rPr>
              <w:t>работы персонального компьютера;</w:t>
            </w:r>
          </w:p>
          <w:p w14:paraId="286A4CFF" w14:textId="79436BA4" w:rsidR="008A5019" w:rsidRDefault="00A07BD4" w:rsidP="00A07BD4">
            <w:pPr>
              <w:rPr>
                <w:rFonts w:ascii="Times New Roman" w:hAnsi="Times New Roman" w:cs="Times New Roman"/>
                <w:bCs/>
                <w:i/>
                <w:sz w:val="24"/>
                <w:szCs w:val="24"/>
              </w:rPr>
            </w:pPr>
            <w:r w:rsidRPr="00A07BD4">
              <w:rPr>
                <w:rFonts w:ascii="Times New Roman" w:hAnsi="Times New Roman" w:cs="Times New Roman"/>
                <w:bCs/>
                <w:sz w:val="24"/>
                <w:szCs w:val="24"/>
              </w:rPr>
              <w:t>содержание баз данных</w:t>
            </w:r>
          </w:p>
        </w:tc>
        <w:tc>
          <w:tcPr>
            <w:tcW w:w="2833" w:type="dxa"/>
            <w:tcBorders>
              <w:top w:val="single" w:sz="4" w:space="0" w:color="auto"/>
              <w:left w:val="single" w:sz="4" w:space="0" w:color="auto"/>
              <w:bottom w:val="single" w:sz="4" w:space="0" w:color="auto"/>
              <w:right w:val="single" w:sz="4" w:space="0" w:color="auto"/>
            </w:tcBorders>
          </w:tcPr>
          <w:p w14:paraId="7EEFB105" w14:textId="77777777" w:rsidR="00A07BD4" w:rsidRPr="00A07BD4" w:rsidRDefault="00A07BD4" w:rsidP="00A07BD4">
            <w:pPr>
              <w:rPr>
                <w:rFonts w:ascii="Times New Roman" w:hAnsi="Times New Roman" w:cs="Times New Roman"/>
                <w:bCs/>
                <w:sz w:val="24"/>
                <w:szCs w:val="24"/>
              </w:rPr>
            </w:pPr>
            <w:r w:rsidRPr="00A07BD4">
              <w:rPr>
                <w:rFonts w:ascii="Times New Roman" w:hAnsi="Times New Roman" w:cs="Times New Roman"/>
                <w:bCs/>
                <w:sz w:val="24"/>
                <w:szCs w:val="24"/>
              </w:rPr>
              <w:t>управления файлами;</w:t>
            </w:r>
          </w:p>
          <w:p w14:paraId="77649B1B" w14:textId="4C66FB7C" w:rsidR="008A5019" w:rsidRDefault="00A07BD4" w:rsidP="00A07BD4">
            <w:pPr>
              <w:rPr>
                <w:rFonts w:ascii="Times New Roman" w:hAnsi="Times New Roman" w:cs="Times New Roman"/>
                <w:bCs/>
                <w:i/>
                <w:sz w:val="24"/>
                <w:szCs w:val="24"/>
              </w:rPr>
            </w:pPr>
            <w:r w:rsidRPr="00A07BD4">
              <w:rPr>
                <w:rFonts w:ascii="Times New Roman" w:hAnsi="Times New Roman" w:cs="Times New Roman"/>
                <w:bCs/>
                <w:sz w:val="24"/>
                <w:szCs w:val="24"/>
              </w:rPr>
              <w:t>применения офисного программного обеспечения в соответствии с прикладной задачей;</w:t>
            </w:r>
          </w:p>
        </w:tc>
      </w:tr>
      <w:tr w:rsidR="008A5019" w14:paraId="0380B3B1" w14:textId="77777777" w:rsidTr="00D6724C">
        <w:tc>
          <w:tcPr>
            <w:tcW w:w="1129" w:type="dxa"/>
            <w:tcBorders>
              <w:top w:val="single" w:sz="4" w:space="0" w:color="auto"/>
              <w:left w:val="single" w:sz="4" w:space="0" w:color="auto"/>
              <w:right w:val="single" w:sz="4" w:space="0" w:color="auto"/>
            </w:tcBorders>
          </w:tcPr>
          <w:p w14:paraId="2067FFF1" w14:textId="2F33D406" w:rsidR="008A5019" w:rsidRDefault="00A07BD4" w:rsidP="00D6724C">
            <w:pPr>
              <w:rPr>
                <w:rFonts w:ascii="Times New Roman" w:hAnsi="Times New Roman" w:cs="Times New Roman"/>
                <w:bCs/>
                <w:sz w:val="24"/>
                <w:szCs w:val="24"/>
              </w:rPr>
            </w:pPr>
            <w:r>
              <w:rPr>
                <w:rFonts w:ascii="Times New Roman" w:hAnsi="Times New Roman" w:cs="Times New Roman"/>
                <w:bCs/>
                <w:sz w:val="24"/>
                <w:szCs w:val="24"/>
              </w:rPr>
              <w:t>ПК.4</w:t>
            </w:r>
            <w:r w:rsidR="008A5019">
              <w:rPr>
                <w:rFonts w:ascii="Times New Roman" w:hAnsi="Times New Roman" w:cs="Times New Roman"/>
                <w:bCs/>
                <w:sz w:val="24"/>
                <w:szCs w:val="24"/>
              </w:rPr>
              <w:t>.3</w:t>
            </w:r>
          </w:p>
        </w:tc>
        <w:tc>
          <w:tcPr>
            <w:tcW w:w="2833" w:type="dxa"/>
            <w:tcBorders>
              <w:top w:val="single" w:sz="4" w:space="0" w:color="auto"/>
              <w:left w:val="single" w:sz="4" w:space="0" w:color="auto"/>
              <w:right w:val="single" w:sz="4" w:space="0" w:color="auto"/>
            </w:tcBorders>
          </w:tcPr>
          <w:p w14:paraId="34A4A960"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управлять файлами данных на локальных съемных запоминающих устройствах, а также на дисках локальной компьютерной сети и в  интернете;</w:t>
            </w:r>
          </w:p>
          <w:p w14:paraId="0D78680A" w14:textId="2C02A889" w:rsidR="008A5019"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осуществлять навигацию по Веб-ресурсам Интернета с помощью браузера;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5CF47D" w14:textId="583096BC" w:rsidR="00FA2BE6" w:rsidRPr="00FA2BE6" w:rsidRDefault="00FA2BE6" w:rsidP="00FA2BE6">
            <w:pPr>
              <w:rPr>
                <w:rFonts w:ascii="Times New Roman" w:hAnsi="Times New Roman" w:cs="Times New Roman"/>
                <w:bCs/>
                <w:sz w:val="24"/>
                <w:szCs w:val="24"/>
              </w:rPr>
            </w:pPr>
            <w:r>
              <w:rPr>
                <w:rFonts w:ascii="Times New Roman" w:hAnsi="Times New Roman" w:cs="Times New Roman"/>
                <w:bCs/>
                <w:sz w:val="24"/>
                <w:szCs w:val="24"/>
              </w:rPr>
              <w:t>использование</w:t>
            </w:r>
            <w:r w:rsidRPr="00FA2BE6">
              <w:rPr>
                <w:rFonts w:ascii="Times New Roman" w:hAnsi="Times New Roman" w:cs="Times New Roman"/>
                <w:bCs/>
                <w:sz w:val="24"/>
                <w:szCs w:val="24"/>
              </w:rPr>
              <w:t xml:space="preserve"> ресурсов локальной вычислительной сети;</w:t>
            </w:r>
          </w:p>
          <w:p w14:paraId="701C28C3" w14:textId="79FEC202" w:rsidR="00FA2BE6" w:rsidRPr="00FA2BE6" w:rsidRDefault="00FA2BE6" w:rsidP="00FA2BE6">
            <w:pPr>
              <w:rPr>
                <w:rFonts w:ascii="Times New Roman" w:hAnsi="Times New Roman" w:cs="Times New Roman"/>
                <w:bCs/>
                <w:sz w:val="24"/>
                <w:szCs w:val="24"/>
              </w:rPr>
            </w:pPr>
            <w:r>
              <w:rPr>
                <w:rFonts w:ascii="Times New Roman" w:hAnsi="Times New Roman" w:cs="Times New Roman"/>
                <w:bCs/>
                <w:sz w:val="24"/>
                <w:szCs w:val="24"/>
              </w:rPr>
              <w:t>использование</w:t>
            </w:r>
            <w:r w:rsidRPr="00FA2BE6">
              <w:rPr>
                <w:rFonts w:ascii="Times New Roman" w:hAnsi="Times New Roman" w:cs="Times New Roman"/>
                <w:bCs/>
                <w:sz w:val="24"/>
                <w:szCs w:val="24"/>
              </w:rPr>
              <w:t xml:space="preserve"> ресурсов, технологий и сервисов Интернет;</w:t>
            </w:r>
          </w:p>
          <w:p w14:paraId="0354BA61"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классификацию и назначение компьютерных сетей;</w:t>
            </w:r>
          </w:p>
          <w:p w14:paraId="647EC053"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виды носителей информации;</w:t>
            </w:r>
          </w:p>
          <w:p w14:paraId="39A9F7E5" w14:textId="6DA52CFC" w:rsidR="008A5019"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программное обеспечение для работы в компьютерных сетях и с ресурсами Интернета;</w:t>
            </w:r>
          </w:p>
        </w:tc>
        <w:tc>
          <w:tcPr>
            <w:tcW w:w="2833" w:type="dxa"/>
            <w:tcBorders>
              <w:top w:val="single" w:sz="4" w:space="0" w:color="auto"/>
              <w:left w:val="single" w:sz="4" w:space="0" w:color="auto"/>
              <w:bottom w:val="single" w:sz="4" w:space="0" w:color="auto"/>
              <w:right w:val="single" w:sz="4" w:space="0" w:color="auto"/>
            </w:tcBorders>
          </w:tcPr>
          <w:p w14:paraId="4897D2D9" w14:textId="236EFE66" w:rsidR="008A5019" w:rsidRPr="00FA2BE6" w:rsidRDefault="00FA2BE6" w:rsidP="00D6724C">
            <w:pPr>
              <w:rPr>
                <w:rFonts w:ascii="Times New Roman" w:hAnsi="Times New Roman" w:cs="Times New Roman"/>
                <w:bCs/>
                <w:sz w:val="24"/>
                <w:szCs w:val="24"/>
              </w:rPr>
            </w:pPr>
            <w:r w:rsidRPr="00FA2BE6">
              <w:rPr>
                <w:rFonts w:ascii="Times New Roman" w:hAnsi="Times New Roman" w:cs="Times New Roman"/>
                <w:bCs/>
                <w:sz w:val="24"/>
                <w:szCs w:val="24"/>
              </w:rPr>
              <w:t>осуществлять поиск, сортировку и анализ информации с помощью поисковых интернет сайтов.</w:t>
            </w:r>
          </w:p>
        </w:tc>
      </w:tr>
      <w:tr w:rsidR="008A5019" w14:paraId="091FD94A" w14:textId="77777777" w:rsidTr="00D6724C">
        <w:tc>
          <w:tcPr>
            <w:tcW w:w="1129" w:type="dxa"/>
            <w:tcBorders>
              <w:top w:val="single" w:sz="4" w:space="0" w:color="auto"/>
              <w:left w:val="single" w:sz="4" w:space="0" w:color="auto"/>
              <w:bottom w:val="single" w:sz="4" w:space="0" w:color="auto"/>
              <w:right w:val="single" w:sz="4" w:space="0" w:color="auto"/>
            </w:tcBorders>
          </w:tcPr>
          <w:p w14:paraId="7B7A2D24" w14:textId="48485836" w:rsidR="008A5019" w:rsidRDefault="00A07BD4" w:rsidP="00D6724C">
            <w:pPr>
              <w:rPr>
                <w:rFonts w:ascii="Times New Roman" w:hAnsi="Times New Roman" w:cs="Times New Roman"/>
                <w:bCs/>
                <w:sz w:val="24"/>
                <w:szCs w:val="24"/>
              </w:rPr>
            </w:pPr>
            <w:r>
              <w:rPr>
                <w:rFonts w:ascii="Times New Roman" w:hAnsi="Times New Roman" w:cs="Times New Roman"/>
                <w:bCs/>
                <w:sz w:val="24"/>
                <w:szCs w:val="24"/>
              </w:rPr>
              <w:t>ПК.4</w:t>
            </w:r>
            <w:r w:rsidR="008A5019">
              <w:rPr>
                <w:rFonts w:ascii="Times New Roman" w:hAnsi="Times New Roman" w:cs="Times New Roman"/>
                <w:bCs/>
                <w:sz w:val="24"/>
                <w:szCs w:val="24"/>
              </w:rPr>
              <w:t>.4</w:t>
            </w:r>
          </w:p>
        </w:tc>
        <w:tc>
          <w:tcPr>
            <w:tcW w:w="2833" w:type="dxa"/>
            <w:tcBorders>
              <w:top w:val="single" w:sz="4" w:space="0" w:color="auto"/>
              <w:left w:val="single" w:sz="4" w:space="0" w:color="auto"/>
              <w:bottom w:val="single" w:sz="4" w:space="0" w:color="auto"/>
              <w:right w:val="single" w:sz="4" w:space="0" w:color="auto"/>
            </w:tcBorders>
          </w:tcPr>
          <w:p w14:paraId="71C3DBEF"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применять средства защиты информации в компьютерной системе.</w:t>
            </w:r>
          </w:p>
          <w:p w14:paraId="01D94D4C"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осуществлять антивирусную защиту персонального компьютера с</w:t>
            </w:r>
          </w:p>
          <w:p w14:paraId="1A16E25D" w14:textId="08771EA0" w:rsidR="008A5019" w:rsidRDefault="00FA2BE6" w:rsidP="00FA2BE6">
            <w:pPr>
              <w:rPr>
                <w:rFonts w:ascii="Times New Roman" w:hAnsi="Times New Roman" w:cs="Times New Roman"/>
                <w:bCs/>
                <w:i/>
                <w:sz w:val="24"/>
                <w:szCs w:val="24"/>
              </w:rPr>
            </w:pPr>
            <w:r w:rsidRPr="00FA2BE6">
              <w:rPr>
                <w:rFonts w:ascii="Times New Roman" w:hAnsi="Times New Roman" w:cs="Times New Roman"/>
                <w:bCs/>
                <w:sz w:val="24"/>
                <w:szCs w:val="24"/>
              </w:rPr>
              <w:t>помощью антивирусных программ;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132F591" w14:textId="77777777" w:rsidR="00FA2BE6" w:rsidRPr="00FA2BE6" w:rsidRDefault="00FA2BE6" w:rsidP="00FA2BE6">
            <w:pPr>
              <w:rPr>
                <w:rFonts w:ascii="Times New Roman" w:hAnsi="Times New Roman" w:cs="Times New Roman"/>
                <w:sz w:val="24"/>
                <w:szCs w:val="24"/>
              </w:rPr>
            </w:pPr>
            <w:r w:rsidRPr="00FA2BE6">
              <w:rPr>
                <w:rFonts w:ascii="Times New Roman" w:hAnsi="Times New Roman" w:cs="Times New Roman"/>
                <w:sz w:val="24"/>
                <w:szCs w:val="24"/>
              </w:rPr>
              <w:t>основные средства защиты от вредоносного программного</w:t>
            </w:r>
          </w:p>
          <w:p w14:paraId="4B03A2B4" w14:textId="77777777" w:rsidR="00FA2BE6" w:rsidRPr="00FA2BE6" w:rsidRDefault="00FA2BE6" w:rsidP="00FA2BE6">
            <w:pPr>
              <w:rPr>
                <w:rFonts w:ascii="Times New Roman" w:hAnsi="Times New Roman" w:cs="Times New Roman"/>
                <w:sz w:val="24"/>
                <w:szCs w:val="24"/>
              </w:rPr>
            </w:pPr>
            <w:r w:rsidRPr="00FA2BE6">
              <w:rPr>
                <w:rFonts w:ascii="Times New Roman" w:hAnsi="Times New Roman" w:cs="Times New Roman"/>
                <w:sz w:val="24"/>
                <w:szCs w:val="24"/>
              </w:rPr>
              <w:t>обеспечения и несанкционированного доступа к защищаемым ресурсам</w:t>
            </w:r>
          </w:p>
          <w:p w14:paraId="33050043" w14:textId="1282744B" w:rsidR="00FA2BE6" w:rsidRPr="00FA2BE6" w:rsidRDefault="00FA2BE6" w:rsidP="00FA2BE6">
            <w:pPr>
              <w:rPr>
                <w:rFonts w:ascii="Times New Roman" w:hAnsi="Times New Roman" w:cs="Times New Roman"/>
                <w:sz w:val="24"/>
                <w:szCs w:val="24"/>
              </w:rPr>
            </w:pPr>
            <w:r w:rsidRPr="00FA2BE6">
              <w:rPr>
                <w:rFonts w:ascii="Times New Roman" w:hAnsi="Times New Roman" w:cs="Times New Roman"/>
                <w:sz w:val="24"/>
                <w:szCs w:val="24"/>
              </w:rPr>
              <w:t>компьютерной системы;</w:t>
            </w:r>
            <w:r>
              <w:t xml:space="preserve"> </w:t>
            </w:r>
            <w:r w:rsidRPr="00FA2BE6">
              <w:rPr>
                <w:rFonts w:ascii="Times New Roman" w:hAnsi="Times New Roman" w:cs="Times New Roman"/>
                <w:sz w:val="24"/>
                <w:szCs w:val="24"/>
              </w:rPr>
              <w:t>требования к сетевой безопасности;</w:t>
            </w:r>
          </w:p>
          <w:p w14:paraId="61E7E766" w14:textId="77777777" w:rsidR="00FA2BE6" w:rsidRPr="00FA2BE6" w:rsidRDefault="00FA2BE6" w:rsidP="00FA2BE6">
            <w:pPr>
              <w:rPr>
                <w:rFonts w:ascii="Times New Roman" w:hAnsi="Times New Roman" w:cs="Times New Roman"/>
                <w:sz w:val="24"/>
                <w:szCs w:val="24"/>
              </w:rPr>
            </w:pPr>
            <w:r w:rsidRPr="00FA2BE6">
              <w:rPr>
                <w:rFonts w:ascii="Times New Roman" w:hAnsi="Times New Roman" w:cs="Times New Roman"/>
                <w:sz w:val="24"/>
                <w:szCs w:val="24"/>
              </w:rPr>
              <w:t>системы топологического анализа защищенности компьютерной сети.</w:t>
            </w:r>
          </w:p>
          <w:p w14:paraId="538B6336" w14:textId="18A524D3" w:rsidR="008A5019" w:rsidRDefault="00FA2BE6" w:rsidP="00FA2BE6">
            <w:pPr>
              <w:rPr>
                <w:rFonts w:ascii="Times New Roman" w:hAnsi="Times New Roman" w:cs="Times New Roman"/>
                <w:sz w:val="24"/>
                <w:szCs w:val="24"/>
              </w:rPr>
            </w:pPr>
            <w:r w:rsidRPr="00FA2BE6">
              <w:rPr>
                <w:rFonts w:ascii="Times New Roman" w:hAnsi="Times New Roman" w:cs="Times New Roman"/>
                <w:sz w:val="24"/>
                <w:szCs w:val="24"/>
              </w:rPr>
              <w:t>архитектуру сканера безопасности.</w:t>
            </w:r>
          </w:p>
        </w:tc>
        <w:tc>
          <w:tcPr>
            <w:tcW w:w="2833" w:type="dxa"/>
            <w:tcBorders>
              <w:top w:val="single" w:sz="4" w:space="0" w:color="auto"/>
              <w:left w:val="single" w:sz="4" w:space="0" w:color="auto"/>
              <w:bottom w:val="single" w:sz="4" w:space="0" w:color="auto"/>
              <w:right w:val="single" w:sz="4" w:space="0" w:color="auto"/>
            </w:tcBorders>
          </w:tcPr>
          <w:p w14:paraId="6DCDCBD6"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осуществлять резервное копирование и восстановление данных;</w:t>
            </w:r>
          </w:p>
          <w:p w14:paraId="0B11CA48"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вводить, редактировать и удалять записи в базе данных;</w:t>
            </w:r>
          </w:p>
          <w:p w14:paraId="4489D13F"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обеспечивать безопасное хранение и передачу информации в глобальных и локальных сетях;</w:t>
            </w:r>
          </w:p>
          <w:p w14:paraId="762D345A" w14:textId="77777777" w:rsidR="00FA2BE6"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выполнять поиск и устранение проблем в компьютерных сетях;</w:t>
            </w:r>
          </w:p>
          <w:p w14:paraId="6BB13A8B" w14:textId="3F3E5210" w:rsidR="008A5019" w:rsidRPr="00FA2BE6" w:rsidRDefault="00FA2BE6" w:rsidP="00FA2BE6">
            <w:pPr>
              <w:rPr>
                <w:rFonts w:ascii="Times New Roman" w:hAnsi="Times New Roman" w:cs="Times New Roman"/>
                <w:bCs/>
                <w:sz w:val="24"/>
                <w:szCs w:val="24"/>
              </w:rPr>
            </w:pPr>
            <w:r w:rsidRPr="00FA2BE6">
              <w:rPr>
                <w:rFonts w:ascii="Times New Roman" w:hAnsi="Times New Roman" w:cs="Times New Roman"/>
                <w:bCs/>
                <w:sz w:val="24"/>
                <w:szCs w:val="24"/>
              </w:rPr>
              <w:t>создавать и настраивать одноранговую сеть, компьютерную сеть с помощью маршрутизатора, беспроводную сеть.</w:t>
            </w:r>
          </w:p>
        </w:tc>
      </w:tr>
    </w:tbl>
    <w:p w14:paraId="4F01F987" w14:textId="32D3CCC8" w:rsidR="008A5019" w:rsidRDefault="008A5019" w:rsidP="008A5019">
      <w:pPr>
        <w:rPr>
          <w:rFonts w:ascii="Times New Roman" w:eastAsia="Times New Roman" w:hAnsi="Times New Roman" w:cs="Times New Roman"/>
          <w:sz w:val="24"/>
          <w:szCs w:val="24"/>
          <w:lang w:eastAsia="ru-RU"/>
        </w:rPr>
      </w:pPr>
    </w:p>
    <w:p w14:paraId="73BD1778" w14:textId="77777777" w:rsidR="00BA4BDD" w:rsidRDefault="00BA4BDD" w:rsidP="008A5019">
      <w:pPr>
        <w:pStyle w:val="1f0"/>
        <w:rPr>
          <w:rFonts w:ascii="Times New Roman" w:hAnsi="Times New Roman"/>
        </w:rPr>
      </w:pPr>
    </w:p>
    <w:p w14:paraId="19CE8BFC" w14:textId="4F4DB8F3" w:rsidR="008A5019" w:rsidRDefault="008A5019" w:rsidP="008A5019">
      <w:pPr>
        <w:pStyle w:val="1f0"/>
        <w:rPr>
          <w:rFonts w:ascii="Times New Roman" w:hAnsi="Times New Roman"/>
        </w:rPr>
      </w:pPr>
      <w:r>
        <w:rPr>
          <w:rFonts w:ascii="Times New Roman" w:hAnsi="Times New Roman"/>
        </w:rPr>
        <w:t>2. Структура и содержание профессионального модуля</w:t>
      </w:r>
    </w:p>
    <w:p w14:paraId="23DCF128" w14:textId="77777777" w:rsidR="008A5019" w:rsidRDefault="008A5019" w:rsidP="008A5019">
      <w:pPr>
        <w:pStyle w:val="114"/>
        <w:rPr>
          <w:rFonts w:ascii="Times New Roman" w:hAnsi="Times New Roman"/>
        </w:rPr>
      </w:pPr>
      <w:r>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A5019" w14:paraId="739EE49C" w14:textId="77777777" w:rsidTr="00D6724C">
        <w:trPr>
          <w:trHeight w:val="23"/>
        </w:trPr>
        <w:tc>
          <w:tcPr>
            <w:tcW w:w="2460" w:type="pct"/>
            <w:vAlign w:val="center"/>
          </w:tcPr>
          <w:p w14:paraId="6E1C3E41" w14:textId="77777777" w:rsidR="008A5019" w:rsidRDefault="008A5019" w:rsidP="00D6724C">
            <w:pPr>
              <w:jc w:val="center"/>
              <w:rPr>
                <w:rFonts w:ascii="Times New Roman" w:hAnsi="Times New Roman" w:cs="Times New Roman"/>
                <w:b/>
                <w:sz w:val="24"/>
              </w:rPr>
            </w:pPr>
            <w:r>
              <w:rPr>
                <w:rFonts w:ascii="Times New Roman" w:hAnsi="Times New Roman" w:cs="Times New Roman"/>
                <w:b/>
                <w:sz w:val="24"/>
              </w:rPr>
              <w:t>Наименование составных частей модуля</w:t>
            </w:r>
          </w:p>
        </w:tc>
        <w:tc>
          <w:tcPr>
            <w:tcW w:w="1195" w:type="pct"/>
            <w:vAlign w:val="center"/>
          </w:tcPr>
          <w:p w14:paraId="4C8D42B1" w14:textId="77777777" w:rsidR="008A5019" w:rsidRDefault="008A5019" w:rsidP="00D6724C">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62445C89" w14:textId="77777777" w:rsidR="008A5019" w:rsidRDefault="008A5019" w:rsidP="00D6724C">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8A5019" w14:paraId="6C5C9F3A" w14:textId="77777777" w:rsidTr="00D6724C">
        <w:trPr>
          <w:trHeight w:val="23"/>
        </w:trPr>
        <w:tc>
          <w:tcPr>
            <w:tcW w:w="2460" w:type="pct"/>
            <w:vAlign w:val="center"/>
          </w:tcPr>
          <w:p w14:paraId="31B523A4"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0D2524DF" w14:textId="04A1BE2A" w:rsidR="008A5019" w:rsidRDefault="00E55E84" w:rsidP="00D6724C">
            <w:pPr>
              <w:jc w:val="center"/>
              <w:rPr>
                <w:rFonts w:ascii="Times New Roman" w:hAnsi="Times New Roman" w:cs="Times New Roman"/>
                <w:bCs/>
                <w:sz w:val="24"/>
                <w:szCs w:val="24"/>
              </w:rPr>
            </w:pPr>
            <w:r>
              <w:rPr>
                <w:rFonts w:ascii="Times New Roman" w:hAnsi="Times New Roman" w:cs="Times New Roman"/>
                <w:bCs/>
                <w:sz w:val="24"/>
                <w:szCs w:val="24"/>
              </w:rPr>
              <w:t>62</w:t>
            </w:r>
          </w:p>
        </w:tc>
        <w:tc>
          <w:tcPr>
            <w:tcW w:w="1345" w:type="pct"/>
            <w:vAlign w:val="center"/>
          </w:tcPr>
          <w:p w14:paraId="65042DC4" w14:textId="0EC075FE" w:rsidR="008A5019" w:rsidRDefault="00E55E84" w:rsidP="00D6724C">
            <w:pPr>
              <w:jc w:val="center"/>
              <w:rPr>
                <w:rFonts w:ascii="Times New Roman" w:hAnsi="Times New Roman" w:cs="Times New Roman"/>
                <w:bCs/>
                <w:sz w:val="24"/>
                <w:szCs w:val="24"/>
              </w:rPr>
            </w:pPr>
            <w:r>
              <w:rPr>
                <w:rFonts w:ascii="Times New Roman" w:hAnsi="Times New Roman" w:cs="Times New Roman"/>
                <w:bCs/>
                <w:sz w:val="24"/>
                <w:szCs w:val="24"/>
              </w:rPr>
              <w:t>38</w:t>
            </w:r>
          </w:p>
        </w:tc>
      </w:tr>
      <w:tr w:rsidR="008A5019" w14:paraId="10AADB68" w14:textId="77777777" w:rsidTr="00D6724C">
        <w:trPr>
          <w:trHeight w:val="23"/>
        </w:trPr>
        <w:tc>
          <w:tcPr>
            <w:tcW w:w="2460" w:type="pct"/>
            <w:vAlign w:val="center"/>
          </w:tcPr>
          <w:p w14:paraId="38556AE8"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195" w:type="pct"/>
            <w:vAlign w:val="center"/>
          </w:tcPr>
          <w:p w14:paraId="3FF3236B" w14:textId="77777777" w:rsidR="008A5019" w:rsidRDefault="008A5019" w:rsidP="00D6724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DA2913E" w14:textId="77777777" w:rsidR="008A5019" w:rsidRDefault="008A5019" w:rsidP="00D6724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A5019" w14:paraId="03A2B247" w14:textId="77777777" w:rsidTr="00D6724C">
        <w:trPr>
          <w:trHeight w:val="23"/>
        </w:trPr>
        <w:tc>
          <w:tcPr>
            <w:tcW w:w="2460" w:type="pct"/>
            <w:vAlign w:val="center"/>
          </w:tcPr>
          <w:p w14:paraId="05AFDD35"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46C5E51D" w14:textId="5C805AC1" w:rsidR="008A5019" w:rsidRDefault="00BD180A" w:rsidP="00D6724C">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30F35F7B" w14:textId="77777777" w:rsidR="008A5019" w:rsidRDefault="008A5019" w:rsidP="00D6724C">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8A5019" w14:paraId="2223DDBF" w14:textId="77777777" w:rsidTr="00D6724C">
        <w:trPr>
          <w:trHeight w:val="23"/>
        </w:trPr>
        <w:tc>
          <w:tcPr>
            <w:tcW w:w="2460" w:type="pct"/>
            <w:vAlign w:val="center"/>
          </w:tcPr>
          <w:p w14:paraId="139DF0F0"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195" w:type="pct"/>
            <w:vAlign w:val="center"/>
          </w:tcPr>
          <w:p w14:paraId="2D30E1EF" w14:textId="4EECD27B" w:rsidR="008A5019" w:rsidRDefault="00BD180A" w:rsidP="00D6724C">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tcPr>
          <w:p w14:paraId="475850E3" w14:textId="4A72458B" w:rsidR="008A5019" w:rsidRDefault="00BD180A" w:rsidP="00D6724C">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8A5019" w14:paraId="7C7151D3" w14:textId="77777777" w:rsidTr="00D6724C">
        <w:trPr>
          <w:trHeight w:val="23"/>
        </w:trPr>
        <w:tc>
          <w:tcPr>
            <w:tcW w:w="2460" w:type="pct"/>
            <w:vAlign w:val="center"/>
          </w:tcPr>
          <w:p w14:paraId="54FEB496"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195" w:type="pct"/>
            <w:vAlign w:val="center"/>
          </w:tcPr>
          <w:p w14:paraId="4A62D447" w14:textId="494DD42F" w:rsidR="008A5019" w:rsidRDefault="00BD180A" w:rsidP="00D6724C">
            <w:pPr>
              <w:jc w:val="center"/>
              <w:rPr>
                <w:rFonts w:ascii="Times New Roman" w:hAnsi="Times New Roman" w:cs="Times New Roman"/>
                <w:bCs/>
                <w:iCs/>
                <w:sz w:val="24"/>
                <w:szCs w:val="24"/>
              </w:rPr>
            </w:pPr>
            <w:r>
              <w:rPr>
                <w:rFonts w:ascii="Times New Roman" w:hAnsi="Times New Roman" w:cs="Times New Roman"/>
                <w:bCs/>
                <w:iCs/>
                <w:sz w:val="24"/>
                <w:szCs w:val="24"/>
              </w:rPr>
              <w:t>72</w:t>
            </w:r>
          </w:p>
        </w:tc>
        <w:tc>
          <w:tcPr>
            <w:tcW w:w="1345" w:type="pct"/>
          </w:tcPr>
          <w:p w14:paraId="4C769650" w14:textId="5F74EAD3" w:rsidR="008A5019" w:rsidRPr="00A608F8" w:rsidRDefault="00BD180A" w:rsidP="00D6724C">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8A5019" w14:paraId="68E77C0C" w14:textId="77777777" w:rsidTr="00D6724C">
        <w:trPr>
          <w:trHeight w:val="23"/>
        </w:trPr>
        <w:tc>
          <w:tcPr>
            <w:tcW w:w="2460" w:type="pct"/>
            <w:vAlign w:val="center"/>
          </w:tcPr>
          <w:p w14:paraId="225D18E5"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1195" w:type="pct"/>
            <w:vAlign w:val="center"/>
          </w:tcPr>
          <w:p w14:paraId="6890CBCD" w14:textId="0AF5CE73" w:rsidR="008A5019" w:rsidRDefault="00BD180A" w:rsidP="00D6724C">
            <w:pPr>
              <w:jc w:val="center"/>
              <w:rPr>
                <w:rFonts w:ascii="Times New Roman" w:hAnsi="Times New Roman" w:cs="Times New Roman"/>
                <w:bCs/>
                <w:iCs/>
                <w:sz w:val="24"/>
                <w:szCs w:val="24"/>
              </w:rPr>
            </w:pPr>
            <w:r>
              <w:rPr>
                <w:rFonts w:ascii="Times New Roman" w:hAnsi="Times New Roman" w:cs="Times New Roman"/>
                <w:bCs/>
                <w:iCs/>
                <w:sz w:val="24"/>
                <w:szCs w:val="24"/>
              </w:rPr>
              <w:t>72</w:t>
            </w:r>
          </w:p>
        </w:tc>
        <w:tc>
          <w:tcPr>
            <w:tcW w:w="1345" w:type="pct"/>
          </w:tcPr>
          <w:p w14:paraId="15E763AC" w14:textId="299E6D8C" w:rsidR="008A5019" w:rsidRPr="00A608F8" w:rsidRDefault="00BD180A" w:rsidP="00D6724C">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8A5019" w14:paraId="62770425" w14:textId="77777777" w:rsidTr="00D6724C">
        <w:trPr>
          <w:trHeight w:val="23"/>
        </w:trPr>
        <w:tc>
          <w:tcPr>
            <w:tcW w:w="2460" w:type="pct"/>
            <w:vAlign w:val="center"/>
          </w:tcPr>
          <w:p w14:paraId="138ECBE7"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Консультации</w:t>
            </w:r>
          </w:p>
        </w:tc>
        <w:tc>
          <w:tcPr>
            <w:tcW w:w="1195" w:type="pct"/>
            <w:vAlign w:val="center"/>
          </w:tcPr>
          <w:p w14:paraId="683113D7" w14:textId="78165BC2" w:rsidR="008A5019" w:rsidRDefault="00BD180A" w:rsidP="00D6724C">
            <w:pPr>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345" w:type="pct"/>
          </w:tcPr>
          <w:p w14:paraId="3DD2FE6A" w14:textId="77777777" w:rsidR="008A5019" w:rsidRDefault="008A5019" w:rsidP="00D6724C">
            <w:pPr>
              <w:jc w:val="center"/>
              <w:rPr>
                <w:rFonts w:ascii="Times New Roman" w:hAnsi="Times New Roman" w:cs="Times New Roman"/>
                <w:bCs/>
                <w:sz w:val="24"/>
                <w:szCs w:val="24"/>
              </w:rPr>
            </w:pPr>
          </w:p>
        </w:tc>
      </w:tr>
      <w:tr w:rsidR="008A5019" w14:paraId="54233937" w14:textId="77777777" w:rsidTr="00D6724C">
        <w:trPr>
          <w:trHeight w:val="23"/>
        </w:trPr>
        <w:tc>
          <w:tcPr>
            <w:tcW w:w="2460" w:type="pct"/>
            <w:vAlign w:val="center"/>
          </w:tcPr>
          <w:p w14:paraId="0AE6DEE7"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56020721" w14:textId="270C10CD" w:rsidR="008A5019" w:rsidRPr="00840846" w:rsidRDefault="00E55E84" w:rsidP="00D6724C">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345" w:type="pct"/>
            <w:vAlign w:val="center"/>
          </w:tcPr>
          <w:p w14:paraId="26D85435" w14:textId="77777777" w:rsidR="008A5019" w:rsidRDefault="008A5019" w:rsidP="00D6724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A5019" w14:paraId="2584E18C" w14:textId="77777777" w:rsidTr="00D6724C">
        <w:trPr>
          <w:trHeight w:val="23"/>
        </w:trPr>
        <w:tc>
          <w:tcPr>
            <w:tcW w:w="2460" w:type="pct"/>
            <w:vAlign w:val="center"/>
          </w:tcPr>
          <w:p w14:paraId="6656C327" w14:textId="77777777" w:rsidR="008A5019" w:rsidRDefault="008A5019" w:rsidP="00D6724C">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298996A5" w14:textId="149A3EA5" w:rsidR="008A5019" w:rsidRDefault="00BD180A" w:rsidP="00D6724C">
            <w:pPr>
              <w:jc w:val="center"/>
              <w:rPr>
                <w:rFonts w:ascii="Times New Roman" w:hAnsi="Times New Roman" w:cs="Times New Roman"/>
                <w:b/>
                <w:sz w:val="24"/>
                <w:szCs w:val="24"/>
              </w:rPr>
            </w:pPr>
            <w:r>
              <w:rPr>
                <w:rFonts w:ascii="Times New Roman" w:hAnsi="Times New Roman" w:cs="Times New Roman"/>
                <w:b/>
                <w:sz w:val="24"/>
                <w:szCs w:val="24"/>
              </w:rPr>
              <w:t>216</w:t>
            </w:r>
          </w:p>
        </w:tc>
        <w:tc>
          <w:tcPr>
            <w:tcW w:w="1345" w:type="pct"/>
            <w:vAlign w:val="center"/>
          </w:tcPr>
          <w:p w14:paraId="1E650BDD" w14:textId="6BD65A84" w:rsidR="008A5019" w:rsidRDefault="00E55E84" w:rsidP="00D6724C">
            <w:pPr>
              <w:jc w:val="center"/>
              <w:rPr>
                <w:rFonts w:ascii="Times New Roman" w:hAnsi="Times New Roman" w:cs="Times New Roman"/>
                <w:b/>
                <w:sz w:val="24"/>
                <w:szCs w:val="24"/>
              </w:rPr>
            </w:pPr>
            <w:r>
              <w:rPr>
                <w:rFonts w:ascii="Times New Roman" w:hAnsi="Times New Roman" w:cs="Times New Roman"/>
                <w:b/>
                <w:sz w:val="24"/>
                <w:szCs w:val="24"/>
              </w:rPr>
              <w:t>182</w:t>
            </w:r>
          </w:p>
        </w:tc>
      </w:tr>
    </w:tbl>
    <w:p w14:paraId="6130ECAE" w14:textId="1693B0CC" w:rsidR="008A5019" w:rsidRDefault="008A5019" w:rsidP="00BD180A">
      <w:pPr>
        <w:pStyle w:val="114"/>
        <w:ind w:firstLine="0"/>
        <w:rPr>
          <w:rFonts w:ascii="Times New Roman" w:hAnsi="Times New Roman"/>
        </w:rPr>
      </w:pPr>
    </w:p>
    <w:p w14:paraId="2CF4B68A" w14:textId="77777777" w:rsidR="008A5019" w:rsidRDefault="008A5019" w:rsidP="008A5019">
      <w:pPr>
        <w:pStyle w:val="114"/>
        <w:rPr>
          <w:rFonts w:ascii="Times New Roman" w:hAnsi="Times New Roman"/>
        </w:rPr>
      </w:pPr>
      <w:r>
        <w:rPr>
          <w:rFonts w:ascii="Times New Roman" w:hAnsi="Times New Roman"/>
        </w:rPr>
        <w:t xml:space="preserve">2.2. Структура профессионального модуля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2839"/>
        <w:gridCol w:w="989"/>
        <w:gridCol w:w="706"/>
        <w:gridCol w:w="849"/>
        <w:gridCol w:w="708"/>
        <w:gridCol w:w="678"/>
        <w:gridCol w:w="740"/>
        <w:gridCol w:w="566"/>
        <w:gridCol w:w="849"/>
      </w:tblGrid>
      <w:tr w:rsidR="008A5019" w14:paraId="4FED003A" w14:textId="77777777" w:rsidTr="00D6724C">
        <w:trPr>
          <w:cantSplit/>
          <w:trHeight w:val="3271"/>
        </w:trPr>
        <w:tc>
          <w:tcPr>
            <w:tcW w:w="552" w:type="pct"/>
            <w:tcBorders>
              <w:bottom w:val="single" w:sz="4" w:space="0" w:color="auto"/>
            </w:tcBorders>
          </w:tcPr>
          <w:p w14:paraId="430B921E"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Код ОК, ПК</w:t>
            </w:r>
          </w:p>
        </w:tc>
        <w:tc>
          <w:tcPr>
            <w:tcW w:w="1415" w:type="pct"/>
            <w:tcBorders>
              <w:bottom w:val="single" w:sz="4" w:space="0" w:color="auto"/>
            </w:tcBorders>
            <w:vAlign w:val="center"/>
          </w:tcPr>
          <w:p w14:paraId="2DF15567"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Наименования разделов профессионального модуля</w:t>
            </w:r>
          </w:p>
        </w:tc>
        <w:tc>
          <w:tcPr>
            <w:tcW w:w="493" w:type="pct"/>
            <w:tcBorders>
              <w:bottom w:val="single" w:sz="4" w:space="0" w:color="auto"/>
            </w:tcBorders>
            <w:vAlign w:val="center"/>
          </w:tcPr>
          <w:p w14:paraId="1E66155B"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Всего, час.</w:t>
            </w:r>
          </w:p>
        </w:tc>
        <w:tc>
          <w:tcPr>
            <w:tcW w:w="352" w:type="pct"/>
            <w:tcBorders>
              <w:bottom w:val="single" w:sz="4" w:space="0" w:color="auto"/>
            </w:tcBorders>
            <w:textDirection w:val="btLr"/>
            <w:vAlign w:val="center"/>
          </w:tcPr>
          <w:p w14:paraId="4D4DFBBB"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iCs/>
                <w:lang w:eastAsia="ru-RU"/>
              </w:rPr>
              <w:t>В т.ч. в форме практической подготовки</w:t>
            </w:r>
          </w:p>
        </w:tc>
        <w:tc>
          <w:tcPr>
            <w:tcW w:w="423" w:type="pct"/>
            <w:shd w:val="clear" w:color="auto" w:fill="D9D9D9" w:themeFill="background1" w:themeFillShade="D9"/>
            <w:textDirection w:val="btLr"/>
            <w:vAlign w:val="center"/>
          </w:tcPr>
          <w:p w14:paraId="43BF0D33" w14:textId="77777777" w:rsidR="008A5019" w:rsidRDefault="008A5019" w:rsidP="00D6724C">
            <w:pPr>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Обучение по МДК, в т.ч.:</w:t>
            </w:r>
          </w:p>
        </w:tc>
        <w:tc>
          <w:tcPr>
            <w:tcW w:w="353" w:type="pct"/>
            <w:textDirection w:val="btLr"/>
            <w:vAlign w:val="center"/>
          </w:tcPr>
          <w:p w14:paraId="136A3652" w14:textId="77777777" w:rsidR="008A5019" w:rsidRDefault="008A5019" w:rsidP="00D6724C">
            <w:pPr>
              <w:jc w:val="center"/>
              <w:rPr>
                <w:rFonts w:ascii="Times New Roman" w:eastAsia="Times New Roman" w:hAnsi="Times New Roman" w:cs="Times New Roman"/>
                <w:lang w:eastAsia="ru-RU"/>
              </w:rPr>
            </w:pPr>
            <w:r>
              <w:rPr>
                <w:rFonts w:ascii="Times New Roman" w:hAnsi="Times New Roman" w:cs="Times New Roman"/>
                <w:bCs/>
                <w:sz w:val="24"/>
                <w:szCs w:val="24"/>
              </w:rPr>
              <w:t>Учебные занятия</w:t>
            </w:r>
          </w:p>
        </w:tc>
        <w:tc>
          <w:tcPr>
            <w:tcW w:w="338" w:type="pct"/>
            <w:textDirection w:val="btLr"/>
            <w:vAlign w:val="center"/>
          </w:tcPr>
          <w:p w14:paraId="6CB2A4A1"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Курсовая работа (проект)</w:t>
            </w:r>
          </w:p>
        </w:tc>
        <w:tc>
          <w:tcPr>
            <w:tcW w:w="369" w:type="pct"/>
            <w:textDirection w:val="btLr"/>
            <w:vAlign w:val="center"/>
          </w:tcPr>
          <w:p w14:paraId="1C62A136"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w:t>
            </w:r>
            <w:r>
              <w:rPr>
                <w:rFonts w:ascii="Times New Roman" w:eastAsia="Times New Roman" w:hAnsi="Times New Roman" w:cs="Times New Roman"/>
                <w:i/>
                <w:vertAlign w:val="superscript"/>
                <w:lang w:eastAsia="ru-RU"/>
              </w:rPr>
              <w:footnoteReference w:id="8"/>
            </w:r>
          </w:p>
        </w:tc>
        <w:tc>
          <w:tcPr>
            <w:tcW w:w="282" w:type="pct"/>
            <w:shd w:val="clear" w:color="auto" w:fill="D9D9D9" w:themeFill="background1" w:themeFillShade="D9"/>
            <w:textDirection w:val="btLr"/>
            <w:vAlign w:val="center"/>
          </w:tcPr>
          <w:p w14:paraId="0ECF5DAD"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практика</w:t>
            </w:r>
          </w:p>
        </w:tc>
        <w:tc>
          <w:tcPr>
            <w:tcW w:w="423" w:type="pct"/>
            <w:shd w:val="clear" w:color="auto" w:fill="D9D9D9" w:themeFill="background1" w:themeFillShade="D9"/>
            <w:textDirection w:val="btLr"/>
          </w:tcPr>
          <w:p w14:paraId="44496D25" w14:textId="77777777" w:rsidR="008A5019" w:rsidRDefault="008A5019"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A5019" w14:paraId="40472E02" w14:textId="77777777" w:rsidTr="00D6724C">
        <w:trPr>
          <w:cantSplit/>
          <w:trHeight w:val="73"/>
        </w:trPr>
        <w:tc>
          <w:tcPr>
            <w:tcW w:w="552" w:type="pct"/>
            <w:tcBorders>
              <w:bottom w:val="single" w:sz="4" w:space="0" w:color="auto"/>
            </w:tcBorders>
            <w:vAlign w:val="center"/>
          </w:tcPr>
          <w:p w14:paraId="522E9E77"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415" w:type="pct"/>
            <w:tcBorders>
              <w:bottom w:val="single" w:sz="4" w:space="0" w:color="auto"/>
            </w:tcBorders>
            <w:vAlign w:val="center"/>
          </w:tcPr>
          <w:p w14:paraId="61821C90"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iCs/>
                <w:sz w:val="16"/>
                <w:szCs w:val="16"/>
                <w:lang w:eastAsia="ru-RU"/>
              </w:rPr>
              <w:t>2</w:t>
            </w:r>
          </w:p>
        </w:tc>
        <w:tc>
          <w:tcPr>
            <w:tcW w:w="493" w:type="pct"/>
            <w:tcBorders>
              <w:bottom w:val="single" w:sz="4" w:space="0" w:color="auto"/>
            </w:tcBorders>
            <w:vAlign w:val="center"/>
          </w:tcPr>
          <w:p w14:paraId="578E9847" w14:textId="77777777" w:rsidR="008A5019" w:rsidRDefault="008A5019" w:rsidP="00D6724C">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iCs/>
                <w:sz w:val="16"/>
                <w:szCs w:val="16"/>
                <w:lang w:eastAsia="ru-RU"/>
              </w:rPr>
              <w:t>3</w:t>
            </w:r>
          </w:p>
        </w:tc>
        <w:tc>
          <w:tcPr>
            <w:tcW w:w="352" w:type="pct"/>
            <w:tcBorders>
              <w:bottom w:val="single" w:sz="4" w:space="0" w:color="auto"/>
            </w:tcBorders>
            <w:vAlign w:val="center"/>
          </w:tcPr>
          <w:p w14:paraId="1474BF13" w14:textId="77777777" w:rsidR="008A5019" w:rsidRDefault="008A5019" w:rsidP="00D6724C">
            <w:pPr>
              <w:jc w:val="center"/>
              <w:rPr>
                <w:rFonts w:ascii="Times New Roman" w:eastAsia="Times New Roman" w:hAnsi="Times New Roman" w:cs="Times New Roman"/>
                <w:iCs/>
                <w:sz w:val="16"/>
                <w:szCs w:val="16"/>
                <w:lang w:eastAsia="ru-RU"/>
              </w:rPr>
            </w:pPr>
            <w:r>
              <w:rPr>
                <w:rFonts w:ascii="Times New Roman" w:eastAsia="Times New Roman" w:hAnsi="Times New Roman" w:cs="Times New Roman"/>
                <w:sz w:val="16"/>
                <w:szCs w:val="16"/>
                <w:lang w:eastAsia="ru-RU"/>
              </w:rPr>
              <w:t>4</w:t>
            </w:r>
          </w:p>
        </w:tc>
        <w:tc>
          <w:tcPr>
            <w:tcW w:w="423" w:type="pct"/>
            <w:shd w:val="clear" w:color="auto" w:fill="D9D9D9" w:themeFill="background1" w:themeFillShade="D9"/>
            <w:vAlign w:val="center"/>
          </w:tcPr>
          <w:p w14:paraId="5DD3093A"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353" w:type="pct"/>
            <w:vAlign w:val="center"/>
          </w:tcPr>
          <w:p w14:paraId="0415E14C"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16"/>
                <w:szCs w:val="16"/>
                <w:lang w:eastAsia="ru-RU"/>
              </w:rPr>
              <w:t>6</w:t>
            </w:r>
          </w:p>
        </w:tc>
        <w:tc>
          <w:tcPr>
            <w:tcW w:w="338" w:type="pct"/>
            <w:vAlign w:val="center"/>
          </w:tcPr>
          <w:p w14:paraId="5670D150"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369" w:type="pct"/>
            <w:vAlign w:val="center"/>
          </w:tcPr>
          <w:p w14:paraId="411AC673"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2" w:type="pct"/>
            <w:shd w:val="clear" w:color="auto" w:fill="D9D9D9" w:themeFill="background1" w:themeFillShade="D9"/>
          </w:tcPr>
          <w:p w14:paraId="3B3C0231"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423" w:type="pct"/>
            <w:shd w:val="clear" w:color="auto" w:fill="D9D9D9" w:themeFill="background1" w:themeFillShade="D9"/>
          </w:tcPr>
          <w:p w14:paraId="082CF888" w14:textId="77777777" w:rsidR="008A5019" w:rsidRDefault="008A5019" w:rsidP="00D672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8A5019" w14:paraId="497E0F46" w14:textId="77777777" w:rsidTr="00D6724C">
        <w:tc>
          <w:tcPr>
            <w:tcW w:w="552" w:type="pct"/>
            <w:vMerge w:val="restart"/>
          </w:tcPr>
          <w:p w14:paraId="05BCC9D6" w14:textId="77777777" w:rsidR="008A5019" w:rsidRDefault="008A5019" w:rsidP="00D6724C">
            <w:pPr>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ОК.01 – ОК.09</w:t>
            </w:r>
          </w:p>
          <w:p w14:paraId="3697D8AE" w14:textId="77777777" w:rsidR="008A5019" w:rsidRDefault="008A5019" w:rsidP="00D6724C">
            <w:pPr>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ПК3.1 -ПК3.5</w:t>
            </w:r>
          </w:p>
          <w:p w14:paraId="7A605F0D" w14:textId="77777777" w:rsidR="008A5019" w:rsidRDefault="008A5019" w:rsidP="00D6724C">
            <w:pPr>
              <w:ind w:hanging="2"/>
              <w:rPr>
                <w:rFonts w:ascii="Times New Roman" w:eastAsia="Times New Roman" w:hAnsi="Times New Roman" w:cs="Times New Roman"/>
                <w:bCs/>
                <w:lang w:eastAsia="ru-RU"/>
              </w:rPr>
            </w:pPr>
          </w:p>
        </w:tc>
        <w:tc>
          <w:tcPr>
            <w:tcW w:w="1415" w:type="pct"/>
          </w:tcPr>
          <w:p w14:paraId="426F123A" w14:textId="598B2904" w:rsidR="00D6724C" w:rsidRPr="00D6724C" w:rsidRDefault="008A5019" w:rsidP="00D6724C">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Раздел 1. </w:t>
            </w:r>
            <w:r w:rsidR="00D6724C" w:rsidRPr="00D6724C">
              <w:rPr>
                <w:rFonts w:ascii="Times New Roman" w:eastAsia="Times New Roman" w:hAnsi="Times New Roman" w:cs="Times New Roman"/>
                <w:bCs/>
                <w:lang w:eastAsia="ru-RU"/>
              </w:rPr>
              <w:t>Выпо</w:t>
            </w:r>
            <w:r w:rsidR="00D6724C">
              <w:rPr>
                <w:rFonts w:ascii="Times New Roman" w:eastAsia="Times New Roman" w:hAnsi="Times New Roman" w:cs="Times New Roman"/>
                <w:bCs/>
                <w:lang w:eastAsia="ru-RU"/>
              </w:rPr>
              <w:t xml:space="preserve">лнение работ по </w:t>
            </w:r>
          </w:p>
          <w:p w14:paraId="3D2BD2BD" w14:textId="384F8017" w:rsidR="00D6724C" w:rsidRPr="00D6724C" w:rsidRDefault="00D6724C" w:rsidP="00D6724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профессии 16199</w:t>
            </w:r>
          </w:p>
          <w:p w14:paraId="55406B55" w14:textId="77777777" w:rsidR="00D6724C" w:rsidRPr="00D6724C" w:rsidRDefault="00D6724C" w:rsidP="00D6724C">
            <w:pPr>
              <w:rPr>
                <w:rFonts w:ascii="Times New Roman" w:eastAsia="Times New Roman" w:hAnsi="Times New Roman" w:cs="Times New Roman"/>
                <w:bCs/>
                <w:lang w:eastAsia="ru-RU"/>
              </w:rPr>
            </w:pPr>
            <w:r w:rsidRPr="00D6724C">
              <w:rPr>
                <w:rFonts w:ascii="Times New Roman" w:eastAsia="Times New Roman" w:hAnsi="Times New Roman" w:cs="Times New Roman"/>
                <w:bCs/>
                <w:lang w:eastAsia="ru-RU"/>
              </w:rPr>
              <w:t>Оператор электронно-</w:t>
            </w:r>
          </w:p>
          <w:p w14:paraId="23629172" w14:textId="77777777" w:rsidR="00D6724C" w:rsidRPr="00D6724C" w:rsidRDefault="00D6724C" w:rsidP="00D6724C">
            <w:pPr>
              <w:rPr>
                <w:rFonts w:ascii="Times New Roman" w:eastAsia="Times New Roman" w:hAnsi="Times New Roman" w:cs="Times New Roman"/>
                <w:bCs/>
                <w:lang w:eastAsia="ru-RU"/>
              </w:rPr>
            </w:pPr>
            <w:r w:rsidRPr="00D6724C">
              <w:rPr>
                <w:rFonts w:ascii="Times New Roman" w:eastAsia="Times New Roman" w:hAnsi="Times New Roman" w:cs="Times New Roman"/>
                <w:bCs/>
                <w:lang w:eastAsia="ru-RU"/>
              </w:rPr>
              <w:t>вычислительных машин и</w:t>
            </w:r>
          </w:p>
          <w:p w14:paraId="5E2B7FBD" w14:textId="177275AB" w:rsidR="008A5019" w:rsidRDefault="00D6724C" w:rsidP="00D6724C">
            <w:pPr>
              <w:rPr>
                <w:rFonts w:ascii="Times New Roman" w:eastAsia="Times New Roman" w:hAnsi="Times New Roman" w:cs="Times New Roman"/>
                <w:lang w:eastAsia="ru-RU"/>
              </w:rPr>
            </w:pPr>
            <w:r w:rsidRPr="00D6724C">
              <w:rPr>
                <w:rFonts w:ascii="Times New Roman" w:eastAsia="Times New Roman" w:hAnsi="Times New Roman" w:cs="Times New Roman"/>
                <w:bCs/>
                <w:lang w:eastAsia="ru-RU"/>
              </w:rPr>
              <w:t>вычислительных машин</w:t>
            </w:r>
          </w:p>
        </w:tc>
        <w:tc>
          <w:tcPr>
            <w:tcW w:w="493" w:type="pct"/>
            <w:vAlign w:val="center"/>
          </w:tcPr>
          <w:p w14:paraId="45D065FA" w14:textId="515418C3"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64</w:t>
            </w:r>
          </w:p>
        </w:tc>
        <w:tc>
          <w:tcPr>
            <w:tcW w:w="352" w:type="pct"/>
            <w:vAlign w:val="center"/>
          </w:tcPr>
          <w:p w14:paraId="66E50C5F" w14:textId="77777777" w:rsidR="008A5019" w:rsidRDefault="008A5019" w:rsidP="00D6724C">
            <w:pPr>
              <w:jc w:val="center"/>
              <w:rPr>
                <w:rFonts w:ascii="Times New Roman" w:eastAsia="Times New Roman" w:hAnsi="Times New Roman" w:cs="Times New Roman"/>
                <w:b/>
                <w:lang w:eastAsia="ru-RU"/>
              </w:rPr>
            </w:pPr>
          </w:p>
        </w:tc>
        <w:tc>
          <w:tcPr>
            <w:tcW w:w="423" w:type="pct"/>
            <w:shd w:val="clear" w:color="auto" w:fill="D9D9D9" w:themeFill="background1" w:themeFillShade="D9"/>
            <w:vAlign w:val="center"/>
          </w:tcPr>
          <w:p w14:paraId="7C188F92" w14:textId="217A5615" w:rsidR="008A5019" w:rsidRDefault="009F6C5F" w:rsidP="00D6724C">
            <w:pPr>
              <w:jc w:val="center"/>
              <w:rPr>
                <w:rFonts w:ascii="Times New Roman" w:eastAsia="Times New Roman" w:hAnsi="Times New Roman" w:cs="Times New Roman"/>
                <w:b/>
                <w:bCs/>
                <w:lang w:eastAsia="ru-RU"/>
              </w:rPr>
            </w:pPr>
            <w:r>
              <w:rPr>
                <w:rFonts w:ascii="Times New Roman" w:hAnsi="Times New Roman"/>
              </w:rPr>
              <w:t>62</w:t>
            </w:r>
          </w:p>
        </w:tc>
        <w:tc>
          <w:tcPr>
            <w:tcW w:w="353" w:type="pct"/>
            <w:vAlign w:val="center"/>
          </w:tcPr>
          <w:p w14:paraId="5548C5EE" w14:textId="1474182C" w:rsidR="008A5019" w:rsidRDefault="009F6C5F" w:rsidP="00D6724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w:t>
            </w:r>
          </w:p>
        </w:tc>
        <w:tc>
          <w:tcPr>
            <w:tcW w:w="338" w:type="pct"/>
            <w:vAlign w:val="center"/>
          </w:tcPr>
          <w:p w14:paraId="63DE18E5" w14:textId="77777777" w:rsidR="008A5019" w:rsidRDefault="008A5019"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369" w:type="pct"/>
            <w:vAlign w:val="center"/>
          </w:tcPr>
          <w:p w14:paraId="5A6DF670" w14:textId="506A9F8B"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2" w:type="pct"/>
            <w:shd w:val="clear" w:color="auto" w:fill="D9D9D9" w:themeFill="background1" w:themeFillShade="D9"/>
            <w:vAlign w:val="center"/>
          </w:tcPr>
          <w:p w14:paraId="4793FA15" w14:textId="77777777" w:rsidR="008A5019" w:rsidRDefault="008A5019" w:rsidP="00D6724C">
            <w:pPr>
              <w:jc w:val="center"/>
              <w:rPr>
                <w:rFonts w:ascii="Times New Roman" w:eastAsia="Times New Roman" w:hAnsi="Times New Roman" w:cs="Times New Roman"/>
                <w:b/>
                <w:bCs/>
                <w:lang w:eastAsia="ru-RU"/>
              </w:rPr>
            </w:pPr>
          </w:p>
        </w:tc>
        <w:tc>
          <w:tcPr>
            <w:tcW w:w="423" w:type="pct"/>
            <w:shd w:val="clear" w:color="auto" w:fill="D9D9D9" w:themeFill="background1" w:themeFillShade="D9"/>
            <w:vAlign w:val="center"/>
          </w:tcPr>
          <w:p w14:paraId="12EDD7D7" w14:textId="77777777" w:rsidR="008A5019" w:rsidRDefault="008A5019" w:rsidP="00D6724C">
            <w:pPr>
              <w:jc w:val="center"/>
              <w:rPr>
                <w:rFonts w:ascii="Times New Roman" w:eastAsia="Times New Roman" w:hAnsi="Times New Roman" w:cs="Times New Roman"/>
                <w:b/>
                <w:bCs/>
                <w:lang w:eastAsia="ru-RU"/>
              </w:rPr>
            </w:pPr>
          </w:p>
        </w:tc>
      </w:tr>
      <w:tr w:rsidR="008A5019" w14:paraId="0461EBC2" w14:textId="77777777" w:rsidTr="00D6724C">
        <w:trPr>
          <w:trHeight w:val="314"/>
        </w:trPr>
        <w:tc>
          <w:tcPr>
            <w:tcW w:w="552" w:type="pct"/>
            <w:vMerge/>
          </w:tcPr>
          <w:p w14:paraId="0E443EAE" w14:textId="77777777" w:rsidR="008A5019" w:rsidRDefault="008A5019" w:rsidP="00D6724C">
            <w:pPr>
              <w:rPr>
                <w:rFonts w:ascii="Times New Roman" w:eastAsia="Times New Roman" w:hAnsi="Times New Roman" w:cs="Times New Roman"/>
                <w:bCs/>
                <w:lang w:eastAsia="ru-RU"/>
              </w:rPr>
            </w:pPr>
          </w:p>
        </w:tc>
        <w:tc>
          <w:tcPr>
            <w:tcW w:w="1415" w:type="pct"/>
          </w:tcPr>
          <w:p w14:paraId="6B253F59" w14:textId="77777777" w:rsidR="008A5019" w:rsidRDefault="008A5019" w:rsidP="00D6724C">
            <w:pPr>
              <w:rPr>
                <w:rFonts w:ascii="Times New Roman" w:eastAsia="Times New Roman" w:hAnsi="Times New Roman" w:cs="Times New Roman"/>
                <w:bCs/>
                <w:lang w:eastAsia="ru-RU"/>
              </w:rPr>
            </w:pPr>
            <w:r>
              <w:rPr>
                <w:rFonts w:ascii="Times New Roman" w:eastAsia="Times New Roman" w:hAnsi="Times New Roman" w:cs="Times New Roman"/>
                <w:bCs/>
                <w:lang w:eastAsia="ru-RU"/>
              </w:rPr>
              <w:t>Учебная практика</w:t>
            </w:r>
          </w:p>
        </w:tc>
        <w:tc>
          <w:tcPr>
            <w:tcW w:w="493" w:type="pct"/>
            <w:vAlign w:val="center"/>
          </w:tcPr>
          <w:p w14:paraId="0EFC24A2" w14:textId="44F1DABC"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72</w:t>
            </w:r>
          </w:p>
        </w:tc>
        <w:tc>
          <w:tcPr>
            <w:tcW w:w="352" w:type="pct"/>
            <w:vAlign w:val="center"/>
          </w:tcPr>
          <w:p w14:paraId="7A161285" w14:textId="11EACC6A" w:rsidR="008A5019" w:rsidRDefault="00D6724C" w:rsidP="00D6724C">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72</w:t>
            </w:r>
          </w:p>
        </w:tc>
        <w:tc>
          <w:tcPr>
            <w:tcW w:w="423" w:type="pct"/>
            <w:shd w:val="clear" w:color="auto" w:fill="D9D9D9" w:themeFill="background1" w:themeFillShade="D9"/>
            <w:vAlign w:val="center"/>
          </w:tcPr>
          <w:p w14:paraId="3BD176F2" w14:textId="77777777" w:rsidR="008A5019" w:rsidRDefault="008A5019" w:rsidP="00D6724C">
            <w:pPr>
              <w:jc w:val="center"/>
              <w:rPr>
                <w:rFonts w:ascii="Times New Roman" w:eastAsia="Times New Roman" w:hAnsi="Times New Roman" w:cs="Times New Roman"/>
                <w:b/>
                <w:bCs/>
                <w:lang w:eastAsia="ru-RU"/>
              </w:rPr>
            </w:pPr>
          </w:p>
        </w:tc>
        <w:tc>
          <w:tcPr>
            <w:tcW w:w="1060" w:type="pct"/>
            <w:gridSpan w:val="3"/>
            <w:shd w:val="clear" w:color="auto" w:fill="auto"/>
          </w:tcPr>
          <w:p w14:paraId="6DCCFADA" w14:textId="77777777" w:rsidR="008A5019" w:rsidRDefault="008A5019" w:rsidP="00D6724C">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6BC06E56" w14:textId="1A868FBD" w:rsidR="008A5019" w:rsidRDefault="00D6724C" w:rsidP="00D6724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423" w:type="pct"/>
            <w:shd w:val="clear" w:color="auto" w:fill="D9D9D9" w:themeFill="background1" w:themeFillShade="D9"/>
          </w:tcPr>
          <w:p w14:paraId="5055BDDF" w14:textId="77777777" w:rsidR="008A5019" w:rsidRDefault="008A5019" w:rsidP="00D6724C">
            <w:pPr>
              <w:jc w:val="center"/>
              <w:rPr>
                <w:rFonts w:ascii="Times New Roman" w:eastAsia="Times New Roman" w:hAnsi="Times New Roman" w:cs="Times New Roman"/>
                <w:b/>
                <w:bCs/>
                <w:lang w:eastAsia="ru-RU"/>
              </w:rPr>
            </w:pPr>
          </w:p>
        </w:tc>
      </w:tr>
      <w:tr w:rsidR="008A5019" w14:paraId="25DE74FA" w14:textId="77777777" w:rsidTr="00D6724C">
        <w:trPr>
          <w:trHeight w:val="314"/>
        </w:trPr>
        <w:tc>
          <w:tcPr>
            <w:tcW w:w="552" w:type="pct"/>
            <w:vMerge/>
          </w:tcPr>
          <w:p w14:paraId="3B9E197D" w14:textId="77777777" w:rsidR="008A5019" w:rsidRDefault="008A5019" w:rsidP="00D6724C">
            <w:pPr>
              <w:rPr>
                <w:rFonts w:ascii="Times New Roman" w:eastAsia="Times New Roman" w:hAnsi="Times New Roman" w:cs="Times New Roman"/>
                <w:lang w:eastAsia="ru-RU"/>
              </w:rPr>
            </w:pPr>
          </w:p>
        </w:tc>
        <w:tc>
          <w:tcPr>
            <w:tcW w:w="1415" w:type="pct"/>
          </w:tcPr>
          <w:p w14:paraId="3B44AA1A" w14:textId="77777777" w:rsidR="008A5019" w:rsidRDefault="008A5019" w:rsidP="00D6724C">
            <w:pPr>
              <w:rPr>
                <w:rFonts w:ascii="Times New Roman" w:eastAsia="Times New Roman" w:hAnsi="Times New Roman" w:cs="Times New Roman"/>
                <w:b/>
                <w:bCs/>
                <w:u w:val="single"/>
                <w:lang w:eastAsia="ru-RU"/>
              </w:rPr>
            </w:pPr>
            <w:r>
              <w:rPr>
                <w:rFonts w:ascii="Times New Roman" w:eastAsia="Times New Roman" w:hAnsi="Times New Roman" w:cs="Times New Roman"/>
                <w:lang w:eastAsia="ru-RU"/>
              </w:rPr>
              <w:t>Производственная практика</w:t>
            </w:r>
          </w:p>
        </w:tc>
        <w:tc>
          <w:tcPr>
            <w:tcW w:w="493" w:type="pct"/>
            <w:vAlign w:val="center"/>
          </w:tcPr>
          <w:p w14:paraId="543E6B2E" w14:textId="0C55C365"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sz w:val="24"/>
                <w:szCs w:val="24"/>
              </w:rPr>
              <w:t>72</w:t>
            </w:r>
          </w:p>
        </w:tc>
        <w:tc>
          <w:tcPr>
            <w:tcW w:w="352" w:type="pct"/>
            <w:vAlign w:val="center"/>
          </w:tcPr>
          <w:p w14:paraId="79A2A557" w14:textId="4858F586" w:rsidR="008A5019" w:rsidRDefault="00D6724C" w:rsidP="00D6724C">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rPr>
              <w:t>72</w:t>
            </w:r>
          </w:p>
        </w:tc>
        <w:tc>
          <w:tcPr>
            <w:tcW w:w="423" w:type="pct"/>
            <w:shd w:val="clear" w:color="auto" w:fill="D9D9D9" w:themeFill="background1" w:themeFillShade="D9"/>
            <w:vAlign w:val="center"/>
          </w:tcPr>
          <w:p w14:paraId="6FADEE71" w14:textId="77777777" w:rsidR="008A5019" w:rsidRDefault="008A5019" w:rsidP="00D6724C">
            <w:pPr>
              <w:jc w:val="center"/>
              <w:rPr>
                <w:rFonts w:ascii="Times New Roman" w:eastAsia="Times New Roman" w:hAnsi="Times New Roman" w:cs="Times New Roman"/>
                <w:b/>
                <w:bCs/>
                <w:lang w:eastAsia="ru-RU"/>
              </w:rPr>
            </w:pPr>
          </w:p>
        </w:tc>
        <w:tc>
          <w:tcPr>
            <w:tcW w:w="1060" w:type="pct"/>
            <w:gridSpan w:val="3"/>
            <w:shd w:val="clear" w:color="auto" w:fill="auto"/>
          </w:tcPr>
          <w:p w14:paraId="7EA15E5B" w14:textId="77777777" w:rsidR="008A5019" w:rsidRDefault="008A5019" w:rsidP="00D6724C">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0FADCC43" w14:textId="77777777" w:rsidR="008A5019" w:rsidRDefault="008A5019" w:rsidP="00D6724C">
            <w:pPr>
              <w:jc w:val="center"/>
              <w:rPr>
                <w:rFonts w:ascii="Times New Roman" w:eastAsia="Times New Roman" w:hAnsi="Times New Roman" w:cs="Times New Roman"/>
                <w:b/>
                <w:bCs/>
                <w:lang w:eastAsia="ru-RU"/>
              </w:rPr>
            </w:pPr>
          </w:p>
        </w:tc>
        <w:tc>
          <w:tcPr>
            <w:tcW w:w="423" w:type="pct"/>
            <w:shd w:val="clear" w:color="auto" w:fill="D9D9D9" w:themeFill="background1" w:themeFillShade="D9"/>
          </w:tcPr>
          <w:p w14:paraId="1981DBEB" w14:textId="6AB0B0E5"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8A5019" w14:paraId="61C303A3" w14:textId="77777777" w:rsidTr="00D6724C">
        <w:tc>
          <w:tcPr>
            <w:tcW w:w="552" w:type="pct"/>
            <w:vMerge/>
          </w:tcPr>
          <w:p w14:paraId="623A73E9" w14:textId="77777777" w:rsidR="008A5019" w:rsidRDefault="008A5019" w:rsidP="00D6724C">
            <w:pPr>
              <w:rPr>
                <w:rFonts w:ascii="Times New Roman" w:eastAsia="Times New Roman" w:hAnsi="Times New Roman" w:cs="Times New Roman"/>
                <w:lang w:eastAsia="ru-RU"/>
              </w:rPr>
            </w:pPr>
          </w:p>
        </w:tc>
        <w:tc>
          <w:tcPr>
            <w:tcW w:w="1415" w:type="pct"/>
          </w:tcPr>
          <w:p w14:paraId="560C96C7" w14:textId="77777777" w:rsidR="008A5019" w:rsidRDefault="008A5019" w:rsidP="00D6724C">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p>
          <w:p w14:paraId="013446B8" w14:textId="3B3FC915" w:rsidR="00A4007D" w:rsidRDefault="00A4007D" w:rsidP="00A4007D">
            <w:pPr>
              <w:rPr>
                <w:rFonts w:ascii="Times New Roman" w:eastAsia="Times New Roman" w:hAnsi="Times New Roman" w:cs="Times New Roman"/>
                <w:i/>
                <w:lang w:eastAsia="ru-RU"/>
              </w:rPr>
            </w:pPr>
            <w:r w:rsidRPr="00A4007D">
              <w:rPr>
                <w:rFonts w:ascii="Times New Roman" w:eastAsia="Times New Roman" w:hAnsi="Times New Roman" w:cs="Times New Roman"/>
                <w:i/>
                <w:lang w:eastAsia="ru-RU"/>
              </w:rPr>
              <w:t>МДК 04.01</w:t>
            </w:r>
            <w:r>
              <w:rPr>
                <w:rFonts w:ascii="Times New Roman" w:eastAsia="Times New Roman" w:hAnsi="Times New Roman" w:cs="Times New Roman"/>
                <w:i/>
                <w:lang w:eastAsia="ru-RU"/>
              </w:rPr>
              <w:t xml:space="preserve">, </w:t>
            </w:r>
            <w:r w:rsidRPr="00A4007D">
              <w:rPr>
                <w:rFonts w:ascii="Times New Roman" w:eastAsia="Times New Roman" w:hAnsi="Times New Roman" w:cs="Times New Roman"/>
                <w:i/>
                <w:lang w:eastAsia="ru-RU"/>
              </w:rPr>
              <w:t xml:space="preserve"> </w:t>
            </w:r>
            <w:r>
              <w:rPr>
                <w:rFonts w:ascii="Times New Roman" w:eastAsia="Times New Roman" w:hAnsi="Times New Roman" w:cs="Times New Roman"/>
                <w:i/>
                <w:lang w:eastAsia="ru-RU"/>
              </w:rPr>
              <w:t xml:space="preserve"> </w:t>
            </w:r>
            <w:r w:rsidRPr="00A4007D">
              <w:rPr>
                <w:rFonts w:ascii="Times New Roman" w:eastAsia="Times New Roman" w:hAnsi="Times New Roman" w:cs="Times New Roman"/>
                <w:i/>
                <w:lang w:eastAsia="ru-RU"/>
              </w:rPr>
              <w:t xml:space="preserve">УП 04.01 и ПП 04.01 в форме дифференцированного зачета </w:t>
            </w:r>
            <w:r w:rsidR="00A408D2">
              <w:rPr>
                <w:rFonts w:ascii="Times New Roman" w:eastAsia="Times New Roman" w:hAnsi="Times New Roman" w:cs="Times New Roman"/>
                <w:i/>
                <w:lang w:eastAsia="ru-RU"/>
              </w:rPr>
              <w:t>(4</w:t>
            </w:r>
            <w:r>
              <w:rPr>
                <w:rFonts w:ascii="Times New Roman" w:eastAsia="Times New Roman" w:hAnsi="Times New Roman" w:cs="Times New Roman"/>
                <w:i/>
                <w:lang w:eastAsia="ru-RU"/>
              </w:rPr>
              <w:t xml:space="preserve"> семестр)</w:t>
            </w:r>
          </w:p>
          <w:p w14:paraId="777D8A5B" w14:textId="1060339D" w:rsidR="00A4007D" w:rsidRDefault="00A4007D" w:rsidP="00A4007D">
            <w:pPr>
              <w:rPr>
                <w:rFonts w:ascii="Times New Roman" w:eastAsia="Times New Roman" w:hAnsi="Times New Roman" w:cs="Times New Roman"/>
                <w:lang w:eastAsia="ru-RU"/>
              </w:rPr>
            </w:pPr>
            <w:r w:rsidRPr="00A4007D">
              <w:rPr>
                <w:rFonts w:ascii="Times New Roman" w:eastAsia="Times New Roman" w:hAnsi="Times New Roman" w:cs="Times New Roman"/>
                <w:i/>
                <w:lang w:eastAsia="ru-RU"/>
              </w:rPr>
              <w:t xml:space="preserve">ПМ 04 в форме </w:t>
            </w:r>
            <w:r>
              <w:rPr>
                <w:rFonts w:ascii="Times New Roman" w:eastAsia="Times New Roman" w:hAnsi="Times New Roman" w:cs="Times New Roman"/>
                <w:i/>
                <w:lang w:eastAsia="ru-RU"/>
              </w:rPr>
              <w:t xml:space="preserve">квалификационного </w:t>
            </w:r>
            <w:r w:rsidRPr="00A4007D">
              <w:rPr>
                <w:rFonts w:ascii="Times New Roman" w:eastAsia="Times New Roman" w:hAnsi="Times New Roman" w:cs="Times New Roman"/>
                <w:i/>
                <w:lang w:eastAsia="ru-RU"/>
              </w:rPr>
              <w:t>экзамен</w:t>
            </w:r>
            <w:r>
              <w:rPr>
                <w:rFonts w:ascii="Times New Roman" w:eastAsia="Times New Roman" w:hAnsi="Times New Roman" w:cs="Times New Roman"/>
                <w:i/>
                <w:lang w:eastAsia="ru-RU"/>
              </w:rPr>
              <w:t>а</w:t>
            </w:r>
          </w:p>
        </w:tc>
        <w:tc>
          <w:tcPr>
            <w:tcW w:w="493" w:type="pct"/>
          </w:tcPr>
          <w:p w14:paraId="17C80063" w14:textId="77777777" w:rsidR="00A4007D" w:rsidRDefault="00A4007D" w:rsidP="00D6724C">
            <w:pPr>
              <w:jc w:val="center"/>
              <w:rPr>
                <w:rFonts w:ascii="Times New Roman" w:eastAsia="Times New Roman" w:hAnsi="Times New Roman" w:cs="Times New Roman"/>
                <w:b/>
                <w:bCs/>
                <w:lang w:eastAsia="ru-RU"/>
              </w:rPr>
            </w:pPr>
          </w:p>
          <w:p w14:paraId="2631C7A9" w14:textId="34E3873D"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352" w:type="pct"/>
            <w:shd w:val="clear" w:color="auto" w:fill="auto"/>
          </w:tcPr>
          <w:p w14:paraId="5EC568F2" w14:textId="77777777" w:rsidR="008A5019" w:rsidRDefault="008A5019" w:rsidP="00D6724C">
            <w:pPr>
              <w:jc w:val="center"/>
              <w:rPr>
                <w:rFonts w:ascii="Times New Roman" w:eastAsia="Times New Roman" w:hAnsi="Times New Roman" w:cs="Times New Roman"/>
                <w:b/>
                <w:lang w:eastAsia="ru-RU"/>
              </w:rPr>
            </w:pPr>
          </w:p>
        </w:tc>
        <w:tc>
          <w:tcPr>
            <w:tcW w:w="423" w:type="pct"/>
            <w:shd w:val="clear" w:color="auto" w:fill="D9D9D9" w:themeFill="background1" w:themeFillShade="D9"/>
          </w:tcPr>
          <w:p w14:paraId="565801DA" w14:textId="77777777" w:rsidR="008A5019" w:rsidRDefault="008A5019" w:rsidP="00D6724C">
            <w:pPr>
              <w:jc w:val="center"/>
              <w:rPr>
                <w:rFonts w:ascii="Times New Roman" w:eastAsia="Times New Roman" w:hAnsi="Times New Roman" w:cs="Times New Roman"/>
                <w:i/>
                <w:lang w:eastAsia="ru-RU"/>
              </w:rPr>
            </w:pPr>
          </w:p>
        </w:tc>
        <w:tc>
          <w:tcPr>
            <w:tcW w:w="1060" w:type="pct"/>
            <w:gridSpan w:val="3"/>
            <w:shd w:val="clear" w:color="auto" w:fill="auto"/>
          </w:tcPr>
          <w:p w14:paraId="094BDE4B" w14:textId="77777777" w:rsidR="008A5019" w:rsidRDefault="008A5019" w:rsidP="00D6724C">
            <w:pPr>
              <w:jc w:val="center"/>
              <w:rPr>
                <w:rFonts w:ascii="Times New Roman" w:eastAsia="Times New Roman" w:hAnsi="Times New Roman" w:cs="Times New Roman"/>
                <w:i/>
                <w:lang w:eastAsia="ru-RU"/>
              </w:rPr>
            </w:pPr>
          </w:p>
        </w:tc>
        <w:tc>
          <w:tcPr>
            <w:tcW w:w="282" w:type="pct"/>
            <w:shd w:val="clear" w:color="auto" w:fill="D9D9D9" w:themeFill="background1" w:themeFillShade="D9"/>
          </w:tcPr>
          <w:p w14:paraId="3E9B8B68" w14:textId="77777777" w:rsidR="008A5019" w:rsidRDefault="008A5019" w:rsidP="00D6724C">
            <w:pPr>
              <w:jc w:val="center"/>
              <w:rPr>
                <w:rFonts w:ascii="Times New Roman" w:eastAsia="Times New Roman" w:hAnsi="Times New Roman" w:cs="Times New Roman"/>
                <w:i/>
                <w:lang w:eastAsia="ru-RU"/>
              </w:rPr>
            </w:pPr>
          </w:p>
        </w:tc>
        <w:tc>
          <w:tcPr>
            <w:tcW w:w="423" w:type="pct"/>
            <w:shd w:val="clear" w:color="auto" w:fill="D9D9D9" w:themeFill="background1" w:themeFillShade="D9"/>
          </w:tcPr>
          <w:p w14:paraId="703FFC68" w14:textId="77777777" w:rsidR="008A5019" w:rsidRDefault="008A5019" w:rsidP="00D6724C">
            <w:pPr>
              <w:jc w:val="center"/>
              <w:rPr>
                <w:rFonts w:ascii="Times New Roman" w:eastAsia="Times New Roman" w:hAnsi="Times New Roman" w:cs="Times New Roman"/>
                <w:i/>
                <w:lang w:eastAsia="ru-RU"/>
              </w:rPr>
            </w:pPr>
          </w:p>
        </w:tc>
      </w:tr>
      <w:tr w:rsidR="008A5019" w14:paraId="13CD35B1" w14:textId="77777777" w:rsidTr="00D6724C">
        <w:tc>
          <w:tcPr>
            <w:tcW w:w="552" w:type="pct"/>
            <w:vMerge/>
          </w:tcPr>
          <w:p w14:paraId="116F66C0" w14:textId="77777777" w:rsidR="008A5019" w:rsidRDefault="008A5019" w:rsidP="00D6724C">
            <w:pPr>
              <w:rPr>
                <w:rFonts w:ascii="Times New Roman" w:eastAsia="Times New Roman" w:hAnsi="Times New Roman" w:cs="Times New Roman"/>
                <w:lang w:eastAsia="ru-RU"/>
              </w:rPr>
            </w:pPr>
          </w:p>
        </w:tc>
        <w:tc>
          <w:tcPr>
            <w:tcW w:w="1415" w:type="pct"/>
          </w:tcPr>
          <w:p w14:paraId="79C581C1" w14:textId="77777777" w:rsidR="008A5019" w:rsidRDefault="008A5019" w:rsidP="00D6724C">
            <w:pPr>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Консультации</w:t>
            </w:r>
          </w:p>
        </w:tc>
        <w:tc>
          <w:tcPr>
            <w:tcW w:w="493" w:type="pct"/>
          </w:tcPr>
          <w:p w14:paraId="290FB72F" w14:textId="54CED03C" w:rsidR="008A5019"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352" w:type="pct"/>
            <w:shd w:val="clear" w:color="auto" w:fill="auto"/>
          </w:tcPr>
          <w:p w14:paraId="5AF35978" w14:textId="77777777" w:rsidR="008A5019" w:rsidRDefault="008A5019" w:rsidP="00D6724C">
            <w:pPr>
              <w:jc w:val="center"/>
              <w:rPr>
                <w:rFonts w:ascii="Times New Roman" w:eastAsia="Times New Roman" w:hAnsi="Times New Roman" w:cs="Times New Roman"/>
                <w:b/>
                <w:lang w:eastAsia="ru-RU"/>
              </w:rPr>
            </w:pPr>
          </w:p>
        </w:tc>
        <w:tc>
          <w:tcPr>
            <w:tcW w:w="423" w:type="pct"/>
            <w:shd w:val="clear" w:color="auto" w:fill="D9D9D9" w:themeFill="background1" w:themeFillShade="D9"/>
          </w:tcPr>
          <w:p w14:paraId="44BC30CD" w14:textId="77777777" w:rsidR="008A5019" w:rsidRDefault="008A5019" w:rsidP="00D6724C">
            <w:pPr>
              <w:jc w:val="center"/>
              <w:rPr>
                <w:rFonts w:ascii="Times New Roman" w:eastAsia="Times New Roman" w:hAnsi="Times New Roman" w:cs="Times New Roman"/>
                <w:i/>
                <w:lang w:eastAsia="ru-RU"/>
              </w:rPr>
            </w:pPr>
          </w:p>
        </w:tc>
        <w:tc>
          <w:tcPr>
            <w:tcW w:w="1060" w:type="pct"/>
            <w:gridSpan w:val="3"/>
            <w:shd w:val="clear" w:color="auto" w:fill="auto"/>
          </w:tcPr>
          <w:p w14:paraId="02A90B02" w14:textId="77777777" w:rsidR="008A5019" w:rsidRDefault="008A5019" w:rsidP="00D6724C">
            <w:pPr>
              <w:jc w:val="center"/>
              <w:rPr>
                <w:rFonts w:ascii="Times New Roman" w:eastAsia="Times New Roman" w:hAnsi="Times New Roman" w:cs="Times New Roman"/>
                <w:i/>
                <w:lang w:eastAsia="ru-RU"/>
              </w:rPr>
            </w:pPr>
          </w:p>
        </w:tc>
        <w:tc>
          <w:tcPr>
            <w:tcW w:w="282" w:type="pct"/>
            <w:shd w:val="clear" w:color="auto" w:fill="D9D9D9" w:themeFill="background1" w:themeFillShade="D9"/>
          </w:tcPr>
          <w:p w14:paraId="2A17F9BC" w14:textId="77777777" w:rsidR="008A5019" w:rsidRDefault="008A5019" w:rsidP="00D6724C">
            <w:pPr>
              <w:jc w:val="center"/>
              <w:rPr>
                <w:rFonts w:ascii="Times New Roman" w:eastAsia="Times New Roman" w:hAnsi="Times New Roman" w:cs="Times New Roman"/>
                <w:i/>
                <w:lang w:eastAsia="ru-RU"/>
              </w:rPr>
            </w:pPr>
          </w:p>
        </w:tc>
        <w:tc>
          <w:tcPr>
            <w:tcW w:w="423" w:type="pct"/>
            <w:shd w:val="clear" w:color="auto" w:fill="D9D9D9" w:themeFill="background1" w:themeFillShade="D9"/>
          </w:tcPr>
          <w:p w14:paraId="74D46901" w14:textId="77777777" w:rsidR="008A5019" w:rsidRDefault="008A5019" w:rsidP="00D6724C">
            <w:pPr>
              <w:jc w:val="center"/>
              <w:rPr>
                <w:rFonts w:ascii="Times New Roman" w:eastAsia="Times New Roman" w:hAnsi="Times New Roman" w:cs="Times New Roman"/>
                <w:i/>
                <w:lang w:eastAsia="ru-RU"/>
              </w:rPr>
            </w:pPr>
          </w:p>
        </w:tc>
      </w:tr>
      <w:tr w:rsidR="008A5019" w14:paraId="4F57EA8B" w14:textId="77777777" w:rsidTr="00D6724C">
        <w:trPr>
          <w:trHeight w:val="217"/>
        </w:trPr>
        <w:tc>
          <w:tcPr>
            <w:tcW w:w="552" w:type="pct"/>
          </w:tcPr>
          <w:p w14:paraId="42917130" w14:textId="77777777" w:rsidR="008A5019" w:rsidRDefault="008A5019" w:rsidP="00D6724C">
            <w:pPr>
              <w:rPr>
                <w:rFonts w:ascii="Times New Roman" w:eastAsia="Times New Roman" w:hAnsi="Times New Roman" w:cs="Times New Roman"/>
                <w:b/>
                <w:i/>
                <w:lang w:eastAsia="ru-RU"/>
              </w:rPr>
            </w:pPr>
          </w:p>
        </w:tc>
        <w:tc>
          <w:tcPr>
            <w:tcW w:w="1415" w:type="pct"/>
          </w:tcPr>
          <w:p w14:paraId="60B00684" w14:textId="77777777" w:rsidR="008A5019" w:rsidRDefault="008A5019" w:rsidP="00D6724C">
            <w:pP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 xml:space="preserve">Всего: </w:t>
            </w:r>
          </w:p>
        </w:tc>
        <w:tc>
          <w:tcPr>
            <w:tcW w:w="493" w:type="pct"/>
          </w:tcPr>
          <w:p w14:paraId="5BF6EC1D" w14:textId="0E87FC9F" w:rsidR="008A5019" w:rsidRDefault="00D6724C"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216</w:t>
            </w:r>
          </w:p>
        </w:tc>
        <w:tc>
          <w:tcPr>
            <w:tcW w:w="352" w:type="pct"/>
          </w:tcPr>
          <w:p w14:paraId="2ACCFF89" w14:textId="559D73C5" w:rsidR="008A5019" w:rsidRDefault="00D6724C"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144</w:t>
            </w:r>
          </w:p>
        </w:tc>
        <w:tc>
          <w:tcPr>
            <w:tcW w:w="423" w:type="pct"/>
            <w:shd w:val="clear" w:color="auto" w:fill="D9D9D9" w:themeFill="background1" w:themeFillShade="D9"/>
          </w:tcPr>
          <w:p w14:paraId="1573ECEF" w14:textId="4C194077" w:rsidR="008A5019" w:rsidRDefault="009F6C5F"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62</w:t>
            </w:r>
          </w:p>
        </w:tc>
        <w:tc>
          <w:tcPr>
            <w:tcW w:w="353" w:type="pct"/>
          </w:tcPr>
          <w:p w14:paraId="1B554F37" w14:textId="0BC5B5D7" w:rsidR="008A5019" w:rsidRDefault="009F6C5F"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62</w:t>
            </w:r>
          </w:p>
        </w:tc>
        <w:tc>
          <w:tcPr>
            <w:tcW w:w="338" w:type="pct"/>
          </w:tcPr>
          <w:p w14:paraId="32CCA1E9" w14:textId="77777777" w:rsidR="008A5019" w:rsidRDefault="008A5019"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369" w:type="pct"/>
          </w:tcPr>
          <w:p w14:paraId="6F6C3292" w14:textId="5A81EEDD" w:rsidR="008A5019" w:rsidRDefault="00D6724C"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c>
          <w:tcPr>
            <w:tcW w:w="282" w:type="pct"/>
            <w:shd w:val="clear" w:color="auto" w:fill="D9D9D9" w:themeFill="background1" w:themeFillShade="D9"/>
          </w:tcPr>
          <w:p w14:paraId="24DCFD75" w14:textId="77777777" w:rsidR="008A5019" w:rsidRDefault="008A5019"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180</w:t>
            </w:r>
          </w:p>
        </w:tc>
        <w:tc>
          <w:tcPr>
            <w:tcW w:w="423" w:type="pct"/>
            <w:shd w:val="clear" w:color="auto" w:fill="D9D9D9" w:themeFill="background1" w:themeFillShade="D9"/>
          </w:tcPr>
          <w:p w14:paraId="4CF43311" w14:textId="77777777" w:rsidR="008A5019" w:rsidRDefault="008A5019" w:rsidP="00D6724C">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180</w:t>
            </w:r>
          </w:p>
        </w:tc>
      </w:tr>
    </w:tbl>
    <w:p w14:paraId="7ACDA864" w14:textId="77777777" w:rsidR="008A5019" w:rsidRDefault="008A5019" w:rsidP="008A5019">
      <w:pPr>
        <w:spacing w:after="200" w:line="276" w:lineRule="auto"/>
        <w:rPr>
          <w:rFonts w:ascii="Times New Roman" w:eastAsia="Times New Roman" w:hAnsi="Times New Roman" w:cs="Times New Roman"/>
          <w:b/>
          <w:i/>
          <w:color w:val="0070C0"/>
          <w:sz w:val="24"/>
          <w:szCs w:val="24"/>
          <w:lang w:eastAsia="ru-RU"/>
        </w:rPr>
      </w:pPr>
    </w:p>
    <w:p w14:paraId="7BE00C34" w14:textId="77777777" w:rsidR="00D6724C" w:rsidRDefault="00D6724C" w:rsidP="00D6724C">
      <w:pPr>
        <w:pStyle w:val="114"/>
        <w:rPr>
          <w:rFonts w:ascii="Times New Roman" w:hAnsi="Times New Roman"/>
        </w:rPr>
      </w:pPr>
      <w:r>
        <w:rPr>
          <w:rFonts w:ascii="Times New Roman" w:hAnsi="Times New Roman"/>
        </w:rPr>
        <w:t>2.3. Содержание профессионального модуля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60"/>
        <w:gridCol w:w="6577"/>
        <w:gridCol w:w="1117"/>
      </w:tblGrid>
      <w:tr w:rsidR="00D6724C" w:rsidRPr="007A4031" w14:paraId="0DB44CDB" w14:textId="77777777" w:rsidTr="001D2C2E">
        <w:trPr>
          <w:trHeight w:val="1204"/>
        </w:trPr>
        <w:tc>
          <w:tcPr>
            <w:tcW w:w="1096" w:type="pct"/>
            <w:vAlign w:val="center"/>
          </w:tcPr>
          <w:p w14:paraId="5D4126B8" w14:textId="77777777" w:rsidR="00D6724C" w:rsidRPr="007A4031" w:rsidRDefault="00D6724C" w:rsidP="00D6724C">
            <w:pPr>
              <w:ind w:hanging="2"/>
              <w:jc w:val="center"/>
              <w:rPr>
                <w:rFonts w:ascii="Times New Roman" w:hAnsi="Times New Roman" w:cs="Times New Roman"/>
                <w:b/>
              </w:rPr>
            </w:pPr>
            <w:r w:rsidRPr="007A4031">
              <w:rPr>
                <w:rFonts w:ascii="Times New Roman" w:eastAsia="Times New Roman" w:hAnsi="Times New Roman" w:cs="Times New Roman"/>
                <w:b/>
                <w:bCs/>
                <w:lang w:eastAsia="ru-RU"/>
              </w:rPr>
              <w:t>Наименование разделов и тем</w:t>
            </w:r>
          </w:p>
        </w:tc>
        <w:tc>
          <w:tcPr>
            <w:tcW w:w="3337" w:type="pct"/>
            <w:vAlign w:val="center"/>
          </w:tcPr>
          <w:p w14:paraId="27773630" w14:textId="77777777" w:rsidR="00D6724C" w:rsidRPr="007A4031" w:rsidRDefault="00D6724C" w:rsidP="00D6724C">
            <w:pPr>
              <w:ind w:hanging="2"/>
              <w:jc w:val="center"/>
              <w:rPr>
                <w:rFonts w:ascii="Times New Roman" w:hAnsi="Times New Roman" w:cs="Times New Roman"/>
                <w:b/>
              </w:rPr>
            </w:pPr>
            <w:r w:rsidRPr="007A403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 курсовой проект (работа)</w:t>
            </w:r>
          </w:p>
        </w:tc>
        <w:tc>
          <w:tcPr>
            <w:tcW w:w="567" w:type="pct"/>
          </w:tcPr>
          <w:p w14:paraId="2366A502" w14:textId="77777777" w:rsidR="00D6724C" w:rsidRDefault="00D6724C" w:rsidP="00D6724C">
            <w:pPr>
              <w:ind w:hanging="2"/>
              <w:jc w:val="center"/>
              <w:rPr>
                <w:rFonts w:ascii="Times New Roman" w:eastAsia="Times New Roman" w:hAnsi="Times New Roman" w:cs="Times New Roman"/>
                <w:b/>
                <w:bCs/>
                <w:lang w:eastAsia="ru-RU"/>
              </w:rPr>
            </w:pPr>
          </w:p>
          <w:p w14:paraId="33D501D6" w14:textId="77777777" w:rsidR="00D6724C" w:rsidRPr="007A4031" w:rsidRDefault="00D6724C"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r>
      <w:tr w:rsidR="00D6724C" w:rsidRPr="007A4031" w14:paraId="4FD01EA1" w14:textId="77777777" w:rsidTr="00D6724C">
        <w:trPr>
          <w:trHeight w:val="271"/>
        </w:trPr>
        <w:tc>
          <w:tcPr>
            <w:tcW w:w="5000" w:type="pct"/>
            <w:gridSpan w:val="3"/>
            <w:vAlign w:val="center"/>
          </w:tcPr>
          <w:p w14:paraId="17C68B26" w14:textId="4B7F53FA" w:rsidR="00CE3C46" w:rsidRPr="00CE3C46" w:rsidRDefault="00D6724C" w:rsidP="00CE3C46">
            <w:pPr>
              <w:ind w:hanging="2"/>
              <w:jc w:val="center"/>
              <w:rPr>
                <w:rFonts w:ascii="Times New Roman" w:eastAsia="Times New Roman" w:hAnsi="Times New Roman" w:cs="Times New Roman"/>
                <w:b/>
              </w:rPr>
            </w:pPr>
            <w:r>
              <w:rPr>
                <w:rFonts w:ascii="Times New Roman" w:eastAsia="Times New Roman" w:hAnsi="Times New Roman" w:cs="Times New Roman"/>
                <w:b/>
              </w:rPr>
              <w:t xml:space="preserve">Раздел 1. </w:t>
            </w:r>
            <w:r w:rsidR="00CE3C46">
              <w:rPr>
                <w:rFonts w:ascii="Times New Roman" w:eastAsia="Times New Roman" w:hAnsi="Times New Roman" w:cs="Times New Roman"/>
                <w:b/>
              </w:rPr>
              <w:t xml:space="preserve">Выполнение работ </w:t>
            </w:r>
            <w:r w:rsidR="00CE3C46" w:rsidRPr="00CE3C46">
              <w:rPr>
                <w:rFonts w:ascii="Times New Roman" w:eastAsia="Times New Roman" w:hAnsi="Times New Roman" w:cs="Times New Roman"/>
                <w:b/>
              </w:rPr>
              <w:t>по одной или нескольким</w:t>
            </w:r>
            <w:r w:rsidR="00CE3C46">
              <w:rPr>
                <w:rFonts w:ascii="Times New Roman" w:eastAsia="Times New Roman" w:hAnsi="Times New Roman" w:cs="Times New Roman"/>
                <w:b/>
              </w:rPr>
              <w:t xml:space="preserve"> </w:t>
            </w:r>
            <w:r w:rsidR="00CE3C46" w:rsidRPr="00CE3C46">
              <w:rPr>
                <w:rFonts w:ascii="Times New Roman" w:eastAsia="Times New Roman" w:hAnsi="Times New Roman" w:cs="Times New Roman"/>
                <w:b/>
              </w:rPr>
              <w:t>профессиям рабочих,</w:t>
            </w:r>
          </w:p>
          <w:p w14:paraId="58F5266E" w14:textId="36D4E39B" w:rsidR="00D6724C" w:rsidRPr="007A4031" w:rsidRDefault="00CE3C46" w:rsidP="00CE3C46">
            <w:pPr>
              <w:ind w:hanging="2"/>
              <w:jc w:val="center"/>
              <w:rPr>
                <w:rFonts w:ascii="Times New Roman" w:eastAsia="Times New Roman" w:hAnsi="Times New Roman" w:cs="Times New Roman"/>
                <w:b/>
              </w:rPr>
            </w:pPr>
            <w:r w:rsidRPr="00CE3C46">
              <w:rPr>
                <w:rFonts w:ascii="Times New Roman" w:eastAsia="Times New Roman" w:hAnsi="Times New Roman" w:cs="Times New Roman"/>
                <w:b/>
              </w:rPr>
              <w:t>должностям служащих:</w:t>
            </w:r>
          </w:p>
        </w:tc>
      </w:tr>
      <w:tr w:rsidR="00D6724C" w:rsidRPr="007A4031" w14:paraId="3B9B789D" w14:textId="77777777" w:rsidTr="00D6724C">
        <w:trPr>
          <w:trHeight w:val="250"/>
        </w:trPr>
        <w:tc>
          <w:tcPr>
            <w:tcW w:w="4433" w:type="pct"/>
            <w:gridSpan w:val="2"/>
            <w:vAlign w:val="center"/>
          </w:tcPr>
          <w:p w14:paraId="164B4A4C" w14:textId="71D12A90" w:rsidR="00CE3C46" w:rsidRPr="00CE3C46" w:rsidRDefault="00D6724C" w:rsidP="00CE3C46">
            <w:pPr>
              <w:ind w:hanging="2"/>
              <w:rPr>
                <w:rFonts w:ascii="Times New Roman" w:eastAsia="Times New Roman" w:hAnsi="Times New Roman" w:cs="Times New Roman"/>
                <w:b/>
                <w:bCs/>
              </w:rPr>
            </w:pPr>
            <w:r w:rsidRPr="007A4031">
              <w:rPr>
                <w:rFonts w:ascii="Times New Roman" w:eastAsia="Times New Roman" w:hAnsi="Times New Roman" w:cs="Times New Roman"/>
                <w:b/>
              </w:rPr>
              <w:t>МД</w:t>
            </w:r>
            <w:r w:rsidR="00CE3C46">
              <w:rPr>
                <w:rFonts w:ascii="Times New Roman" w:eastAsia="Times New Roman" w:hAnsi="Times New Roman" w:cs="Times New Roman"/>
                <w:b/>
              </w:rPr>
              <w:t xml:space="preserve">К.04.01. </w:t>
            </w:r>
            <w:r w:rsidR="00CE3C46" w:rsidRPr="00CE3C46">
              <w:rPr>
                <w:rFonts w:ascii="Times New Roman" w:eastAsia="Times New Roman" w:hAnsi="Times New Roman" w:cs="Times New Roman"/>
                <w:b/>
                <w:bCs/>
              </w:rPr>
              <w:t>Выполнение работ по профессии 16199</w:t>
            </w:r>
            <w:r w:rsidR="00CE3C46">
              <w:rPr>
                <w:rFonts w:ascii="Times New Roman" w:eastAsia="Times New Roman" w:hAnsi="Times New Roman" w:cs="Times New Roman"/>
                <w:b/>
                <w:bCs/>
              </w:rPr>
              <w:t xml:space="preserve"> </w:t>
            </w:r>
            <w:r w:rsidR="00CE3C46" w:rsidRPr="00CE3C46">
              <w:rPr>
                <w:rFonts w:ascii="Times New Roman" w:eastAsia="Times New Roman" w:hAnsi="Times New Roman" w:cs="Times New Roman"/>
                <w:b/>
                <w:bCs/>
              </w:rPr>
              <w:t>Оператор электронно-</w:t>
            </w:r>
          </w:p>
          <w:p w14:paraId="7E33EA11" w14:textId="5F1FBFDC" w:rsidR="00D6724C" w:rsidRPr="00CE3C46" w:rsidRDefault="00CE3C46" w:rsidP="00CE3C46">
            <w:pPr>
              <w:ind w:hanging="2"/>
              <w:rPr>
                <w:rFonts w:ascii="Times New Roman" w:eastAsia="Times New Roman" w:hAnsi="Times New Roman" w:cs="Times New Roman"/>
                <w:b/>
                <w:bCs/>
              </w:rPr>
            </w:pPr>
            <w:r w:rsidRPr="00CE3C46">
              <w:rPr>
                <w:rFonts w:ascii="Times New Roman" w:eastAsia="Times New Roman" w:hAnsi="Times New Roman" w:cs="Times New Roman"/>
                <w:b/>
                <w:bCs/>
              </w:rPr>
              <w:t>вычислительных машин и</w:t>
            </w:r>
            <w:r>
              <w:rPr>
                <w:rFonts w:ascii="Times New Roman" w:eastAsia="Times New Roman" w:hAnsi="Times New Roman" w:cs="Times New Roman"/>
                <w:b/>
                <w:bCs/>
              </w:rPr>
              <w:t xml:space="preserve"> </w:t>
            </w:r>
            <w:r w:rsidRPr="00CE3C46">
              <w:rPr>
                <w:rFonts w:ascii="Times New Roman" w:eastAsia="Times New Roman" w:hAnsi="Times New Roman" w:cs="Times New Roman"/>
                <w:b/>
                <w:bCs/>
              </w:rPr>
              <w:t>вычислительных машин</w:t>
            </w:r>
          </w:p>
        </w:tc>
        <w:tc>
          <w:tcPr>
            <w:tcW w:w="567" w:type="pct"/>
          </w:tcPr>
          <w:p w14:paraId="28A77760" w14:textId="35EACD14" w:rsidR="00D6724C" w:rsidRPr="007A4031" w:rsidRDefault="00E84255" w:rsidP="00E84255">
            <w:pPr>
              <w:ind w:hanging="2"/>
              <w:jc w:val="center"/>
              <w:rPr>
                <w:rFonts w:ascii="Times New Roman" w:eastAsia="Times New Roman" w:hAnsi="Times New Roman" w:cs="Times New Roman"/>
                <w:b/>
              </w:rPr>
            </w:pPr>
            <w:r>
              <w:rPr>
                <w:rFonts w:ascii="Times New Roman" w:eastAsia="Times New Roman" w:hAnsi="Times New Roman" w:cs="Times New Roman"/>
                <w:b/>
              </w:rPr>
              <w:t>64</w:t>
            </w:r>
          </w:p>
        </w:tc>
      </w:tr>
      <w:tr w:rsidR="00D6724C" w:rsidRPr="007A4031" w14:paraId="33DF083D" w14:textId="77777777" w:rsidTr="001D2C2E">
        <w:trPr>
          <w:trHeight w:val="269"/>
        </w:trPr>
        <w:tc>
          <w:tcPr>
            <w:tcW w:w="1096" w:type="pct"/>
            <w:vMerge w:val="restart"/>
          </w:tcPr>
          <w:p w14:paraId="068AA43F" w14:textId="5A85D20F" w:rsidR="001D2C2E" w:rsidRPr="001D2C2E" w:rsidRDefault="00CE3C46" w:rsidP="001D2C2E">
            <w:pPr>
              <w:ind w:hanging="2"/>
              <w:rPr>
                <w:rFonts w:ascii="Times New Roman" w:eastAsia="Times New Roman" w:hAnsi="Times New Roman" w:cs="Times New Roman"/>
                <w:b/>
              </w:rPr>
            </w:pPr>
            <w:r>
              <w:rPr>
                <w:rFonts w:ascii="Times New Roman" w:eastAsia="Times New Roman" w:hAnsi="Times New Roman" w:cs="Times New Roman"/>
                <w:b/>
              </w:rPr>
              <w:t>Тема 4</w:t>
            </w:r>
            <w:r w:rsidR="00D6724C" w:rsidRPr="007A4031">
              <w:rPr>
                <w:rFonts w:ascii="Times New Roman" w:eastAsia="Times New Roman" w:hAnsi="Times New Roman" w:cs="Times New Roman"/>
                <w:b/>
              </w:rPr>
              <w:t>.1</w:t>
            </w:r>
            <w:r w:rsidR="00D6724C">
              <w:rPr>
                <w:rFonts w:ascii="Times New Roman" w:eastAsia="Times New Roman" w:hAnsi="Times New Roman" w:cs="Times New Roman"/>
                <w:b/>
              </w:rPr>
              <w:t>.</w:t>
            </w:r>
            <w:r w:rsidR="00D6724C" w:rsidRPr="007A4031">
              <w:rPr>
                <w:rFonts w:ascii="Times New Roman" w:eastAsia="Times New Roman" w:hAnsi="Times New Roman" w:cs="Times New Roman"/>
                <w:b/>
              </w:rPr>
              <w:t xml:space="preserve"> </w:t>
            </w:r>
            <w:r w:rsidR="001D2C2E">
              <w:rPr>
                <w:rFonts w:ascii="Times New Roman" w:eastAsia="Times New Roman" w:hAnsi="Times New Roman" w:cs="Times New Roman"/>
                <w:b/>
                <w:lang w:val="en-US"/>
              </w:rPr>
              <w:t xml:space="preserve"> </w:t>
            </w:r>
            <w:r w:rsidR="001D2C2E" w:rsidRPr="001D2C2E">
              <w:rPr>
                <w:rFonts w:ascii="Times New Roman" w:eastAsia="Times New Roman" w:hAnsi="Times New Roman" w:cs="Times New Roman"/>
                <w:b/>
              </w:rPr>
              <w:t>Средства</w:t>
            </w:r>
          </w:p>
          <w:p w14:paraId="2155C488" w14:textId="0FCBCB66" w:rsidR="00D6724C" w:rsidRPr="007A4031" w:rsidRDefault="001D2C2E" w:rsidP="001D2C2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1D2C2E">
              <w:rPr>
                <w:rFonts w:ascii="Times New Roman" w:eastAsia="Times New Roman" w:hAnsi="Times New Roman" w:cs="Times New Roman"/>
                <w:b/>
              </w:rPr>
              <w:t>мультимедиа</w:t>
            </w:r>
          </w:p>
          <w:p w14:paraId="7261504C"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A526AF9"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6DE9391"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3D01BF6"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61CD70A0"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7" w:type="pct"/>
            <w:vAlign w:val="center"/>
          </w:tcPr>
          <w:p w14:paraId="2166962C" w14:textId="77777777" w:rsidR="00D6724C" w:rsidRPr="008C2FEC" w:rsidRDefault="00D6724C" w:rsidP="00D6724C">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779BECF9" w14:textId="77777777" w:rsidR="00D6724C" w:rsidRDefault="00D6724C" w:rsidP="00D6724C">
            <w:pPr>
              <w:rPr>
                <w:rFonts w:ascii="Times New Roman" w:eastAsia="Times New Roman" w:hAnsi="Times New Roman" w:cs="Times New Roman"/>
                <w:b/>
              </w:rPr>
            </w:pPr>
          </w:p>
        </w:tc>
      </w:tr>
      <w:tr w:rsidR="00D6724C" w:rsidRPr="007A4031" w14:paraId="6A6240ED" w14:textId="77777777" w:rsidTr="001D2C2E">
        <w:trPr>
          <w:trHeight w:val="269"/>
        </w:trPr>
        <w:tc>
          <w:tcPr>
            <w:tcW w:w="1096" w:type="pct"/>
            <w:vMerge/>
          </w:tcPr>
          <w:p w14:paraId="0E4BE8B3" w14:textId="77777777" w:rsidR="00D6724C" w:rsidRPr="007A4031" w:rsidRDefault="00D6724C" w:rsidP="00D6724C">
            <w:pPr>
              <w:ind w:hanging="2"/>
              <w:rPr>
                <w:rFonts w:ascii="Times New Roman" w:eastAsia="Times New Roman" w:hAnsi="Times New Roman" w:cs="Times New Roman"/>
                <w:b/>
              </w:rPr>
            </w:pPr>
          </w:p>
        </w:tc>
        <w:tc>
          <w:tcPr>
            <w:tcW w:w="3337" w:type="pct"/>
            <w:vAlign w:val="center"/>
          </w:tcPr>
          <w:p w14:paraId="7414B331" w14:textId="7E856972" w:rsidR="001D2C2E" w:rsidRPr="001D2C2E" w:rsidRDefault="001D2C2E" w:rsidP="001D2C2E">
            <w:pPr>
              <w:ind w:hanging="2"/>
              <w:rPr>
                <w:rFonts w:ascii="Times New Roman" w:eastAsia="Times New Roman" w:hAnsi="Times New Roman" w:cs="Times New Roman"/>
              </w:rPr>
            </w:pPr>
            <w:r>
              <w:rPr>
                <w:rFonts w:ascii="Times New Roman" w:eastAsia="Times New Roman" w:hAnsi="Times New Roman" w:cs="Times New Roman"/>
              </w:rPr>
              <w:t>У</w:t>
            </w:r>
            <w:r w:rsidRPr="001D2C2E">
              <w:rPr>
                <w:rFonts w:ascii="Times New Roman" w:eastAsia="Times New Roman" w:hAnsi="Times New Roman" w:cs="Times New Roman"/>
              </w:rPr>
              <w:t>стройство ПК. Функции и характеристики</w:t>
            </w:r>
          </w:p>
          <w:p w14:paraId="6FC03CEB" w14:textId="19691A8A" w:rsidR="001D2C2E" w:rsidRPr="001D2C2E" w:rsidRDefault="001D2C2E" w:rsidP="001D2C2E">
            <w:pPr>
              <w:ind w:hanging="2"/>
              <w:rPr>
                <w:rFonts w:ascii="Times New Roman" w:eastAsia="Times New Roman" w:hAnsi="Times New Roman" w:cs="Times New Roman"/>
              </w:rPr>
            </w:pPr>
            <w:r w:rsidRPr="001D2C2E">
              <w:rPr>
                <w:rFonts w:ascii="Times New Roman" w:eastAsia="Times New Roman" w:hAnsi="Times New Roman" w:cs="Times New Roman"/>
              </w:rPr>
              <w:t>Назначение и основные характеристики материнской п</w:t>
            </w:r>
            <w:r>
              <w:rPr>
                <w:rFonts w:ascii="Times New Roman" w:eastAsia="Times New Roman" w:hAnsi="Times New Roman" w:cs="Times New Roman"/>
              </w:rPr>
              <w:t xml:space="preserve">латы, ЦП, жесткого диска, ROM – </w:t>
            </w:r>
            <w:r w:rsidRPr="001D2C2E">
              <w:rPr>
                <w:rFonts w:ascii="Times New Roman" w:eastAsia="Times New Roman" w:hAnsi="Times New Roman" w:cs="Times New Roman"/>
              </w:rPr>
              <w:t>оборудования, видеокарты, блока питания</w:t>
            </w:r>
          </w:p>
          <w:p w14:paraId="3CEDF710" w14:textId="307940D8" w:rsidR="001D2C2E" w:rsidRPr="001D2C2E" w:rsidRDefault="001D2C2E" w:rsidP="001D2C2E">
            <w:pPr>
              <w:ind w:hanging="2"/>
              <w:rPr>
                <w:rFonts w:ascii="Times New Roman" w:eastAsia="Times New Roman" w:hAnsi="Times New Roman" w:cs="Times New Roman"/>
              </w:rPr>
            </w:pPr>
            <w:r w:rsidRPr="001D2C2E">
              <w:rPr>
                <w:rFonts w:ascii="Times New Roman" w:eastAsia="Times New Roman" w:hAnsi="Times New Roman" w:cs="Times New Roman"/>
              </w:rPr>
              <w:t>Операционная система (ОС). Разновидности, состав и функции ОС</w:t>
            </w:r>
          </w:p>
          <w:p w14:paraId="721400E6" w14:textId="102BE5AD" w:rsidR="00D6724C" w:rsidRPr="007A4031" w:rsidRDefault="001D2C2E" w:rsidP="001D2C2E">
            <w:pPr>
              <w:ind w:hanging="2"/>
              <w:rPr>
                <w:rFonts w:ascii="Times New Roman" w:eastAsia="Times New Roman" w:hAnsi="Times New Roman" w:cs="Times New Roman"/>
              </w:rPr>
            </w:pPr>
            <w:r w:rsidRPr="001D2C2E">
              <w:rPr>
                <w:rFonts w:ascii="Times New Roman" w:eastAsia="Times New Roman" w:hAnsi="Times New Roman" w:cs="Times New Roman"/>
              </w:rPr>
              <w:t>Виды ОС, назначение, различие в архитектуре устройств и совместимого оборудования</w:t>
            </w:r>
          </w:p>
        </w:tc>
        <w:tc>
          <w:tcPr>
            <w:tcW w:w="567" w:type="pct"/>
          </w:tcPr>
          <w:p w14:paraId="20B567F7" w14:textId="3BCBE5B6" w:rsidR="00D6724C" w:rsidRPr="00A2344C" w:rsidRDefault="00E84255" w:rsidP="00D6724C">
            <w:pPr>
              <w:jc w:val="center"/>
              <w:rPr>
                <w:rFonts w:ascii="Times New Roman" w:eastAsia="Times New Roman" w:hAnsi="Times New Roman" w:cs="Times New Roman"/>
                <w:b/>
              </w:rPr>
            </w:pPr>
            <w:r>
              <w:rPr>
                <w:rFonts w:ascii="Times New Roman" w:eastAsia="Times New Roman" w:hAnsi="Times New Roman" w:cs="Times New Roman"/>
                <w:b/>
              </w:rPr>
              <w:t>2</w:t>
            </w:r>
          </w:p>
        </w:tc>
      </w:tr>
      <w:tr w:rsidR="00D6724C" w:rsidRPr="007A4031" w14:paraId="6CEE7C67" w14:textId="77777777" w:rsidTr="001D2C2E">
        <w:trPr>
          <w:trHeight w:val="70"/>
        </w:trPr>
        <w:tc>
          <w:tcPr>
            <w:tcW w:w="1096" w:type="pct"/>
            <w:vMerge/>
          </w:tcPr>
          <w:p w14:paraId="5661A7E7" w14:textId="77777777" w:rsidR="00D6724C" w:rsidRPr="007A4031" w:rsidRDefault="00D6724C" w:rsidP="00D6724C">
            <w:pPr>
              <w:rPr>
                <w:b/>
              </w:rPr>
            </w:pPr>
          </w:p>
        </w:tc>
        <w:tc>
          <w:tcPr>
            <w:tcW w:w="3337" w:type="pct"/>
            <w:vAlign w:val="center"/>
          </w:tcPr>
          <w:p w14:paraId="7B7320A8" w14:textId="77777777" w:rsidR="00D6724C" w:rsidRPr="007A4031" w:rsidRDefault="00D6724C" w:rsidP="00D6724C">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vMerge w:val="restart"/>
          </w:tcPr>
          <w:p w14:paraId="0AB8C1C6" w14:textId="305AA307" w:rsidR="00D6724C" w:rsidRPr="00A2344C" w:rsidRDefault="001D2C2E" w:rsidP="00D6724C">
            <w:pPr>
              <w:jc w:val="center"/>
              <w:rPr>
                <w:rFonts w:ascii="Times New Roman" w:eastAsia="Times New Roman" w:hAnsi="Times New Roman" w:cs="Times New Roman"/>
                <w:b/>
              </w:rPr>
            </w:pPr>
            <w:r>
              <w:rPr>
                <w:rFonts w:ascii="Times New Roman" w:eastAsia="Times New Roman" w:hAnsi="Times New Roman" w:cs="Times New Roman"/>
                <w:b/>
              </w:rPr>
              <w:t>2</w:t>
            </w:r>
          </w:p>
        </w:tc>
      </w:tr>
      <w:tr w:rsidR="00D6724C" w:rsidRPr="007A4031" w14:paraId="60A28B62" w14:textId="77777777" w:rsidTr="001D2C2E">
        <w:trPr>
          <w:trHeight w:val="161"/>
        </w:trPr>
        <w:tc>
          <w:tcPr>
            <w:tcW w:w="1096" w:type="pct"/>
            <w:vMerge/>
          </w:tcPr>
          <w:p w14:paraId="14277375" w14:textId="77777777" w:rsidR="00D6724C" w:rsidRPr="007A4031" w:rsidRDefault="00D6724C" w:rsidP="00D6724C">
            <w:pPr>
              <w:rPr>
                <w:b/>
              </w:rPr>
            </w:pPr>
          </w:p>
        </w:tc>
        <w:tc>
          <w:tcPr>
            <w:tcW w:w="3337" w:type="pct"/>
            <w:vAlign w:val="center"/>
          </w:tcPr>
          <w:p w14:paraId="488502AE" w14:textId="5033AB3D" w:rsidR="00D6724C" w:rsidRPr="007A4031" w:rsidRDefault="001D2C2E" w:rsidP="00D6724C">
            <w:pPr>
              <w:ind w:hanging="2"/>
              <w:rPr>
                <w:rFonts w:ascii="Times New Roman" w:eastAsia="Times New Roman" w:hAnsi="Times New Roman" w:cs="Times New Roman"/>
              </w:rPr>
            </w:pPr>
            <w:r w:rsidRPr="001D2C2E">
              <w:rPr>
                <w:rFonts w:ascii="Times New Roman" w:eastAsia="Times New Roman" w:hAnsi="Times New Roman" w:cs="Times New Roman"/>
              </w:rPr>
              <w:t>Подключение и настройка устройств ПК. Настройка интерфейса пользователя</w:t>
            </w:r>
          </w:p>
        </w:tc>
        <w:tc>
          <w:tcPr>
            <w:tcW w:w="567" w:type="pct"/>
            <w:vMerge/>
          </w:tcPr>
          <w:p w14:paraId="31C4A960" w14:textId="77777777" w:rsidR="00D6724C" w:rsidRPr="007A4031" w:rsidRDefault="00D6724C" w:rsidP="00D6724C">
            <w:pPr>
              <w:ind w:hanging="2"/>
              <w:rPr>
                <w:rFonts w:ascii="Times New Roman" w:eastAsia="Times New Roman" w:hAnsi="Times New Roman" w:cs="Times New Roman"/>
              </w:rPr>
            </w:pPr>
          </w:p>
        </w:tc>
      </w:tr>
      <w:tr w:rsidR="00D6724C" w:rsidRPr="007A4031" w14:paraId="22B722C0" w14:textId="77777777" w:rsidTr="001D2C2E">
        <w:trPr>
          <w:trHeight w:val="300"/>
        </w:trPr>
        <w:tc>
          <w:tcPr>
            <w:tcW w:w="1096" w:type="pct"/>
            <w:vMerge w:val="restart"/>
          </w:tcPr>
          <w:p w14:paraId="128FDAFF" w14:textId="5401EAE5" w:rsidR="001D2C2E" w:rsidRPr="001D2C2E" w:rsidRDefault="00CE3C46"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Pr>
                <w:rFonts w:ascii="Times New Roman" w:eastAsia="Times New Roman" w:hAnsi="Times New Roman" w:cs="Times New Roman"/>
                <w:b/>
              </w:rPr>
              <w:t>Тема 4</w:t>
            </w:r>
            <w:r w:rsidR="00D6724C" w:rsidRPr="007A4031">
              <w:rPr>
                <w:rFonts w:ascii="Times New Roman" w:eastAsia="Times New Roman" w:hAnsi="Times New Roman" w:cs="Times New Roman"/>
                <w:b/>
              </w:rPr>
              <w:t>.2</w:t>
            </w:r>
            <w:r w:rsidR="00D6724C">
              <w:rPr>
                <w:rFonts w:ascii="Times New Roman" w:eastAsia="Times New Roman" w:hAnsi="Times New Roman" w:cs="Times New Roman"/>
                <w:b/>
              </w:rPr>
              <w:t>.</w:t>
            </w:r>
            <w:r w:rsidR="001D2C2E">
              <w:t xml:space="preserve"> </w:t>
            </w:r>
            <w:r w:rsidR="001D2C2E" w:rsidRPr="001D2C2E">
              <w:rPr>
                <w:rFonts w:ascii="Times New Roman" w:eastAsia="Times New Roman" w:hAnsi="Times New Roman" w:cs="Times New Roman"/>
                <w:b/>
              </w:rPr>
              <w:t>Представление</w:t>
            </w:r>
          </w:p>
          <w:p w14:paraId="33D13331" w14:textId="77777777"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1D2C2E">
              <w:rPr>
                <w:rFonts w:ascii="Times New Roman" w:eastAsia="Times New Roman" w:hAnsi="Times New Roman" w:cs="Times New Roman"/>
                <w:b/>
              </w:rPr>
              <w:t>мультимедиа</w:t>
            </w:r>
          </w:p>
          <w:p w14:paraId="7BA5AE5F" w14:textId="77777777"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1D2C2E">
              <w:rPr>
                <w:rFonts w:ascii="Times New Roman" w:eastAsia="Times New Roman" w:hAnsi="Times New Roman" w:cs="Times New Roman"/>
                <w:b/>
              </w:rPr>
              <w:t>объектов в</w:t>
            </w:r>
          </w:p>
          <w:p w14:paraId="1E1F6EF8" w14:textId="77777777"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1D2C2E">
              <w:rPr>
                <w:rFonts w:ascii="Times New Roman" w:eastAsia="Times New Roman" w:hAnsi="Times New Roman" w:cs="Times New Roman"/>
                <w:b/>
              </w:rPr>
              <w:t>компьютерной</w:t>
            </w:r>
          </w:p>
          <w:p w14:paraId="746C7848" w14:textId="07516311" w:rsidR="00D6724C" w:rsidRDefault="001D2C2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1D2C2E">
              <w:rPr>
                <w:rFonts w:ascii="Times New Roman" w:eastAsia="Times New Roman" w:hAnsi="Times New Roman" w:cs="Times New Roman"/>
                <w:b/>
              </w:rPr>
              <w:t>системе</w:t>
            </w:r>
            <w:r>
              <w:rPr>
                <w:rFonts w:ascii="Times New Roman" w:eastAsia="Times New Roman" w:hAnsi="Times New Roman" w:cs="Times New Roman"/>
                <w:b/>
              </w:rPr>
              <w:t>.</w:t>
            </w:r>
          </w:p>
          <w:p w14:paraId="7D69989A"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7103CF0"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4FEA81E"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7" w:type="pct"/>
            <w:vAlign w:val="center"/>
          </w:tcPr>
          <w:p w14:paraId="58845413" w14:textId="77777777" w:rsidR="00D6724C" w:rsidRPr="007A4031" w:rsidRDefault="00D6724C" w:rsidP="00D6724C">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679A3A30" w14:textId="77777777" w:rsidR="00D6724C" w:rsidRDefault="00D6724C" w:rsidP="00D6724C">
            <w:pPr>
              <w:ind w:hanging="2"/>
              <w:rPr>
                <w:rFonts w:ascii="Times New Roman" w:eastAsia="Times New Roman" w:hAnsi="Times New Roman" w:cs="Times New Roman"/>
                <w:b/>
              </w:rPr>
            </w:pPr>
          </w:p>
        </w:tc>
      </w:tr>
      <w:tr w:rsidR="00D6724C" w:rsidRPr="007A4031" w14:paraId="75482EC7" w14:textId="77777777" w:rsidTr="001D2C2E">
        <w:trPr>
          <w:trHeight w:val="420"/>
        </w:trPr>
        <w:tc>
          <w:tcPr>
            <w:tcW w:w="1096" w:type="pct"/>
            <w:vMerge/>
          </w:tcPr>
          <w:p w14:paraId="66BCD506" w14:textId="77777777" w:rsidR="00D6724C" w:rsidRPr="007A4031" w:rsidRDefault="00D6724C" w:rsidP="00D6724C">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7" w:type="pct"/>
            <w:vAlign w:val="center"/>
          </w:tcPr>
          <w:p w14:paraId="1F92C5BF" w14:textId="77777777"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1D2C2E">
              <w:rPr>
                <w:rFonts w:ascii="Times New Roman" w:eastAsia="Times New Roman" w:hAnsi="Times New Roman" w:cs="Times New Roman"/>
                <w:color w:val="000000"/>
              </w:rPr>
              <w:t>Мультимедийная информация. Виды и способы хранения в ПК</w:t>
            </w:r>
          </w:p>
          <w:p w14:paraId="3E746B27" w14:textId="3C5D41E4"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1D2C2E">
              <w:rPr>
                <w:rFonts w:ascii="Times New Roman" w:eastAsia="Times New Roman" w:hAnsi="Times New Roman" w:cs="Times New Roman"/>
                <w:color w:val="000000"/>
              </w:rPr>
              <w:t>Виды мультимедийной информации. Представление фа</w:t>
            </w:r>
            <w:r>
              <w:rPr>
                <w:rFonts w:ascii="Times New Roman" w:eastAsia="Times New Roman" w:hAnsi="Times New Roman" w:cs="Times New Roman"/>
                <w:color w:val="000000"/>
              </w:rPr>
              <w:t xml:space="preserve">йлов мультимедиа в компьютерной </w:t>
            </w:r>
            <w:r w:rsidRPr="001D2C2E">
              <w:rPr>
                <w:rFonts w:ascii="Times New Roman" w:eastAsia="Times New Roman" w:hAnsi="Times New Roman" w:cs="Times New Roman"/>
                <w:color w:val="000000"/>
              </w:rPr>
              <w:t>системе. Дискретизация звука и графики</w:t>
            </w:r>
          </w:p>
          <w:p w14:paraId="133F8CE4" w14:textId="4A9A0A1E"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1D2C2E">
              <w:rPr>
                <w:rFonts w:ascii="Times New Roman" w:eastAsia="Times New Roman" w:hAnsi="Times New Roman" w:cs="Times New Roman"/>
                <w:color w:val="000000"/>
              </w:rPr>
              <w:t>Представление графической, аудио и видео информации в ПК</w:t>
            </w:r>
          </w:p>
          <w:p w14:paraId="080CB284" w14:textId="77777777" w:rsidR="001D2C2E" w:rsidRPr="001D2C2E" w:rsidRDefault="001D2C2E" w:rsidP="001D2C2E">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1D2C2E">
              <w:rPr>
                <w:rFonts w:ascii="Times New Roman" w:eastAsia="Times New Roman" w:hAnsi="Times New Roman" w:cs="Times New Roman"/>
                <w:color w:val="000000"/>
              </w:rPr>
              <w:t>Способы хранения на HDD или CD- DVD- носителях. Представление файлов мультимедиа в</w:t>
            </w:r>
          </w:p>
          <w:p w14:paraId="78E824C9" w14:textId="24B169D8" w:rsidR="00D6724C" w:rsidRPr="007A4031" w:rsidRDefault="001D2C2E" w:rsidP="001D2C2E">
            <w:pPr>
              <w:pBdr>
                <w:top w:val="none" w:sz="4" w:space="0" w:color="000000"/>
                <w:left w:val="none" w:sz="4" w:space="0" w:color="000000"/>
                <w:bottom w:val="none" w:sz="4" w:space="0" w:color="000000"/>
                <w:right w:val="none" w:sz="4" w:space="0" w:color="000000"/>
                <w:between w:val="none" w:sz="4" w:space="0" w:color="000000"/>
              </w:pBdr>
              <w:ind w:right="224"/>
              <w:rPr>
                <w:rFonts w:ascii="Times New Roman" w:eastAsia="Times New Roman" w:hAnsi="Times New Roman" w:cs="Times New Roman"/>
                <w:color w:val="000000"/>
              </w:rPr>
            </w:pPr>
            <w:r w:rsidRPr="001D2C2E">
              <w:rPr>
                <w:rFonts w:ascii="Times New Roman" w:eastAsia="Times New Roman" w:hAnsi="Times New Roman" w:cs="Times New Roman"/>
                <w:color w:val="000000"/>
              </w:rPr>
              <w:t>компьютерной сист</w:t>
            </w:r>
            <w:r w:rsidR="00E84255">
              <w:rPr>
                <w:rFonts w:ascii="Times New Roman" w:eastAsia="Times New Roman" w:hAnsi="Times New Roman" w:cs="Times New Roman"/>
                <w:color w:val="000000"/>
              </w:rPr>
              <w:t xml:space="preserve">еме. Кодирование мультимедийных </w:t>
            </w:r>
            <w:r w:rsidRPr="001D2C2E">
              <w:rPr>
                <w:rFonts w:ascii="Times New Roman" w:eastAsia="Times New Roman" w:hAnsi="Times New Roman" w:cs="Times New Roman"/>
                <w:color w:val="000000"/>
              </w:rPr>
              <w:t>объектов.</w:t>
            </w:r>
          </w:p>
        </w:tc>
        <w:tc>
          <w:tcPr>
            <w:tcW w:w="567" w:type="pct"/>
          </w:tcPr>
          <w:p w14:paraId="62E94DB6" w14:textId="77777777" w:rsidR="00E84255" w:rsidRDefault="00E84255" w:rsidP="00D672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7F1B3467" w14:textId="77777777" w:rsidR="00E84255" w:rsidRDefault="00E84255" w:rsidP="00D672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022A8FAC" w14:textId="77777777" w:rsidR="00E84255" w:rsidRDefault="00E84255" w:rsidP="00D672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538D2D01" w14:textId="77777777" w:rsidR="00E84255" w:rsidRDefault="00E84255" w:rsidP="00D672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p>
          <w:p w14:paraId="108C6695" w14:textId="1D5B88C8" w:rsidR="00D6724C" w:rsidRPr="00A2344C" w:rsidRDefault="00E84255" w:rsidP="00D6724C">
            <w:pPr>
              <w:pBdr>
                <w:top w:val="none" w:sz="4" w:space="0" w:color="000000"/>
                <w:left w:val="none" w:sz="4" w:space="0" w:color="000000"/>
                <w:bottom w:val="none" w:sz="4" w:space="0" w:color="000000"/>
                <w:right w:val="none" w:sz="4" w:space="0" w:color="000000"/>
                <w:between w:val="none" w:sz="4" w:space="0" w:color="000000"/>
              </w:pBdr>
              <w:ind w:right="224"/>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p>
        </w:tc>
      </w:tr>
      <w:tr w:rsidR="00D6724C" w:rsidRPr="007A4031" w14:paraId="7969AEDF" w14:textId="77777777" w:rsidTr="001D2C2E">
        <w:trPr>
          <w:trHeight w:val="269"/>
        </w:trPr>
        <w:tc>
          <w:tcPr>
            <w:tcW w:w="1096" w:type="pct"/>
            <w:vMerge/>
          </w:tcPr>
          <w:p w14:paraId="6D378186" w14:textId="77777777" w:rsidR="00D6724C" w:rsidRPr="007A4031" w:rsidRDefault="00D6724C" w:rsidP="00D6724C">
            <w:pPr>
              <w:rPr>
                <w:b/>
              </w:rPr>
            </w:pPr>
          </w:p>
        </w:tc>
        <w:tc>
          <w:tcPr>
            <w:tcW w:w="3337" w:type="pct"/>
            <w:vAlign w:val="center"/>
          </w:tcPr>
          <w:p w14:paraId="0570EDFD" w14:textId="77777777" w:rsidR="00D6724C" w:rsidRPr="007A4031" w:rsidRDefault="00D6724C" w:rsidP="00D6724C">
            <w:pPr>
              <w:ind w:hanging="2"/>
              <w:rPr>
                <w:rFonts w:ascii="Times New Roman" w:eastAsia="Times New Roman" w:hAnsi="Times New Roman" w:cs="Times New Roman"/>
                <w:b/>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5866C392" w14:textId="38957C18" w:rsidR="00D6724C" w:rsidRPr="00A2344C" w:rsidRDefault="001D2C2E" w:rsidP="00D6724C">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D6724C" w:rsidRPr="007A4031" w14:paraId="7141EC14" w14:textId="77777777" w:rsidTr="00570087">
        <w:trPr>
          <w:trHeight w:val="247"/>
        </w:trPr>
        <w:tc>
          <w:tcPr>
            <w:tcW w:w="1096" w:type="pct"/>
            <w:vMerge/>
          </w:tcPr>
          <w:p w14:paraId="6666A45C" w14:textId="77777777" w:rsidR="00D6724C" w:rsidRPr="007A4031" w:rsidRDefault="00D6724C" w:rsidP="00D6724C">
            <w:pPr>
              <w:rPr>
                <w:b/>
              </w:rPr>
            </w:pPr>
          </w:p>
        </w:tc>
        <w:tc>
          <w:tcPr>
            <w:tcW w:w="3337" w:type="pct"/>
            <w:vAlign w:val="center"/>
          </w:tcPr>
          <w:p w14:paraId="0ABC474D" w14:textId="38885519" w:rsidR="00D6724C" w:rsidRPr="001D2C2E" w:rsidRDefault="001D2C2E" w:rsidP="00D6724C">
            <w:pPr>
              <w:ind w:hanging="2"/>
              <w:rPr>
                <w:rFonts w:ascii="Times New Roman" w:eastAsia="Times New Roman" w:hAnsi="Times New Roman" w:cs="Times New Roman"/>
                <w:lang w:val="en-US"/>
              </w:rPr>
            </w:pPr>
            <w:r w:rsidRPr="001D2C2E">
              <w:rPr>
                <w:rFonts w:ascii="Times New Roman" w:eastAsia="Times New Roman" w:hAnsi="Times New Roman" w:cs="Times New Roman"/>
                <w:lang w:val="en-US"/>
              </w:rPr>
              <w:t>Кодирование информации</w:t>
            </w:r>
          </w:p>
        </w:tc>
        <w:tc>
          <w:tcPr>
            <w:tcW w:w="567" w:type="pct"/>
          </w:tcPr>
          <w:p w14:paraId="7407FB55" w14:textId="77777777" w:rsidR="00D6724C" w:rsidRPr="00A2344C" w:rsidRDefault="00D6724C" w:rsidP="00D6724C">
            <w:pPr>
              <w:ind w:hanging="2"/>
              <w:jc w:val="center"/>
              <w:rPr>
                <w:rFonts w:ascii="Times New Roman" w:eastAsia="Times New Roman" w:hAnsi="Times New Roman" w:cs="Times New Roman"/>
                <w:b/>
                <w:bCs/>
              </w:rPr>
            </w:pPr>
          </w:p>
        </w:tc>
      </w:tr>
      <w:tr w:rsidR="00CD2EAE" w:rsidRPr="007A4031" w14:paraId="48EB913C" w14:textId="77777777" w:rsidTr="001D2C2E">
        <w:trPr>
          <w:trHeight w:val="311"/>
        </w:trPr>
        <w:tc>
          <w:tcPr>
            <w:tcW w:w="1096" w:type="pct"/>
            <w:vMerge w:val="restart"/>
          </w:tcPr>
          <w:p w14:paraId="4A6B25B0" w14:textId="69EB98A6" w:rsidR="00CD2EAE" w:rsidRPr="001D2C2E" w:rsidRDefault="00CD2EA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Pr>
                <w:rFonts w:ascii="Times New Roman" w:eastAsia="Times New Roman" w:hAnsi="Times New Roman" w:cs="Times New Roman"/>
                <w:b/>
              </w:rPr>
              <w:t>Тема 4</w:t>
            </w:r>
            <w:r w:rsidRPr="007A4031">
              <w:rPr>
                <w:rFonts w:ascii="Times New Roman" w:eastAsia="Times New Roman" w:hAnsi="Times New Roman" w:cs="Times New Roman"/>
                <w:b/>
              </w:rPr>
              <w:t>.3</w:t>
            </w:r>
            <w:r>
              <w:rPr>
                <w:rFonts w:ascii="Times New Roman" w:eastAsia="Times New Roman" w:hAnsi="Times New Roman" w:cs="Times New Roman"/>
                <w:b/>
              </w:rPr>
              <w:t xml:space="preserve">. Средства обработки </w:t>
            </w:r>
            <w:r w:rsidRPr="001D2C2E">
              <w:rPr>
                <w:rFonts w:ascii="Times New Roman" w:eastAsia="Times New Roman" w:hAnsi="Times New Roman" w:cs="Times New Roman"/>
                <w:b/>
              </w:rPr>
              <w:t>файлов</w:t>
            </w:r>
          </w:p>
          <w:p w14:paraId="090AB361" w14:textId="0B91AC21" w:rsidR="00CD2EAE" w:rsidRPr="007A4031" w:rsidRDefault="00CD2EAE" w:rsidP="001D2C2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sidRPr="001D2C2E">
              <w:rPr>
                <w:rFonts w:ascii="Times New Roman" w:eastAsia="Times New Roman" w:hAnsi="Times New Roman" w:cs="Times New Roman"/>
                <w:b/>
              </w:rPr>
              <w:t>мультимедиа</w:t>
            </w:r>
          </w:p>
          <w:p w14:paraId="7A904A4E"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0C7F89C6"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13D53917"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75FBD7C2"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5991145A"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2DC6A9AC" w14:textId="77777777" w:rsidR="00CD2EAE" w:rsidRPr="007A4031" w:rsidRDefault="00CD2EAE"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7" w:type="pct"/>
            <w:vAlign w:val="center"/>
          </w:tcPr>
          <w:p w14:paraId="3967F151" w14:textId="77777777" w:rsidR="00CD2EAE" w:rsidRPr="007A4031" w:rsidRDefault="00CD2EAE" w:rsidP="00D6724C">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63A1955A" w14:textId="77777777" w:rsidR="00CD2EAE" w:rsidRPr="00A2344C" w:rsidRDefault="00CD2EAE" w:rsidP="00D6724C">
            <w:pPr>
              <w:ind w:hanging="2"/>
              <w:jc w:val="center"/>
              <w:rPr>
                <w:rFonts w:ascii="Times New Roman" w:eastAsia="Times New Roman" w:hAnsi="Times New Roman" w:cs="Times New Roman"/>
                <w:b/>
              </w:rPr>
            </w:pPr>
          </w:p>
        </w:tc>
      </w:tr>
      <w:tr w:rsidR="00CD2EAE" w:rsidRPr="007A4031" w14:paraId="1E7129B8" w14:textId="77777777" w:rsidTr="001D2C2E">
        <w:trPr>
          <w:trHeight w:val="420"/>
        </w:trPr>
        <w:tc>
          <w:tcPr>
            <w:tcW w:w="1096" w:type="pct"/>
            <w:vMerge/>
          </w:tcPr>
          <w:p w14:paraId="102F8816" w14:textId="77777777" w:rsidR="00CD2EAE" w:rsidRPr="007A4031" w:rsidRDefault="00CD2EAE" w:rsidP="00D6724C">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7" w:type="pct"/>
            <w:vAlign w:val="center"/>
          </w:tcPr>
          <w:p w14:paraId="3245DF88" w14:textId="55FC12B4" w:rsidR="00CD2EAE" w:rsidRPr="001D2C2E" w:rsidRDefault="00CD2EAE" w:rsidP="001D2C2E">
            <w:pPr>
              <w:ind w:hanging="2"/>
              <w:rPr>
                <w:rFonts w:ascii="Times New Roman" w:eastAsia="Times New Roman" w:hAnsi="Times New Roman" w:cs="Times New Roman"/>
              </w:rPr>
            </w:pPr>
            <w:r>
              <w:rPr>
                <w:rFonts w:ascii="Times New Roman" w:eastAsia="Times New Roman" w:hAnsi="Times New Roman" w:cs="Times New Roman"/>
              </w:rPr>
              <w:t>М</w:t>
            </w:r>
            <w:r w:rsidRPr="001D2C2E">
              <w:rPr>
                <w:rFonts w:ascii="Times New Roman" w:eastAsia="Times New Roman" w:hAnsi="Times New Roman" w:cs="Times New Roman"/>
              </w:rPr>
              <w:t>етоды и правила обработки цифровой информации.</w:t>
            </w:r>
          </w:p>
          <w:p w14:paraId="3D9D285E" w14:textId="4920392A" w:rsidR="00CD2EAE" w:rsidRPr="001D2C2E" w:rsidRDefault="00CD2EAE" w:rsidP="001D2C2E">
            <w:pPr>
              <w:ind w:hanging="2"/>
              <w:rPr>
                <w:rFonts w:ascii="Times New Roman" w:eastAsia="Times New Roman" w:hAnsi="Times New Roman" w:cs="Times New Roman"/>
              </w:rPr>
            </w:pPr>
            <w:r w:rsidRPr="001D2C2E">
              <w:rPr>
                <w:rFonts w:ascii="Times New Roman" w:eastAsia="Times New Roman" w:hAnsi="Times New Roman" w:cs="Times New Roman"/>
              </w:rPr>
              <w:t>Порядок обработки. Создание резервных копий. Разделение на составляющие</w:t>
            </w:r>
            <w:r>
              <w:rPr>
                <w:rFonts w:ascii="Times New Roman" w:eastAsia="Times New Roman" w:hAnsi="Times New Roman" w:cs="Times New Roman"/>
              </w:rPr>
              <w:t>.</w:t>
            </w:r>
          </w:p>
          <w:p w14:paraId="30EF2744" w14:textId="65B89736" w:rsidR="00CD2EAE" w:rsidRPr="001D2C2E" w:rsidRDefault="00CD2EAE" w:rsidP="001D2C2E">
            <w:pPr>
              <w:ind w:hanging="2"/>
              <w:rPr>
                <w:rFonts w:ascii="Times New Roman" w:eastAsia="Times New Roman" w:hAnsi="Times New Roman" w:cs="Times New Roman"/>
              </w:rPr>
            </w:pPr>
            <w:r w:rsidRPr="001D2C2E">
              <w:rPr>
                <w:rFonts w:ascii="Times New Roman" w:eastAsia="Times New Roman" w:hAnsi="Times New Roman" w:cs="Times New Roman"/>
              </w:rPr>
              <w:t>Программное обеспечение (ПО) для создания и обработк</w:t>
            </w:r>
            <w:r>
              <w:rPr>
                <w:rFonts w:ascii="Times New Roman" w:eastAsia="Times New Roman" w:hAnsi="Times New Roman" w:cs="Times New Roman"/>
              </w:rPr>
              <w:t xml:space="preserve">и текстовой, аудио, графической </w:t>
            </w:r>
            <w:r w:rsidRPr="001D2C2E">
              <w:rPr>
                <w:rFonts w:ascii="Times New Roman" w:eastAsia="Times New Roman" w:hAnsi="Times New Roman" w:cs="Times New Roman"/>
              </w:rPr>
              <w:t>и видео информации</w:t>
            </w:r>
          </w:p>
          <w:p w14:paraId="5443DFBF" w14:textId="1875371A" w:rsidR="00CD2EAE" w:rsidRPr="007A4031" w:rsidRDefault="00CD2EAE" w:rsidP="001D2C2E">
            <w:pPr>
              <w:ind w:hanging="2"/>
              <w:rPr>
                <w:rFonts w:ascii="Times New Roman" w:eastAsia="Times New Roman" w:hAnsi="Times New Roman" w:cs="Times New Roman"/>
              </w:rPr>
            </w:pPr>
            <w:r w:rsidRPr="001D2C2E">
              <w:rPr>
                <w:rFonts w:ascii="Times New Roman" w:eastAsia="Times New Roman" w:hAnsi="Times New Roman" w:cs="Times New Roman"/>
              </w:rPr>
              <w:t>Пакет MS Office. Возможности программ обработки звука, видео и гр</w:t>
            </w:r>
            <w:r>
              <w:rPr>
                <w:rFonts w:ascii="Times New Roman" w:eastAsia="Times New Roman" w:hAnsi="Times New Roman" w:cs="Times New Roman"/>
              </w:rPr>
              <w:t xml:space="preserve">афических файлов. Их </w:t>
            </w:r>
            <w:r w:rsidRPr="001D2C2E">
              <w:rPr>
                <w:rFonts w:ascii="Times New Roman" w:eastAsia="Times New Roman" w:hAnsi="Times New Roman" w:cs="Times New Roman"/>
              </w:rPr>
              <w:t>назначение, функции, различия и возможности.</w:t>
            </w:r>
          </w:p>
        </w:tc>
        <w:tc>
          <w:tcPr>
            <w:tcW w:w="567" w:type="pct"/>
          </w:tcPr>
          <w:p w14:paraId="4EBB5848" w14:textId="77777777" w:rsidR="00E84255" w:rsidRDefault="00E84255" w:rsidP="00D6724C">
            <w:pPr>
              <w:jc w:val="center"/>
              <w:rPr>
                <w:rFonts w:ascii="Times New Roman" w:eastAsia="Times New Roman" w:hAnsi="Times New Roman" w:cs="Times New Roman"/>
                <w:b/>
              </w:rPr>
            </w:pPr>
          </w:p>
          <w:p w14:paraId="1D0A3302" w14:textId="77777777" w:rsidR="00E84255" w:rsidRDefault="00E84255" w:rsidP="00D6724C">
            <w:pPr>
              <w:jc w:val="center"/>
              <w:rPr>
                <w:rFonts w:ascii="Times New Roman" w:eastAsia="Times New Roman" w:hAnsi="Times New Roman" w:cs="Times New Roman"/>
                <w:b/>
              </w:rPr>
            </w:pPr>
          </w:p>
          <w:p w14:paraId="5A524514" w14:textId="77777777" w:rsidR="00E84255" w:rsidRDefault="00E84255" w:rsidP="00D6724C">
            <w:pPr>
              <w:jc w:val="center"/>
              <w:rPr>
                <w:rFonts w:ascii="Times New Roman" w:eastAsia="Times New Roman" w:hAnsi="Times New Roman" w:cs="Times New Roman"/>
                <w:b/>
              </w:rPr>
            </w:pPr>
          </w:p>
          <w:p w14:paraId="4E72A001" w14:textId="79DACF5E" w:rsidR="00CD2EAE" w:rsidRPr="00A2344C" w:rsidRDefault="00CD2EAE" w:rsidP="00D6724C">
            <w:pPr>
              <w:jc w:val="center"/>
              <w:rPr>
                <w:rFonts w:ascii="Times New Roman" w:eastAsia="Times New Roman" w:hAnsi="Times New Roman" w:cs="Times New Roman"/>
                <w:b/>
              </w:rPr>
            </w:pPr>
            <w:r>
              <w:rPr>
                <w:rFonts w:ascii="Times New Roman" w:eastAsia="Times New Roman" w:hAnsi="Times New Roman" w:cs="Times New Roman"/>
                <w:b/>
              </w:rPr>
              <w:t>4</w:t>
            </w:r>
          </w:p>
        </w:tc>
      </w:tr>
      <w:tr w:rsidR="00CD2EAE" w:rsidRPr="007A4031" w14:paraId="48EF5D04" w14:textId="77777777" w:rsidTr="001D2C2E">
        <w:trPr>
          <w:trHeight w:val="317"/>
        </w:trPr>
        <w:tc>
          <w:tcPr>
            <w:tcW w:w="1096" w:type="pct"/>
            <w:vMerge/>
          </w:tcPr>
          <w:p w14:paraId="765A4C23" w14:textId="77777777" w:rsidR="00CD2EAE" w:rsidRPr="007A4031" w:rsidRDefault="00CD2EAE" w:rsidP="00D6724C">
            <w:pPr>
              <w:rPr>
                <w:b/>
              </w:rPr>
            </w:pPr>
          </w:p>
        </w:tc>
        <w:tc>
          <w:tcPr>
            <w:tcW w:w="3337" w:type="pct"/>
            <w:vAlign w:val="center"/>
          </w:tcPr>
          <w:p w14:paraId="0127C1D2" w14:textId="77777777" w:rsidR="00CD2EAE" w:rsidRPr="007A4031" w:rsidRDefault="00CD2EAE" w:rsidP="00D6724C">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6D43465D" w14:textId="65FB0755" w:rsidR="00CD2EAE" w:rsidRPr="00570087" w:rsidRDefault="00570087" w:rsidP="00D6724C">
            <w:pPr>
              <w:ind w:hanging="2"/>
              <w:jc w:val="center"/>
              <w:rPr>
                <w:rFonts w:ascii="Times New Roman" w:eastAsia="Times New Roman" w:hAnsi="Times New Roman" w:cs="Times New Roman"/>
                <w:b/>
              </w:rPr>
            </w:pPr>
            <w:r>
              <w:rPr>
                <w:rFonts w:ascii="Times New Roman" w:eastAsia="Times New Roman" w:hAnsi="Times New Roman" w:cs="Times New Roman"/>
                <w:b/>
              </w:rPr>
              <w:t>14</w:t>
            </w:r>
          </w:p>
        </w:tc>
      </w:tr>
      <w:tr w:rsidR="00C97084" w:rsidRPr="007A4031" w14:paraId="166E24AE" w14:textId="77777777" w:rsidTr="002D541C">
        <w:trPr>
          <w:trHeight w:val="2828"/>
        </w:trPr>
        <w:tc>
          <w:tcPr>
            <w:tcW w:w="1096" w:type="pct"/>
            <w:vMerge/>
          </w:tcPr>
          <w:p w14:paraId="21D031CE" w14:textId="77777777" w:rsidR="00C97084" w:rsidRPr="007A4031" w:rsidRDefault="00C97084" w:rsidP="001D2C2E">
            <w:pPr>
              <w:rPr>
                <w:b/>
              </w:rPr>
            </w:pPr>
          </w:p>
        </w:tc>
        <w:tc>
          <w:tcPr>
            <w:tcW w:w="3337" w:type="pct"/>
          </w:tcPr>
          <w:p w14:paraId="47620E73" w14:textId="77777777" w:rsidR="00C97084" w:rsidRPr="00CD2EAE" w:rsidRDefault="00C97084" w:rsidP="001D2C2E">
            <w:pPr>
              <w:ind w:hanging="2"/>
              <w:rPr>
                <w:rFonts w:ascii="Times New Roman" w:eastAsia="Times New Roman" w:hAnsi="Times New Roman" w:cs="Times New Roman"/>
              </w:rPr>
            </w:pPr>
            <w:r w:rsidRPr="00CD2EAE">
              <w:rPr>
                <w:rFonts w:ascii="Times New Roman" w:hAnsi="Times New Roman" w:cs="Times New Roman"/>
              </w:rPr>
              <w:t>Использование программного обеспечения распознавания текстовой информации</w:t>
            </w:r>
          </w:p>
          <w:p w14:paraId="17D12241" w14:textId="77777777" w:rsidR="00C97084" w:rsidRPr="00CD2EAE" w:rsidRDefault="00C97084" w:rsidP="001D2C2E">
            <w:pPr>
              <w:ind w:hanging="2"/>
              <w:rPr>
                <w:rFonts w:ascii="Times New Roman" w:eastAsia="Times New Roman" w:hAnsi="Times New Roman" w:cs="Times New Roman"/>
              </w:rPr>
            </w:pPr>
            <w:r w:rsidRPr="00CD2EAE">
              <w:rPr>
                <w:rFonts w:ascii="Times New Roman" w:hAnsi="Times New Roman" w:cs="Times New Roman"/>
              </w:rPr>
              <w:t>Создание мультимедийного объекта</w:t>
            </w:r>
          </w:p>
          <w:p w14:paraId="4D1BCE3C" w14:textId="77777777" w:rsidR="00C97084" w:rsidRPr="00CD2EAE" w:rsidRDefault="00C97084" w:rsidP="00CD2EAE">
            <w:pPr>
              <w:ind w:left="-2"/>
              <w:rPr>
                <w:rFonts w:ascii="Times New Roman" w:eastAsia="Times New Roman" w:hAnsi="Times New Roman" w:cs="Times New Roman"/>
              </w:rPr>
            </w:pPr>
            <w:r w:rsidRPr="00CD2EAE">
              <w:rPr>
                <w:rFonts w:ascii="Times New Roman" w:hAnsi="Times New Roman" w:cs="Times New Roman"/>
              </w:rPr>
              <w:t>Запись звуковой дорожки. Работа в программе с микрофоном. Монтаж фонограммы по заданным условиям</w:t>
            </w:r>
          </w:p>
          <w:p w14:paraId="3EC3BD99" w14:textId="77777777" w:rsidR="00C97084" w:rsidRPr="00CD2EAE" w:rsidRDefault="00C97084" w:rsidP="001D2C2E">
            <w:pPr>
              <w:ind w:hanging="2"/>
              <w:rPr>
                <w:rFonts w:ascii="Times New Roman" w:eastAsia="Times New Roman" w:hAnsi="Times New Roman" w:cs="Times New Roman"/>
              </w:rPr>
            </w:pPr>
            <w:r w:rsidRPr="00CD2EAE">
              <w:rPr>
                <w:rFonts w:ascii="Times New Roman" w:hAnsi="Times New Roman" w:cs="Times New Roman"/>
              </w:rPr>
              <w:t>Графический редактор. Настройка интерфейса редактора</w:t>
            </w:r>
          </w:p>
          <w:p w14:paraId="764D5C56" w14:textId="77777777" w:rsidR="00C97084" w:rsidRPr="00CD2EAE" w:rsidRDefault="00C97084" w:rsidP="00CD2EAE">
            <w:pPr>
              <w:rPr>
                <w:rFonts w:ascii="Times New Roman" w:eastAsia="Times New Roman" w:hAnsi="Times New Roman" w:cs="Times New Roman"/>
              </w:rPr>
            </w:pPr>
            <w:r w:rsidRPr="00CD2EAE">
              <w:rPr>
                <w:rFonts w:ascii="Times New Roman" w:hAnsi="Times New Roman" w:cs="Times New Roman"/>
              </w:rPr>
              <w:t>Работа с готовым растровым изображением. Создание текста по заданным условиям</w:t>
            </w:r>
          </w:p>
          <w:p w14:paraId="4B136D06" w14:textId="7E32B4F4" w:rsidR="00C97084" w:rsidRPr="00CD2EAE" w:rsidRDefault="00C97084" w:rsidP="00087795">
            <w:pPr>
              <w:rPr>
                <w:rFonts w:ascii="Times New Roman" w:eastAsia="Times New Roman" w:hAnsi="Times New Roman" w:cs="Times New Roman"/>
              </w:rPr>
            </w:pPr>
            <w:r w:rsidRPr="00CD2EAE">
              <w:rPr>
                <w:rFonts w:ascii="Times New Roman" w:hAnsi="Times New Roman" w:cs="Times New Roman"/>
              </w:rPr>
              <w:t>Работа со слоями. Создание коллажа в растровой графике</w:t>
            </w:r>
          </w:p>
        </w:tc>
        <w:tc>
          <w:tcPr>
            <w:tcW w:w="567" w:type="pct"/>
          </w:tcPr>
          <w:p w14:paraId="73B21C0F" w14:textId="77777777" w:rsidR="00C97084" w:rsidRDefault="00C97084" w:rsidP="001D2C2E">
            <w:pPr>
              <w:ind w:hanging="2"/>
              <w:jc w:val="center"/>
              <w:rPr>
                <w:rFonts w:ascii="Times New Roman" w:eastAsia="Times New Roman" w:hAnsi="Times New Roman" w:cs="Times New Roman"/>
                <w:b/>
                <w:bCs/>
              </w:rPr>
            </w:pPr>
          </w:p>
          <w:p w14:paraId="188FB07F" w14:textId="77777777" w:rsidR="00C97084" w:rsidRDefault="00C97084" w:rsidP="001D2C2E">
            <w:pPr>
              <w:ind w:hanging="2"/>
              <w:jc w:val="center"/>
              <w:rPr>
                <w:rFonts w:ascii="Times New Roman" w:eastAsia="Times New Roman" w:hAnsi="Times New Roman" w:cs="Times New Roman"/>
                <w:b/>
                <w:bCs/>
              </w:rPr>
            </w:pPr>
          </w:p>
          <w:p w14:paraId="6F5C866F" w14:textId="77777777" w:rsidR="00C97084" w:rsidRDefault="00C97084" w:rsidP="001D2C2E">
            <w:pPr>
              <w:ind w:hanging="2"/>
              <w:jc w:val="center"/>
              <w:rPr>
                <w:rFonts w:ascii="Times New Roman" w:eastAsia="Times New Roman" w:hAnsi="Times New Roman" w:cs="Times New Roman"/>
                <w:b/>
                <w:bCs/>
              </w:rPr>
            </w:pPr>
          </w:p>
          <w:p w14:paraId="434A5A11" w14:textId="7F7CBC9B" w:rsidR="00C97084" w:rsidRPr="00A2344C" w:rsidRDefault="00C97084" w:rsidP="001D2C2E">
            <w:pPr>
              <w:ind w:hanging="2"/>
              <w:jc w:val="center"/>
              <w:rPr>
                <w:rFonts w:ascii="Times New Roman" w:eastAsia="Times New Roman" w:hAnsi="Times New Roman" w:cs="Times New Roman"/>
                <w:b/>
                <w:bCs/>
              </w:rPr>
            </w:pPr>
          </w:p>
        </w:tc>
      </w:tr>
      <w:tr w:rsidR="00C97084" w:rsidRPr="007A4031" w14:paraId="0FE4289A" w14:textId="77777777" w:rsidTr="00C97084">
        <w:trPr>
          <w:trHeight w:val="2429"/>
        </w:trPr>
        <w:tc>
          <w:tcPr>
            <w:tcW w:w="1096" w:type="pct"/>
          </w:tcPr>
          <w:p w14:paraId="79CF7438" w14:textId="77777777" w:rsidR="00C97084" w:rsidRPr="007A4031" w:rsidRDefault="00C97084" w:rsidP="001D2C2E">
            <w:pPr>
              <w:rPr>
                <w:b/>
              </w:rPr>
            </w:pPr>
          </w:p>
        </w:tc>
        <w:tc>
          <w:tcPr>
            <w:tcW w:w="3337" w:type="pct"/>
          </w:tcPr>
          <w:p w14:paraId="5ECF1EE4" w14:textId="77777777" w:rsidR="00C97084" w:rsidRPr="00CD2EAE" w:rsidRDefault="00C97084" w:rsidP="00087795">
            <w:pPr>
              <w:rPr>
                <w:rFonts w:ascii="Times New Roman" w:eastAsia="Times New Roman" w:hAnsi="Times New Roman" w:cs="Times New Roman"/>
              </w:rPr>
            </w:pPr>
            <w:r w:rsidRPr="00CD2EAE">
              <w:rPr>
                <w:rFonts w:ascii="Times New Roman" w:hAnsi="Times New Roman" w:cs="Times New Roman"/>
              </w:rPr>
              <w:t>Создание анимационной графики</w:t>
            </w:r>
          </w:p>
          <w:p w14:paraId="4AE0EF3D" w14:textId="77777777" w:rsidR="00C97084" w:rsidRPr="00CD2EAE" w:rsidRDefault="00C97084" w:rsidP="00CD2EAE">
            <w:pPr>
              <w:rPr>
                <w:rFonts w:ascii="Times New Roman" w:hAnsi="Times New Roman" w:cs="Times New Roman"/>
              </w:rPr>
            </w:pPr>
            <w:r w:rsidRPr="00CD2EAE">
              <w:rPr>
                <w:rFonts w:ascii="Times New Roman" w:hAnsi="Times New Roman" w:cs="Times New Roman"/>
              </w:rPr>
              <w:t>Редактирование импортированных файлов в программе</w:t>
            </w:r>
          </w:p>
          <w:p w14:paraId="3246CBE8" w14:textId="77777777" w:rsidR="00C97084" w:rsidRPr="00CD2EAE" w:rsidRDefault="00C97084" w:rsidP="001D2C2E">
            <w:pPr>
              <w:ind w:hanging="2"/>
              <w:rPr>
                <w:rFonts w:ascii="Times New Roman" w:hAnsi="Times New Roman" w:cs="Times New Roman"/>
              </w:rPr>
            </w:pPr>
            <w:r w:rsidRPr="00CD2EAE">
              <w:rPr>
                <w:rFonts w:ascii="Times New Roman" w:hAnsi="Times New Roman" w:cs="Times New Roman"/>
              </w:rPr>
              <w:t>Конвертирование и перекодирование цифровой мультимедийной информации (ЦМИ)</w:t>
            </w:r>
          </w:p>
          <w:p w14:paraId="61094777" w14:textId="77777777" w:rsidR="00C97084" w:rsidRPr="00CD2EAE" w:rsidRDefault="00C97084" w:rsidP="00CD2EAE">
            <w:pPr>
              <w:ind w:hanging="2"/>
              <w:rPr>
                <w:rFonts w:ascii="Times New Roman" w:hAnsi="Times New Roman" w:cs="Times New Roman"/>
              </w:rPr>
            </w:pPr>
            <w:r w:rsidRPr="00CD2EAE">
              <w:rPr>
                <w:rFonts w:ascii="Times New Roman" w:hAnsi="Times New Roman" w:cs="Times New Roman"/>
              </w:rPr>
              <w:t>Использование программного обес</w:t>
            </w:r>
            <w:r>
              <w:rPr>
                <w:rFonts w:ascii="Times New Roman" w:hAnsi="Times New Roman" w:cs="Times New Roman"/>
              </w:rPr>
              <w:t>печения для создания 3D моделей</w:t>
            </w:r>
          </w:p>
          <w:p w14:paraId="3C07854F" w14:textId="77777777" w:rsidR="00C97084" w:rsidRPr="00CD2EAE" w:rsidRDefault="00C97084" w:rsidP="00CD2EAE">
            <w:pPr>
              <w:ind w:hanging="2"/>
              <w:rPr>
                <w:rFonts w:ascii="Times New Roman" w:hAnsi="Times New Roman" w:cs="Times New Roman"/>
              </w:rPr>
            </w:pPr>
            <w:r>
              <w:rPr>
                <w:rFonts w:ascii="Times New Roman" w:hAnsi="Times New Roman" w:cs="Times New Roman"/>
              </w:rPr>
              <w:t>Создание 3D моделей</w:t>
            </w:r>
          </w:p>
          <w:p w14:paraId="079202D1" w14:textId="77777777" w:rsidR="00C97084" w:rsidRPr="00CD2EAE" w:rsidRDefault="00C97084" w:rsidP="00D6724C">
            <w:pPr>
              <w:ind w:hanging="2"/>
              <w:rPr>
                <w:rFonts w:ascii="Times New Roman" w:eastAsia="Times New Roman" w:hAnsi="Times New Roman" w:cs="Times New Roman"/>
              </w:rPr>
            </w:pPr>
            <w:r w:rsidRPr="00CD2EAE">
              <w:rPr>
                <w:rFonts w:ascii="Times New Roman" w:hAnsi="Times New Roman" w:cs="Times New Roman"/>
              </w:rPr>
              <w:t>Сплайновое проектирование и применение модификаторов</w:t>
            </w:r>
          </w:p>
          <w:p w14:paraId="26AA7C42" w14:textId="0782BA9C" w:rsidR="00C97084" w:rsidRPr="00CD2EAE" w:rsidRDefault="00C97084" w:rsidP="00D6724C">
            <w:pPr>
              <w:ind w:hanging="2"/>
              <w:rPr>
                <w:rFonts w:ascii="Times New Roman" w:eastAsia="Times New Roman" w:hAnsi="Times New Roman" w:cs="Times New Roman"/>
              </w:rPr>
            </w:pPr>
            <w:r w:rsidRPr="00CD2EAE">
              <w:rPr>
                <w:rFonts w:ascii="Times New Roman" w:hAnsi="Times New Roman" w:cs="Times New Roman"/>
              </w:rPr>
              <w:t>Создание анимации используя ключевые сцены</w:t>
            </w:r>
          </w:p>
        </w:tc>
        <w:tc>
          <w:tcPr>
            <w:tcW w:w="567" w:type="pct"/>
          </w:tcPr>
          <w:p w14:paraId="756DC9D0" w14:textId="77777777" w:rsidR="00C97084" w:rsidRPr="00A2344C" w:rsidRDefault="00C97084" w:rsidP="001D2C2E">
            <w:pPr>
              <w:ind w:hanging="2"/>
              <w:jc w:val="center"/>
              <w:rPr>
                <w:rFonts w:ascii="Times New Roman" w:eastAsia="Times New Roman" w:hAnsi="Times New Roman" w:cs="Times New Roman"/>
                <w:b/>
                <w:bCs/>
              </w:rPr>
            </w:pPr>
          </w:p>
        </w:tc>
      </w:tr>
      <w:tr w:rsidR="00D6724C" w:rsidRPr="007A4031" w14:paraId="2431EC06" w14:textId="77777777" w:rsidTr="00D61D4E">
        <w:trPr>
          <w:trHeight w:val="375"/>
        </w:trPr>
        <w:tc>
          <w:tcPr>
            <w:tcW w:w="1096" w:type="pct"/>
            <w:vMerge w:val="restart"/>
          </w:tcPr>
          <w:p w14:paraId="7B89A6D5" w14:textId="67BE5123" w:rsidR="00D6724C" w:rsidRPr="007A4031" w:rsidRDefault="00CE3C46" w:rsidP="00D6724C">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r>
              <w:rPr>
                <w:rFonts w:ascii="Times New Roman" w:eastAsia="Times New Roman" w:hAnsi="Times New Roman" w:cs="Times New Roman"/>
                <w:b/>
              </w:rPr>
              <w:t>Тема 4</w:t>
            </w:r>
            <w:r w:rsidR="00D6724C" w:rsidRPr="007A4031">
              <w:rPr>
                <w:rFonts w:ascii="Times New Roman" w:eastAsia="Times New Roman" w:hAnsi="Times New Roman" w:cs="Times New Roman"/>
                <w:b/>
              </w:rPr>
              <w:t xml:space="preserve">.4. </w:t>
            </w:r>
          </w:p>
          <w:p w14:paraId="35419E3D" w14:textId="7B962301" w:rsidR="00CD2EAE" w:rsidRPr="00CD2EAE" w:rsidRDefault="00CD2EAE" w:rsidP="00CD2EA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Pr>
                <w:rFonts w:ascii="Times New Roman" w:eastAsia="Times New Roman" w:hAnsi="Times New Roman" w:cs="Times New Roman"/>
                <w:b/>
              </w:rPr>
              <w:t>Использование сети</w:t>
            </w:r>
            <w:r w:rsidRPr="00C97084">
              <w:rPr>
                <w:rFonts w:ascii="Times New Roman" w:eastAsia="Times New Roman" w:hAnsi="Times New Roman" w:cs="Times New Roman"/>
                <w:b/>
              </w:rPr>
              <w:t xml:space="preserve"> </w:t>
            </w:r>
            <w:r w:rsidRPr="00CD2EAE">
              <w:rPr>
                <w:rFonts w:ascii="Times New Roman" w:eastAsia="Times New Roman" w:hAnsi="Times New Roman" w:cs="Times New Roman"/>
                <w:b/>
              </w:rPr>
              <w:t>Интернет для</w:t>
            </w:r>
          </w:p>
          <w:p w14:paraId="3160559D" w14:textId="77777777" w:rsidR="00CD2EAE" w:rsidRPr="00CD2EAE" w:rsidRDefault="00CD2EAE" w:rsidP="00CD2EA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CD2EAE">
              <w:rPr>
                <w:rFonts w:ascii="Times New Roman" w:eastAsia="Times New Roman" w:hAnsi="Times New Roman" w:cs="Times New Roman"/>
                <w:b/>
              </w:rPr>
              <w:t>размещения</w:t>
            </w:r>
          </w:p>
          <w:p w14:paraId="57C13E80" w14:textId="77777777" w:rsidR="00CD2EAE" w:rsidRPr="00CD2EAE" w:rsidRDefault="00CD2EAE" w:rsidP="00CD2EA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CD2EAE">
              <w:rPr>
                <w:rFonts w:ascii="Times New Roman" w:eastAsia="Times New Roman" w:hAnsi="Times New Roman" w:cs="Times New Roman"/>
                <w:b/>
              </w:rPr>
              <w:t>цифровой</w:t>
            </w:r>
          </w:p>
          <w:p w14:paraId="2B87A5DE" w14:textId="77777777" w:rsidR="00CD2EAE" w:rsidRPr="00CD2EAE" w:rsidRDefault="00CD2EAE" w:rsidP="00CD2EA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CD2EAE">
              <w:rPr>
                <w:rFonts w:ascii="Times New Roman" w:eastAsia="Times New Roman" w:hAnsi="Times New Roman" w:cs="Times New Roman"/>
                <w:b/>
              </w:rPr>
              <w:t>мультимедийной</w:t>
            </w:r>
          </w:p>
          <w:p w14:paraId="1FDAC527" w14:textId="0DF308AC" w:rsidR="00D6724C" w:rsidRPr="007A4031" w:rsidRDefault="00CD2EAE" w:rsidP="00CD2EAE">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r w:rsidRPr="00CD2EAE">
              <w:rPr>
                <w:rFonts w:ascii="Times New Roman" w:eastAsia="Times New Roman" w:hAnsi="Times New Roman" w:cs="Times New Roman"/>
                <w:b/>
              </w:rPr>
              <w:t>информации</w:t>
            </w:r>
          </w:p>
          <w:p w14:paraId="26CA2171"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p w14:paraId="3371AF56" w14:textId="77777777" w:rsidR="00D6724C" w:rsidRPr="007A4031" w:rsidRDefault="00D6724C" w:rsidP="00D6724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rPr>
            </w:pPr>
          </w:p>
        </w:tc>
        <w:tc>
          <w:tcPr>
            <w:tcW w:w="3337" w:type="pct"/>
            <w:vAlign w:val="center"/>
          </w:tcPr>
          <w:p w14:paraId="2B60546E" w14:textId="77777777" w:rsidR="00D6724C" w:rsidRPr="007A4031" w:rsidRDefault="00D6724C" w:rsidP="00D6724C">
            <w:pPr>
              <w:ind w:hanging="2"/>
              <w:rPr>
                <w:rFonts w:ascii="Times New Roman" w:eastAsia="Times New Roman" w:hAnsi="Times New Roman" w:cs="Times New Roman"/>
                <w:b/>
              </w:rPr>
            </w:pPr>
            <w:r>
              <w:rPr>
                <w:rFonts w:ascii="Times New Roman" w:eastAsia="Times New Roman" w:hAnsi="Times New Roman" w:cs="Times New Roman"/>
                <w:b/>
              </w:rPr>
              <w:t>Содержание</w:t>
            </w:r>
          </w:p>
        </w:tc>
        <w:tc>
          <w:tcPr>
            <w:tcW w:w="567" w:type="pct"/>
          </w:tcPr>
          <w:p w14:paraId="2993BFCD" w14:textId="1E4707B6" w:rsidR="00D6724C" w:rsidRPr="00CD2EAE" w:rsidRDefault="00D6724C" w:rsidP="00D6724C">
            <w:pPr>
              <w:ind w:hanging="2"/>
              <w:jc w:val="center"/>
              <w:rPr>
                <w:rFonts w:ascii="Times New Roman" w:eastAsia="Times New Roman" w:hAnsi="Times New Roman" w:cs="Times New Roman"/>
                <w:b/>
                <w:lang w:val="en-US"/>
              </w:rPr>
            </w:pPr>
          </w:p>
        </w:tc>
      </w:tr>
      <w:tr w:rsidR="00D6724C" w:rsidRPr="007A4031" w14:paraId="62E87341" w14:textId="77777777" w:rsidTr="001D2C2E">
        <w:trPr>
          <w:trHeight w:val="420"/>
        </w:trPr>
        <w:tc>
          <w:tcPr>
            <w:tcW w:w="1096" w:type="pct"/>
            <w:vMerge/>
          </w:tcPr>
          <w:p w14:paraId="2A385FC6" w14:textId="77777777" w:rsidR="00D6724C" w:rsidRPr="007A4031" w:rsidRDefault="00D6724C" w:rsidP="00D6724C">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rPr>
            </w:pPr>
          </w:p>
        </w:tc>
        <w:tc>
          <w:tcPr>
            <w:tcW w:w="3337" w:type="pct"/>
            <w:vAlign w:val="center"/>
          </w:tcPr>
          <w:p w14:paraId="2FC6FC4F" w14:textId="77777777" w:rsidR="00CD2EAE" w:rsidRPr="00CD2EAE" w:rsidRDefault="00CD2EAE" w:rsidP="00CD2EAE">
            <w:pPr>
              <w:ind w:hanging="2"/>
              <w:rPr>
                <w:rFonts w:ascii="Times New Roman" w:eastAsia="Times New Roman" w:hAnsi="Times New Roman" w:cs="Times New Roman"/>
              </w:rPr>
            </w:pPr>
            <w:r w:rsidRPr="00CD2EAE">
              <w:rPr>
                <w:rFonts w:ascii="Times New Roman" w:eastAsia="Times New Roman" w:hAnsi="Times New Roman" w:cs="Times New Roman"/>
              </w:rPr>
              <w:t>Специализированное программное обеспечение для создания веб-страниц</w:t>
            </w:r>
          </w:p>
          <w:p w14:paraId="0CAF49BD" w14:textId="1CA614CA" w:rsidR="00CD2EAE" w:rsidRPr="00CD2EAE" w:rsidRDefault="00CD2EAE" w:rsidP="00CD2EAE">
            <w:pPr>
              <w:ind w:hanging="2"/>
              <w:rPr>
                <w:rFonts w:ascii="Times New Roman" w:eastAsia="Times New Roman" w:hAnsi="Times New Roman" w:cs="Times New Roman"/>
              </w:rPr>
            </w:pPr>
            <w:r w:rsidRPr="00CD2EAE">
              <w:rPr>
                <w:rFonts w:ascii="Times New Roman" w:eastAsia="Times New Roman" w:hAnsi="Times New Roman" w:cs="Times New Roman"/>
              </w:rPr>
              <w:t xml:space="preserve">Визуальные </w:t>
            </w:r>
            <w:r>
              <w:rPr>
                <w:rFonts w:ascii="Times New Roman" w:eastAsia="Times New Roman" w:hAnsi="Times New Roman" w:cs="Times New Roman"/>
              </w:rPr>
              <w:t>редакторы. Конструкторы сайтов.</w:t>
            </w:r>
          </w:p>
          <w:p w14:paraId="3BAC95A0" w14:textId="77777777" w:rsidR="00CD2EAE" w:rsidRPr="00CD2EAE" w:rsidRDefault="00CD2EAE" w:rsidP="00CD2EAE">
            <w:pPr>
              <w:ind w:hanging="2"/>
              <w:rPr>
                <w:rFonts w:ascii="Times New Roman" w:eastAsia="Times New Roman" w:hAnsi="Times New Roman" w:cs="Times New Roman"/>
              </w:rPr>
            </w:pPr>
            <w:r w:rsidRPr="00CD2EAE">
              <w:rPr>
                <w:rFonts w:ascii="Times New Roman" w:eastAsia="Times New Roman" w:hAnsi="Times New Roman" w:cs="Times New Roman"/>
              </w:rPr>
              <w:t>Облачные хранилища данных</w:t>
            </w:r>
          </w:p>
          <w:p w14:paraId="4FBEEE3E" w14:textId="66F4FD47" w:rsidR="00D6724C" w:rsidRPr="007A4031" w:rsidRDefault="00CD2EAE" w:rsidP="00CD2EAE">
            <w:pPr>
              <w:ind w:hanging="2"/>
              <w:rPr>
                <w:rFonts w:ascii="Times New Roman" w:eastAsia="Times New Roman" w:hAnsi="Times New Roman" w:cs="Times New Roman"/>
              </w:rPr>
            </w:pPr>
            <w:r w:rsidRPr="00CD2EAE">
              <w:rPr>
                <w:rFonts w:ascii="Times New Roman" w:eastAsia="Times New Roman" w:hAnsi="Times New Roman" w:cs="Times New Roman"/>
              </w:rPr>
              <w:t>Категории сайтов хранения информации. Виды услуг</w:t>
            </w:r>
          </w:p>
        </w:tc>
        <w:tc>
          <w:tcPr>
            <w:tcW w:w="567" w:type="pct"/>
          </w:tcPr>
          <w:p w14:paraId="51D9F408" w14:textId="77777777" w:rsidR="00E84255" w:rsidRPr="00DC17A4" w:rsidRDefault="00E84255" w:rsidP="00D6724C">
            <w:pPr>
              <w:ind w:hanging="2"/>
              <w:jc w:val="center"/>
              <w:rPr>
                <w:rFonts w:ascii="Times New Roman" w:eastAsia="Times New Roman" w:hAnsi="Times New Roman" w:cs="Times New Roman"/>
                <w:b/>
              </w:rPr>
            </w:pPr>
          </w:p>
          <w:p w14:paraId="7D3D0B03" w14:textId="77777777" w:rsidR="00E84255" w:rsidRPr="00DC17A4" w:rsidRDefault="00E84255" w:rsidP="00D6724C">
            <w:pPr>
              <w:ind w:hanging="2"/>
              <w:jc w:val="center"/>
              <w:rPr>
                <w:rFonts w:ascii="Times New Roman" w:eastAsia="Times New Roman" w:hAnsi="Times New Roman" w:cs="Times New Roman"/>
                <w:b/>
              </w:rPr>
            </w:pPr>
          </w:p>
          <w:p w14:paraId="6AC6AD04" w14:textId="4C807A13" w:rsidR="00D6724C" w:rsidRPr="00E84255" w:rsidRDefault="00E84255" w:rsidP="00D6724C">
            <w:pPr>
              <w:ind w:hanging="2"/>
              <w:jc w:val="center"/>
              <w:rPr>
                <w:rFonts w:ascii="Times New Roman" w:eastAsia="Times New Roman" w:hAnsi="Times New Roman" w:cs="Times New Roman"/>
                <w:b/>
              </w:rPr>
            </w:pPr>
            <w:r>
              <w:rPr>
                <w:rFonts w:ascii="Times New Roman" w:eastAsia="Times New Roman" w:hAnsi="Times New Roman" w:cs="Times New Roman"/>
                <w:b/>
              </w:rPr>
              <w:t>2</w:t>
            </w:r>
          </w:p>
        </w:tc>
      </w:tr>
      <w:tr w:rsidR="00D6724C" w:rsidRPr="007A4031" w14:paraId="078E8D03" w14:textId="77777777" w:rsidTr="001D2C2E">
        <w:trPr>
          <w:trHeight w:val="269"/>
        </w:trPr>
        <w:tc>
          <w:tcPr>
            <w:tcW w:w="1096" w:type="pct"/>
            <w:vMerge/>
          </w:tcPr>
          <w:p w14:paraId="0A9A67BF" w14:textId="77777777" w:rsidR="00D6724C" w:rsidRPr="007A4031" w:rsidRDefault="00D6724C" w:rsidP="00D6724C">
            <w:pPr>
              <w:rPr>
                <w:b/>
              </w:rPr>
            </w:pPr>
          </w:p>
        </w:tc>
        <w:tc>
          <w:tcPr>
            <w:tcW w:w="3337" w:type="pct"/>
            <w:vAlign w:val="center"/>
          </w:tcPr>
          <w:p w14:paraId="608AC9C6" w14:textId="77777777" w:rsidR="00D6724C" w:rsidRPr="007A4031" w:rsidRDefault="00D6724C" w:rsidP="00D6724C">
            <w:pPr>
              <w:ind w:hanging="2"/>
              <w:rPr>
                <w:rFonts w:ascii="Times New Roman" w:eastAsia="Times New Roman" w:hAnsi="Times New Roman" w:cs="Times New Roman"/>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476BA465" w14:textId="12015D2A" w:rsidR="00D6724C" w:rsidRPr="00CD2EAE" w:rsidRDefault="00CD2EAE" w:rsidP="00D6724C">
            <w:pPr>
              <w:ind w:hanging="2"/>
              <w:jc w:val="center"/>
              <w:rPr>
                <w:rFonts w:ascii="Times New Roman" w:eastAsia="Times New Roman" w:hAnsi="Times New Roman" w:cs="Times New Roman"/>
                <w:b/>
                <w:lang w:val="en-US"/>
              </w:rPr>
            </w:pPr>
            <w:r>
              <w:rPr>
                <w:rFonts w:ascii="Times New Roman" w:eastAsia="Times New Roman" w:hAnsi="Times New Roman" w:cs="Times New Roman"/>
                <w:b/>
                <w:lang w:val="en-US"/>
              </w:rPr>
              <w:t>2</w:t>
            </w:r>
          </w:p>
        </w:tc>
      </w:tr>
      <w:tr w:rsidR="00D6724C" w:rsidRPr="007A4031" w14:paraId="05579265" w14:textId="77777777" w:rsidTr="001D2C2E">
        <w:trPr>
          <w:trHeight w:val="420"/>
        </w:trPr>
        <w:tc>
          <w:tcPr>
            <w:tcW w:w="1096" w:type="pct"/>
            <w:vMerge/>
          </w:tcPr>
          <w:p w14:paraId="02C46929" w14:textId="77777777" w:rsidR="00D6724C" w:rsidRPr="007A4031" w:rsidRDefault="00D6724C" w:rsidP="00D6724C">
            <w:pPr>
              <w:rPr>
                <w:b/>
              </w:rPr>
            </w:pPr>
          </w:p>
        </w:tc>
        <w:tc>
          <w:tcPr>
            <w:tcW w:w="3337" w:type="pct"/>
            <w:vAlign w:val="center"/>
          </w:tcPr>
          <w:p w14:paraId="4402FECB" w14:textId="4F301AA6" w:rsidR="00D6724C" w:rsidRPr="008C2FEC" w:rsidRDefault="00CD2EAE" w:rsidP="00D6724C">
            <w:pPr>
              <w:ind w:hanging="2"/>
              <w:rPr>
                <w:rFonts w:ascii="Times New Roman" w:eastAsia="Times New Roman" w:hAnsi="Times New Roman" w:cs="Times New Roman"/>
              </w:rPr>
            </w:pPr>
            <w:r w:rsidRPr="00CD2EAE">
              <w:rPr>
                <w:rFonts w:ascii="Times New Roman" w:eastAsia="Times New Roman" w:hAnsi="Times New Roman" w:cs="Times New Roman"/>
              </w:rPr>
              <w:t>Размещение мультимедийных объектов в сети Интернет. Использование облачных хранилищ.</w:t>
            </w:r>
          </w:p>
        </w:tc>
        <w:tc>
          <w:tcPr>
            <w:tcW w:w="567" w:type="pct"/>
          </w:tcPr>
          <w:p w14:paraId="41F594BB" w14:textId="77777777" w:rsidR="00D6724C" w:rsidRPr="00A2344C" w:rsidRDefault="00D6724C" w:rsidP="00D6724C">
            <w:pPr>
              <w:ind w:hanging="2"/>
              <w:jc w:val="center"/>
              <w:rPr>
                <w:rFonts w:ascii="Times New Roman" w:eastAsia="Times New Roman" w:hAnsi="Times New Roman" w:cs="Times New Roman"/>
                <w:b/>
                <w:bCs/>
              </w:rPr>
            </w:pPr>
          </w:p>
        </w:tc>
      </w:tr>
      <w:tr w:rsidR="00D61D4E" w:rsidRPr="007A4031" w14:paraId="474AF5EB" w14:textId="77777777" w:rsidTr="00D61D4E">
        <w:trPr>
          <w:trHeight w:val="198"/>
        </w:trPr>
        <w:tc>
          <w:tcPr>
            <w:tcW w:w="1096" w:type="pct"/>
            <w:vMerge w:val="restart"/>
          </w:tcPr>
          <w:p w14:paraId="01C87DDA" w14:textId="43D1239D" w:rsidR="00D61D4E" w:rsidRPr="00D61D4E" w:rsidRDefault="00D61D4E" w:rsidP="00D61D4E">
            <w:pPr>
              <w:rPr>
                <w:rFonts w:ascii="Times New Roman" w:hAnsi="Times New Roman" w:cs="Times New Roman"/>
                <w:b/>
              </w:rPr>
            </w:pPr>
            <w:r w:rsidRPr="00D61D4E">
              <w:rPr>
                <w:rFonts w:ascii="Times New Roman" w:hAnsi="Times New Roman" w:cs="Times New Roman"/>
                <w:b/>
              </w:rPr>
              <w:t>Тема 4.5.</w:t>
            </w:r>
            <w:r>
              <w:t xml:space="preserve"> </w:t>
            </w:r>
            <w:r w:rsidRPr="00D61D4E">
              <w:rPr>
                <w:rFonts w:ascii="Times New Roman" w:hAnsi="Times New Roman" w:cs="Times New Roman"/>
                <w:b/>
              </w:rPr>
              <w:t>Информационные</w:t>
            </w:r>
          </w:p>
          <w:p w14:paraId="0390BFA8" w14:textId="77777777" w:rsidR="00D61D4E" w:rsidRPr="00D61D4E" w:rsidRDefault="00D61D4E" w:rsidP="00D61D4E">
            <w:pPr>
              <w:rPr>
                <w:rFonts w:ascii="Times New Roman" w:hAnsi="Times New Roman" w:cs="Times New Roman"/>
                <w:b/>
              </w:rPr>
            </w:pPr>
            <w:r w:rsidRPr="00D61D4E">
              <w:rPr>
                <w:rFonts w:ascii="Times New Roman" w:hAnsi="Times New Roman" w:cs="Times New Roman"/>
                <w:b/>
              </w:rPr>
              <w:t>ресурсы и услуги</w:t>
            </w:r>
          </w:p>
          <w:p w14:paraId="48FC8EA6" w14:textId="631550FF" w:rsidR="00D61D4E" w:rsidRPr="00D61D4E" w:rsidRDefault="00D61D4E" w:rsidP="00D61D4E">
            <w:pPr>
              <w:rPr>
                <w:rFonts w:ascii="Times New Roman" w:hAnsi="Times New Roman" w:cs="Times New Roman"/>
                <w:b/>
              </w:rPr>
            </w:pPr>
            <w:r w:rsidRPr="00D61D4E">
              <w:rPr>
                <w:rFonts w:ascii="Times New Roman" w:hAnsi="Times New Roman" w:cs="Times New Roman"/>
                <w:b/>
              </w:rPr>
              <w:t>сети Интернет</w:t>
            </w:r>
          </w:p>
        </w:tc>
        <w:tc>
          <w:tcPr>
            <w:tcW w:w="3337" w:type="pct"/>
            <w:vAlign w:val="bottom"/>
          </w:tcPr>
          <w:p w14:paraId="1BF962A7" w14:textId="3E838446" w:rsidR="00D61D4E" w:rsidRPr="00D61D4E" w:rsidRDefault="00D61D4E" w:rsidP="00D6724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c>
          <w:tcPr>
            <w:tcW w:w="567" w:type="pct"/>
          </w:tcPr>
          <w:p w14:paraId="494A6D2B" w14:textId="7EF28B32" w:rsidR="00D61D4E" w:rsidRPr="00A2344C" w:rsidRDefault="00D61D4E" w:rsidP="00D6724C">
            <w:pPr>
              <w:jc w:val="center"/>
              <w:rPr>
                <w:rFonts w:ascii="Times New Roman" w:eastAsia="Times New Roman" w:hAnsi="Times New Roman" w:cs="Times New Roman"/>
                <w:b/>
                <w:bCs/>
                <w:lang w:eastAsia="ru-RU"/>
              </w:rPr>
            </w:pPr>
          </w:p>
        </w:tc>
      </w:tr>
      <w:tr w:rsidR="00D61D4E" w:rsidRPr="007A4031" w14:paraId="3B586B1A" w14:textId="77777777" w:rsidTr="001D2C2E">
        <w:trPr>
          <w:trHeight w:val="2113"/>
        </w:trPr>
        <w:tc>
          <w:tcPr>
            <w:tcW w:w="1096" w:type="pct"/>
            <w:vMerge/>
          </w:tcPr>
          <w:p w14:paraId="0B9C0C12" w14:textId="77777777" w:rsidR="00D61D4E" w:rsidRPr="00D61D4E" w:rsidRDefault="00D61D4E" w:rsidP="00D61D4E">
            <w:pPr>
              <w:rPr>
                <w:rFonts w:ascii="Times New Roman" w:hAnsi="Times New Roman" w:cs="Times New Roman"/>
                <w:b/>
              </w:rPr>
            </w:pPr>
          </w:p>
        </w:tc>
        <w:tc>
          <w:tcPr>
            <w:tcW w:w="3337" w:type="pct"/>
            <w:vAlign w:val="bottom"/>
          </w:tcPr>
          <w:p w14:paraId="3FEFE53B" w14:textId="77777777"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Ресурсы сети Интернет</w:t>
            </w:r>
          </w:p>
          <w:p w14:paraId="7139F12E" w14:textId="77777777"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Информационно-поисковые ресурсы сети Интернет. Структура, виды. Обмен информацией</w:t>
            </w:r>
          </w:p>
          <w:p w14:paraId="614B3426" w14:textId="23B3DDB8"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Использование сети Интернет</w:t>
            </w:r>
          </w:p>
          <w:p w14:paraId="6BAE082A" w14:textId="5E4CD583"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Интернет-браузер. Основные виды услуг в сети Интернет Передача информации</w:t>
            </w:r>
          </w:p>
          <w:p w14:paraId="0E7C2A66" w14:textId="77777777"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Почтовые программы. Электронная почта. Сервер электронной почты.</w:t>
            </w:r>
          </w:p>
          <w:p w14:paraId="4C733756" w14:textId="619F8FFD"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Телекоммуникационные технологии</w:t>
            </w:r>
          </w:p>
          <w:p w14:paraId="668B5826" w14:textId="4BFA39A5"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Телекоммуникационные технологии: базы и банки данных. Передача информации в реальном режиме</w:t>
            </w:r>
          </w:p>
          <w:p w14:paraId="0AC1A0DF" w14:textId="77777777"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Телеконференция. Звук и видео в сети Интернет</w:t>
            </w:r>
          </w:p>
          <w:p w14:paraId="4145302D" w14:textId="512DF49D"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Потоковая передача данных</w:t>
            </w:r>
          </w:p>
          <w:p w14:paraId="7C87C41C" w14:textId="16560BC9" w:rsidR="00D61D4E" w:rsidRDefault="00D61D4E" w:rsidP="00D61D4E">
            <w:pPr>
              <w:rPr>
                <w:rFonts w:ascii="Times New Roman" w:eastAsia="Times New Roman" w:hAnsi="Times New Roman" w:cs="Times New Roman"/>
                <w:b/>
                <w:bCs/>
                <w:lang w:eastAsia="ru-RU"/>
              </w:rPr>
            </w:pPr>
            <w:r w:rsidRPr="00D61D4E">
              <w:rPr>
                <w:rFonts w:ascii="Times New Roman" w:eastAsia="Times New Roman" w:hAnsi="Times New Roman" w:cs="Times New Roman"/>
                <w:bCs/>
                <w:lang w:eastAsia="ru-RU"/>
              </w:rPr>
              <w:t>Последовательная обработка различных видов данных</w:t>
            </w:r>
          </w:p>
        </w:tc>
        <w:tc>
          <w:tcPr>
            <w:tcW w:w="567" w:type="pct"/>
          </w:tcPr>
          <w:p w14:paraId="693BF850" w14:textId="77777777" w:rsidR="00E84255" w:rsidRDefault="00E84255" w:rsidP="00D6724C">
            <w:pPr>
              <w:jc w:val="center"/>
              <w:rPr>
                <w:rFonts w:ascii="Times New Roman" w:eastAsia="Times New Roman" w:hAnsi="Times New Roman" w:cs="Times New Roman"/>
                <w:b/>
                <w:bCs/>
                <w:lang w:eastAsia="ru-RU"/>
              </w:rPr>
            </w:pPr>
          </w:p>
          <w:p w14:paraId="311BC4E4" w14:textId="77777777" w:rsidR="00E84255" w:rsidRDefault="00E84255" w:rsidP="00D6724C">
            <w:pPr>
              <w:jc w:val="center"/>
              <w:rPr>
                <w:rFonts w:ascii="Times New Roman" w:eastAsia="Times New Roman" w:hAnsi="Times New Roman" w:cs="Times New Roman"/>
                <w:b/>
                <w:bCs/>
                <w:lang w:eastAsia="ru-RU"/>
              </w:rPr>
            </w:pPr>
          </w:p>
          <w:p w14:paraId="128F7A1A" w14:textId="77777777" w:rsidR="00E84255" w:rsidRDefault="00E84255" w:rsidP="00D6724C">
            <w:pPr>
              <w:jc w:val="center"/>
              <w:rPr>
                <w:rFonts w:ascii="Times New Roman" w:eastAsia="Times New Roman" w:hAnsi="Times New Roman" w:cs="Times New Roman"/>
                <w:b/>
                <w:bCs/>
                <w:lang w:eastAsia="ru-RU"/>
              </w:rPr>
            </w:pPr>
          </w:p>
          <w:p w14:paraId="7A35E45E" w14:textId="77777777" w:rsidR="00E84255" w:rsidRDefault="00E84255" w:rsidP="00D6724C">
            <w:pPr>
              <w:jc w:val="center"/>
              <w:rPr>
                <w:rFonts w:ascii="Times New Roman" w:eastAsia="Times New Roman" w:hAnsi="Times New Roman" w:cs="Times New Roman"/>
                <w:b/>
                <w:bCs/>
                <w:lang w:eastAsia="ru-RU"/>
              </w:rPr>
            </w:pPr>
          </w:p>
          <w:p w14:paraId="3DB61ED4" w14:textId="77777777" w:rsidR="00E84255" w:rsidRDefault="00E84255" w:rsidP="00D6724C">
            <w:pPr>
              <w:jc w:val="center"/>
              <w:rPr>
                <w:rFonts w:ascii="Times New Roman" w:eastAsia="Times New Roman" w:hAnsi="Times New Roman" w:cs="Times New Roman"/>
                <w:b/>
                <w:bCs/>
                <w:lang w:eastAsia="ru-RU"/>
              </w:rPr>
            </w:pPr>
          </w:p>
          <w:p w14:paraId="55B8954E" w14:textId="77777777" w:rsidR="00E84255" w:rsidRDefault="00E84255" w:rsidP="00D6724C">
            <w:pPr>
              <w:jc w:val="center"/>
              <w:rPr>
                <w:rFonts w:ascii="Times New Roman" w:eastAsia="Times New Roman" w:hAnsi="Times New Roman" w:cs="Times New Roman"/>
                <w:b/>
                <w:bCs/>
                <w:lang w:eastAsia="ru-RU"/>
              </w:rPr>
            </w:pPr>
          </w:p>
          <w:p w14:paraId="7F7B6180" w14:textId="7D9B9BE5" w:rsidR="00D61D4E" w:rsidRPr="00A2344C" w:rsidRDefault="00E84255"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D61D4E" w:rsidRPr="007A4031" w14:paraId="1EAB4CF5" w14:textId="77777777" w:rsidTr="00D61D4E">
        <w:trPr>
          <w:trHeight w:val="256"/>
        </w:trPr>
        <w:tc>
          <w:tcPr>
            <w:tcW w:w="1096" w:type="pct"/>
            <w:vMerge/>
          </w:tcPr>
          <w:p w14:paraId="52847E57" w14:textId="77777777" w:rsidR="00D61D4E" w:rsidRPr="00D61D4E" w:rsidRDefault="00D61D4E" w:rsidP="00D61D4E">
            <w:pPr>
              <w:rPr>
                <w:rFonts w:ascii="Times New Roman" w:hAnsi="Times New Roman" w:cs="Times New Roman"/>
                <w:b/>
              </w:rPr>
            </w:pPr>
          </w:p>
        </w:tc>
        <w:tc>
          <w:tcPr>
            <w:tcW w:w="3337" w:type="pct"/>
            <w:vAlign w:val="bottom"/>
          </w:tcPr>
          <w:p w14:paraId="3FEFBCED" w14:textId="3C1D1D01"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
                <w:bCs/>
                <w:lang w:eastAsia="ru-RU"/>
              </w:rPr>
              <w:t>В том числе практических и лабораторных занятий</w:t>
            </w:r>
          </w:p>
        </w:tc>
        <w:tc>
          <w:tcPr>
            <w:tcW w:w="567" w:type="pct"/>
          </w:tcPr>
          <w:p w14:paraId="6B2FAA75" w14:textId="69E236FE" w:rsidR="00D61D4E" w:rsidRPr="00A2344C" w:rsidRDefault="00570087"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D61D4E" w:rsidRPr="007A4031" w14:paraId="66008708" w14:textId="77777777" w:rsidTr="00D61D4E">
        <w:trPr>
          <w:trHeight w:val="397"/>
        </w:trPr>
        <w:tc>
          <w:tcPr>
            <w:tcW w:w="1096" w:type="pct"/>
            <w:vMerge/>
          </w:tcPr>
          <w:p w14:paraId="09566FB4" w14:textId="77777777" w:rsidR="00D61D4E" w:rsidRPr="00D61D4E" w:rsidRDefault="00D61D4E" w:rsidP="00D61D4E">
            <w:pPr>
              <w:rPr>
                <w:rFonts w:ascii="Times New Roman" w:hAnsi="Times New Roman" w:cs="Times New Roman"/>
                <w:b/>
              </w:rPr>
            </w:pPr>
          </w:p>
        </w:tc>
        <w:tc>
          <w:tcPr>
            <w:tcW w:w="3337" w:type="pct"/>
            <w:vAlign w:val="bottom"/>
          </w:tcPr>
          <w:p w14:paraId="4FACFD03" w14:textId="77777777"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Навигации по ресурсам сети Интернет. Изучение услуг сети Интернет</w:t>
            </w:r>
          </w:p>
          <w:p w14:paraId="3B5D22D7" w14:textId="77777777" w:rsid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Анализ и сравнение х</w:t>
            </w:r>
            <w:r>
              <w:rPr>
                <w:rFonts w:ascii="Times New Roman" w:eastAsia="Times New Roman" w:hAnsi="Times New Roman" w:cs="Times New Roman"/>
                <w:bCs/>
                <w:lang w:eastAsia="ru-RU"/>
              </w:rPr>
              <w:t>арактеристик Интернет-браузеров Изучение услуг сети Интернет.</w:t>
            </w:r>
          </w:p>
          <w:p w14:paraId="54080E8E" w14:textId="25940A55" w:rsidR="00D61D4E" w:rsidRPr="00D61D4E" w:rsidRDefault="00D61D4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Работа с электронной почтой. Создание электронного почтового ящика</w:t>
            </w:r>
          </w:p>
        </w:tc>
        <w:tc>
          <w:tcPr>
            <w:tcW w:w="567" w:type="pct"/>
          </w:tcPr>
          <w:p w14:paraId="542336F7" w14:textId="77777777" w:rsidR="00D61D4E" w:rsidRPr="00A2344C" w:rsidRDefault="00D61D4E" w:rsidP="00D6724C">
            <w:pPr>
              <w:jc w:val="center"/>
              <w:rPr>
                <w:rFonts w:ascii="Times New Roman" w:eastAsia="Times New Roman" w:hAnsi="Times New Roman" w:cs="Times New Roman"/>
                <w:b/>
                <w:bCs/>
                <w:lang w:eastAsia="ru-RU"/>
              </w:rPr>
            </w:pPr>
          </w:p>
        </w:tc>
      </w:tr>
      <w:tr w:rsidR="004A388E" w:rsidRPr="007A4031" w14:paraId="58E6E4BB" w14:textId="77777777" w:rsidTr="00D61D4E">
        <w:trPr>
          <w:trHeight w:val="250"/>
        </w:trPr>
        <w:tc>
          <w:tcPr>
            <w:tcW w:w="1096" w:type="pct"/>
            <w:vMerge w:val="restart"/>
          </w:tcPr>
          <w:p w14:paraId="32DE1E59" w14:textId="77777777" w:rsidR="004A388E" w:rsidRDefault="004A388E" w:rsidP="00D6724C">
            <w:pPr>
              <w:rPr>
                <w:rFonts w:ascii="Times New Roman" w:hAnsi="Times New Roman" w:cs="Times New Roman"/>
                <w:b/>
              </w:rPr>
            </w:pPr>
            <w:r w:rsidRPr="00D61D4E">
              <w:rPr>
                <w:rFonts w:ascii="Times New Roman" w:hAnsi="Times New Roman" w:cs="Times New Roman"/>
                <w:b/>
              </w:rPr>
              <w:t>Тема 4.6</w:t>
            </w:r>
          </w:p>
          <w:p w14:paraId="0E3EFE59" w14:textId="77777777" w:rsidR="004A388E" w:rsidRPr="00D61D4E" w:rsidRDefault="004A388E" w:rsidP="00D61D4E">
            <w:pPr>
              <w:rPr>
                <w:rFonts w:ascii="Times New Roman" w:hAnsi="Times New Roman" w:cs="Times New Roman"/>
                <w:b/>
              </w:rPr>
            </w:pPr>
            <w:r>
              <w:rPr>
                <w:rFonts w:ascii="Times New Roman" w:hAnsi="Times New Roman" w:cs="Times New Roman"/>
                <w:b/>
              </w:rPr>
              <w:t xml:space="preserve">Структурирование и </w:t>
            </w:r>
            <w:r w:rsidRPr="00D61D4E">
              <w:rPr>
                <w:rFonts w:ascii="Times New Roman" w:hAnsi="Times New Roman" w:cs="Times New Roman"/>
                <w:b/>
              </w:rPr>
              <w:t>хранение</w:t>
            </w:r>
          </w:p>
          <w:p w14:paraId="21B050C9" w14:textId="77777777" w:rsidR="004A388E" w:rsidRPr="00D61D4E" w:rsidRDefault="004A388E" w:rsidP="00D61D4E">
            <w:pPr>
              <w:rPr>
                <w:rFonts w:ascii="Times New Roman" w:hAnsi="Times New Roman" w:cs="Times New Roman"/>
                <w:b/>
              </w:rPr>
            </w:pPr>
            <w:r w:rsidRPr="00D61D4E">
              <w:rPr>
                <w:rFonts w:ascii="Times New Roman" w:hAnsi="Times New Roman" w:cs="Times New Roman"/>
                <w:b/>
              </w:rPr>
              <w:t>информации в</w:t>
            </w:r>
          </w:p>
          <w:p w14:paraId="0417E832" w14:textId="77777777" w:rsidR="004A388E" w:rsidRPr="00D61D4E" w:rsidRDefault="004A388E" w:rsidP="00D61D4E">
            <w:pPr>
              <w:rPr>
                <w:rFonts w:ascii="Times New Roman" w:hAnsi="Times New Roman" w:cs="Times New Roman"/>
                <w:b/>
              </w:rPr>
            </w:pPr>
            <w:r w:rsidRPr="00D61D4E">
              <w:rPr>
                <w:rFonts w:ascii="Times New Roman" w:hAnsi="Times New Roman" w:cs="Times New Roman"/>
                <w:b/>
              </w:rPr>
              <w:t>медиатеке ПК и</w:t>
            </w:r>
          </w:p>
          <w:p w14:paraId="14910E80" w14:textId="243369FB" w:rsidR="004A388E" w:rsidRPr="00D61D4E" w:rsidRDefault="004A388E" w:rsidP="00D61D4E">
            <w:pPr>
              <w:rPr>
                <w:rFonts w:ascii="Times New Roman" w:hAnsi="Times New Roman" w:cs="Times New Roman"/>
                <w:b/>
              </w:rPr>
            </w:pPr>
            <w:r w:rsidRPr="00D61D4E">
              <w:rPr>
                <w:rFonts w:ascii="Times New Roman" w:hAnsi="Times New Roman" w:cs="Times New Roman"/>
                <w:b/>
              </w:rPr>
              <w:t>серверов</w:t>
            </w:r>
          </w:p>
        </w:tc>
        <w:tc>
          <w:tcPr>
            <w:tcW w:w="3337" w:type="pct"/>
            <w:vAlign w:val="bottom"/>
          </w:tcPr>
          <w:p w14:paraId="1BE606AA" w14:textId="2E98E832" w:rsidR="004A388E" w:rsidRPr="00D61D4E" w:rsidRDefault="004A388E" w:rsidP="00D61D4E">
            <w:pPr>
              <w:rPr>
                <w:rFonts w:ascii="Times New Roman" w:eastAsia="Times New Roman" w:hAnsi="Times New Roman" w:cs="Times New Roman"/>
                <w:b/>
                <w:bCs/>
                <w:lang w:eastAsia="ru-RU"/>
              </w:rPr>
            </w:pPr>
            <w:r w:rsidRPr="00D61D4E">
              <w:rPr>
                <w:rFonts w:ascii="Times New Roman" w:eastAsia="Times New Roman" w:hAnsi="Times New Roman" w:cs="Times New Roman"/>
                <w:b/>
                <w:bCs/>
                <w:lang w:eastAsia="ru-RU"/>
              </w:rPr>
              <w:t>Содержание</w:t>
            </w:r>
          </w:p>
        </w:tc>
        <w:tc>
          <w:tcPr>
            <w:tcW w:w="567" w:type="pct"/>
          </w:tcPr>
          <w:p w14:paraId="629A6A24" w14:textId="4ED1E6EA" w:rsidR="004A388E" w:rsidRPr="00A2344C" w:rsidRDefault="004A388E" w:rsidP="00D6724C">
            <w:pPr>
              <w:jc w:val="center"/>
              <w:rPr>
                <w:rFonts w:ascii="Times New Roman" w:eastAsia="Times New Roman" w:hAnsi="Times New Roman" w:cs="Times New Roman"/>
                <w:b/>
                <w:bCs/>
                <w:lang w:eastAsia="ru-RU"/>
              </w:rPr>
            </w:pPr>
          </w:p>
        </w:tc>
      </w:tr>
      <w:tr w:rsidR="004A388E" w:rsidRPr="007A4031" w14:paraId="40690AF6" w14:textId="77777777" w:rsidTr="001D2C2E">
        <w:trPr>
          <w:trHeight w:val="2113"/>
        </w:trPr>
        <w:tc>
          <w:tcPr>
            <w:tcW w:w="1096" w:type="pct"/>
            <w:vMerge/>
          </w:tcPr>
          <w:p w14:paraId="01CB5E1A" w14:textId="1A6F1750" w:rsidR="004A388E" w:rsidRPr="00D61D4E" w:rsidRDefault="004A388E" w:rsidP="00D61D4E">
            <w:pPr>
              <w:rPr>
                <w:rFonts w:ascii="Times New Roman" w:hAnsi="Times New Roman" w:cs="Times New Roman"/>
                <w:b/>
              </w:rPr>
            </w:pPr>
          </w:p>
        </w:tc>
        <w:tc>
          <w:tcPr>
            <w:tcW w:w="3337" w:type="pct"/>
            <w:vAlign w:val="bottom"/>
          </w:tcPr>
          <w:p w14:paraId="01C121E5" w14:textId="417B301F"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Программное обеспечение (ПО) для публикации цифровой мультимедийной информации (ЦМИ)</w:t>
            </w:r>
          </w:p>
          <w:p w14:paraId="693DEFC2" w14:textId="77777777"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Назначение, разновидности и функции программного обеспечения (ПО) для публикации</w:t>
            </w:r>
          </w:p>
          <w:p w14:paraId="0823CDB5" w14:textId="77777777"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цифровой мультимедийной информации (ЦМИ)</w:t>
            </w:r>
          </w:p>
          <w:p w14:paraId="60975645" w14:textId="03F4E655"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 xml:space="preserve"> Хранение контента</w:t>
            </w:r>
          </w:p>
          <w:p w14:paraId="28D573C7" w14:textId="77777777"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Размещение и структурирование информации в медиатеке ПК и серверов</w:t>
            </w:r>
          </w:p>
          <w:p w14:paraId="1FC7638D" w14:textId="7BBCDF96" w:rsidR="004A388E" w:rsidRPr="00D61D4E" w:rsidRDefault="004A388E" w:rsidP="00D61D4E">
            <w:pPr>
              <w:rPr>
                <w:rFonts w:ascii="Times New Roman" w:eastAsia="Times New Roman" w:hAnsi="Times New Roman" w:cs="Times New Roman"/>
                <w:bCs/>
                <w:lang w:eastAsia="ru-RU"/>
              </w:rPr>
            </w:pPr>
            <w:r w:rsidRPr="00D61D4E">
              <w:rPr>
                <w:rFonts w:ascii="Times New Roman" w:eastAsia="Times New Roman" w:hAnsi="Times New Roman" w:cs="Times New Roman"/>
                <w:bCs/>
                <w:lang w:eastAsia="ru-RU"/>
              </w:rPr>
              <w:t>Служебное программное обеспечение (ПО)</w:t>
            </w:r>
          </w:p>
          <w:p w14:paraId="71E5B10F" w14:textId="3F42CBEC" w:rsidR="004A388E" w:rsidRDefault="004A388E" w:rsidP="00D61D4E">
            <w:pPr>
              <w:rPr>
                <w:rFonts w:ascii="Times New Roman" w:eastAsia="Times New Roman" w:hAnsi="Times New Roman" w:cs="Times New Roman"/>
                <w:b/>
                <w:bCs/>
                <w:lang w:eastAsia="ru-RU"/>
              </w:rPr>
            </w:pPr>
            <w:r w:rsidRPr="00D61D4E">
              <w:rPr>
                <w:rFonts w:ascii="Times New Roman" w:eastAsia="Times New Roman" w:hAnsi="Times New Roman" w:cs="Times New Roman"/>
                <w:bCs/>
                <w:lang w:eastAsia="ru-RU"/>
              </w:rPr>
              <w:t>Программное обеспечение (ПО) для резервного копирования и восстановления данных</w:t>
            </w:r>
          </w:p>
        </w:tc>
        <w:tc>
          <w:tcPr>
            <w:tcW w:w="567" w:type="pct"/>
          </w:tcPr>
          <w:p w14:paraId="73DE2DA5" w14:textId="77777777" w:rsidR="004A388E" w:rsidRDefault="004A388E" w:rsidP="00D6724C">
            <w:pPr>
              <w:jc w:val="center"/>
              <w:rPr>
                <w:rFonts w:ascii="Times New Roman" w:eastAsia="Times New Roman" w:hAnsi="Times New Roman" w:cs="Times New Roman"/>
                <w:b/>
                <w:bCs/>
                <w:lang w:eastAsia="ru-RU"/>
              </w:rPr>
            </w:pPr>
          </w:p>
          <w:p w14:paraId="43D82693" w14:textId="77777777" w:rsidR="004A388E" w:rsidRDefault="004A388E" w:rsidP="00D6724C">
            <w:pPr>
              <w:jc w:val="center"/>
              <w:rPr>
                <w:rFonts w:ascii="Times New Roman" w:eastAsia="Times New Roman" w:hAnsi="Times New Roman" w:cs="Times New Roman"/>
                <w:b/>
                <w:bCs/>
                <w:lang w:eastAsia="ru-RU"/>
              </w:rPr>
            </w:pPr>
          </w:p>
          <w:p w14:paraId="7FEEA075" w14:textId="77777777" w:rsidR="004A388E" w:rsidRDefault="004A388E" w:rsidP="00D6724C">
            <w:pPr>
              <w:jc w:val="center"/>
              <w:rPr>
                <w:rFonts w:ascii="Times New Roman" w:eastAsia="Times New Roman" w:hAnsi="Times New Roman" w:cs="Times New Roman"/>
                <w:b/>
                <w:bCs/>
                <w:lang w:eastAsia="ru-RU"/>
              </w:rPr>
            </w:pPr>
          </w:p>
          <w:p w14:paraId="0B8F9921" w14:textId="77777777" w:rsidR="004A388E" w:rsidRDefault="004A388E" w:rsidP="00D6724C">
            <w:pPr>
              <w:jc w:val="center"/>
              <w:rPr>
                <w:rFonts w:ascii="Times New Roman" w:eastAsia="Times New Roman" w:hAnsi="Times New Roman" w:cs="Times New Roman"/>
                <w:b/>
                <w:bCs/>
                <w:lang w:eastAsia="ru-RU"/>
              </w:rPr>
            </w:pPr>
          </w:p>
          <w:p w14:paraId="13C67AFD" w14:textId="142932D4" w:rsidR="004A388E" w:rsidRPr="00A2344C" w:rsidRDefault="004A388E" w:rsidP="00D6724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4A388E" w:rsidRPr="007A4031" w14:paraId="3A26FE21" w14:textId="77777777" w:rsidTr="002D541C">
        <w:trPr>
          <w:trHeight w:val="303"/>
        </w:trPr>
        <w:tc>
          <w:tcPr>
            <w:tcW w:w="1096" w:type="pct"/>
            <w:vMerge/>
          </w:tcPr>
          <w:p w14:paraId="0B63234D" w14:textId="77777777" w:rsidR="004A388E" w:rsidRPr="00D61D4E" w:rsidRDefault="004A388E" w:rsidP="00D61D4E">
            <w:pPr>
              <w:rPr>
                <w:rFonts w:ascii="Times New Roman" w:hAnsi="Times New Roman" w:cs="Times New Roman"/>
                <w:b/>
              </w:rPr>
            </w:pPr>
          </w:p>
        </w:tc>
        <w:tc>
          <w:tcPr>
            <w:tcW w:w="3337" w:type="pct"/>
            <w:vAlign w:val="center"/>
          </w:tcPr>
          <w:p w14:paraId="754DE982" w14:textId="0BDEC83F" w:rsidR="004A388E" w:rsidRDefault="004A388E" w:rsidP="00D61D4E">
            <w:pPr>
              <w:rPr>
                <w:rFonts w:ascii="Times New Roman" w:eastAsia="Times New Roman" w:hAnsi="Times New Roman" w:cs="Times New Roman"/>
                <w:b/>
                <w:bCs/>
                <w:lang w:eastAsia="ru-RU"/>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49040455" w14:textId="695569C0" w:rsidR="004A388E" w:rsidRPr="00A2344C" w:rsidRDefault="004A388E"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4A388E" w:rsidRPr="007A4031" w14:paraId="15A7F267" w14:textId="77777777" w:rsidTr="002D541C">
        <w:trPr>
          <w:trHeight w:val="303"/>
        </w:trPr>
        <w:tc>
          <w:tcPr>
            <w:tcW w:w="1096" w:type="pct"/>
            <w:vMerge/>
          </w:tcPr>
          <w:p w14:paraId="5A0CD451" w14:textId="77777777" w:rsidR="004A388E" w:rsidRPr="00D61D4E" w:rsidRDefault="004A388E" w:rsidP="00D61D4E">
            <w:pPr>
              <w:rPr>
                <w:rFonts w:ascii="Times New Roman" w:hAnsi="Times New Roman" w:cs="Times New Roman"/>
                <w:b/>
              </w:rPr>
            </w:pPr>
          </w:p>
        </w:tc>
        <w:tc>
          <w:tcPr>
            <w:tcW w:w="3337" w:type="pct"/>
            <w:vAlign w:val="center"/>
          </w:tcPr>
          <w:p w14:paraId="001B33A9" w14:textId="77777777" w:rsidR="004A388E" w:rsidRPr="00D61D4E" w:rsidRDefault="004A388E" w:rsidP="00D61D4E">
            <w:pPr>
              <w:rPr>
                <w:rFonts w:ascii="Times New Roman" w:eastAsia="Times New Roman" w:hAnsi="Times New Roman" w:cs="Times New Roman"/>
              </w:rPr>
            </w:pPr>
            <w:r w:rsidRPr="00D61D4E">
              <w:rPr>
                <w:rFonts w:ascii="Times New Roman" w:eastAsia="Times New Roman" w:hAnsi="Times New Roman" w:cs="Times New Roman"/>
              </w:rPr>
              <w:t>Организация структурирования и хранения цифровой мультимедийной информации (ЦМИ)</w:t>
            </w:r>
          </w:p>
          <w:p w14:paraId="393A150C" w14:textId="6D59CE87" w:rsidR="004A388E" w:rsidRPr="007A4031" w:rsidRDefault="004A388E" w:rsidP="00D61D4E">
            <w:pPr>
              <w:rPr>
                <w:rFonts w:ascii="Times New Roman" w:eastAsia="Times New Roman" w:hAnsi="Times New Roman" w:cs="Times New Roman"/>
                <w:b/>
              </w:rPr>
            </w:pPr>
            <w:r w:rsidRPr="00D61D4E">
              <w:rPr>
                <w:rFonts w:ascii="Times New Roman" w:eastAsia="Times New Roman" w:hAnsi="Times New Roman" w:cs="Times New Roman"/>
              </w:rPr>
              <w:t>Тиражирование цифровой мультимедийной информации (ЦМИ)</w:t>
            </w:r>
          </w:p>
        </w:tc>
        <w:tc>
          <w:tcPr>
            <w:tcW w:w="567" w:type="pct"/>
          </w:tcPr>
          <w:p w14:paraId="04463D3D" w14:textId="77777777" w:rsidR="004A388E" w:rsidRDefault="004A388E" w:rsidP="00D61D4E">
            <w:pPr>
              <w:jc w:val="center"/>
              <w:rPr>
                <w:rFonts w:ascii="Times New Roman" w:eastAsia="Times New Roman" w:hAnsi="Times New Roman" w:cs="Times New Roman"/>
                <w:b/>
                <w:bCs/>
                <w:lang w:eastAsia="ru-RU"/>
              </w:rPr>
            </w:pPr>
          </w:p>
        </w:tc>
      </w:tr>
      <w:tr w:rsidR="00C97084" w:rsidRPr="007A4031" w14:paraId="33DAC01B" w14:textId="77777777" w:rsidTr="00C97084">
        <w:trPr>
          <w:trHeight w:val="360"/>
        </w:trPr>
        <w:tc>
          <w:tcPr>
            <w:tcW w:w="1096" w:type="pct"/>
            <w:vMerge w:val="restart"/>
          </w:tcPr>
          <w:p w14:paraId="5A8B7C8B" w14:textId="0741327E" w:rsidR="00C97084" w:rsidRPr="00C97084" w:rsidRDefault="00C97084" w:rsidP="00C97084">
            <w:pPr>
              <w:rPr>
                <w:rFonts w:ascii="Times New Roman" w:hAnsi="Times New Roman" w:cs="Times New Roman"/>
                <w:b/>
              </w:rPr>
            </w:pPr>
            <w:r w:rsidRPr="00D61D4E">
              <w:rPr>
                <w:rFonts w:ascii="Times New Roman" w:hAnsi="Times New Roman" w:cs="Times New Roman"/>
                <w:b/>
              </w:rPr>
              <w:t>Тема 4.7</w:t>
            </w:r>
            <w:r w:rsidRPr="00C97084">
              <w:rPr>
                <w:rFonts w:ascii="Times New Roman" w:hAnsi="Times New Roman" w:cs="Times New Roman"/>
                <w:b/>
              </w:rPr>
              <w:t xml:space="preserve"> Публикация</w:t>
            </w:r>
          </w:p>
          <w:p w14:paraId="3435CDD1" w14:textId="77777777" w:rsidR="00C97084" w:rsidRPr="00C97084" w:rsidRDefault="00C97084" w:rsidP="00C97084">
            <w:pPr>
              <w:rPr>
                <w:rFonts w:ascii="Times New Roman" w:hAnsi="Times New Roman" w:cs="Times New Roman"/>
                <w:b/>
              </w:rPr>
            </w:pPr>
            <w:r w:rsidRPr="00C97084">
              <w:rPr>
                <w:rFonts w:ascii="Times New Roman" w:hAnsi="Times New Roman" w:cs="Times New Roman"/>
                <w:b/>
              </w:rPr>
              <w:t>цифровой</w:t>
            </w:r>
          </w:p>
          <w:p w14:paraId="0F25A54B" w14:textId="77777777" w:rsidR="00C97084" w:rsidRPr="00C97084" w:rsidRDefault="00C97084" w:rsidP="00C97084">
            <w:pPr>
              <w:rPr>
                <w:rFonts w:ascii="Times New Roman" w:hAnsi="Times New Roman" w:cs="Times New Roman"/>
                <w:b/>
              </w:rPr>
            </w:pPr>
            <w:r w:rsidRPr="00C97084">
              <w:rPr>
                <w:rFonts w:ascii="Times New Roman" w:hAnsi="Times New Roman" w:cs="Times New Roman"/>
                <w:b/>
              </w:rPr>
              <w:t>мультимедийной</w:t>
            </w:r>
          </w:p>
          <w:p w14:paraId="2F87EF26" w14:textId="3242E3F9" w:rsidR="00C97084" w:rsidRPr="00D61D4E" w:rsidRDefault="00C97084" w:rsidP="00C97084">
            <w:pPr>
              <w:rPr>
                <w:rFonts w:ascii="Times New Roman" w:hAnsi="Times New Roman" w:cs="Times New Roman"/>
                <w:b/>
              </w:rPr>
            </w:pPr>
            <w:r w:rsidRPr="00C97084">
              <w:rPr>
                <w:rFonts w:ascii="Times New Roman" w:hAnsi="Times New Roman" w:cs="Times New Roman"/>
                <w:b/>
              </w:rPr>
              <w:t>информации (ЦМИ)</w:t>
            </w:r>
          </w:p>
        </w:tc>
        <w:tc>
          <w:tcPr>
            <w:tcW w:w="3337" w:type="pct"/>
            <w:vAlign w:val="bottom"/>
          </w:tcPr>
          <w:p w14:paraId="0CEE4C5D" w14:textId="6B0421C8" w:rsidR="00C97084" w:rsidRDefault="00C97084" w:rsidP="00D61D4E">
            <w:pPr>
              <w:rPr>
                <w:rFonts w:ascii="Times New Roman" w:eastAsia="Times New Roman" w:hAnsi="Times New Roman" w:cs="Times New Roman"/>
                <w:b/>
                <w:bCs/>
                <w:lang w:eastAsia="ru-RU"/>
              </w:rPr>
            </w:pPr>
            <w:r>
              <w:rPr>
                <w:rFonts w:ascii="Times New Roman" w:eastAsia="Times New Roman" w:hAnsi="Times New Roman" w:cs="Times New Roman"/>
                <w:b/>
              </w:rPr>
              <w:t>Содержание</w:t>
            </w:r>
          </w:p>
        </w:tc>
        <w:tc>
          <w:tcPr>
            <w:tcW w:w="567" w:type="pct"/>
          </w:tcPr>
          <w:p w14:paraId="2CF4512C" w14:textId="10ABF15E" w:rsidR="00C97084" w:rsidRPr="00C97084" w:rsidRDefault="00C97084" w:rsidP="00D61D4E">
            <w:pPr>
              <w:jc w:val="center"/>
              <w:rPr>
                <w:rFonts w:ascii="Times New Roman" w:eastAsia="Times New Roman" w:hAnsi="Times New Roman" w:cs="Times New Roman"/>
                <w:b/>
                <w:bCs/>
                <w:lang w:val="en-US" w:eastAsia="ru-RU"/>
              </w:rPr>
            </w:pPr>
          </w:p>
        </w:tc>
      </w:tr>
      <w:tr w:rsidR="00C97084" w:rsidRPr="007A4031" w14:paraId="166652FB" w14:textId="77777777" w:rsidTr="00C97084">
        <w:trPr>
          <w:trHeight w:val="1258"/>
        </w:trPr>
        <w:tc>
          <w:tcPr>
            <w:tcW w:w="1096" w:type="pct"/>
            <w:vMerge/>
          </w:tcPr>
          <w:p w14:paraId="246CCA00" w14:textId="77777777" w:rsidR="00C97084" w:rsidRPr="00D61D4E" w:rsidRDefault="00C97084" w:rsidP="00C97084">
            <w:pPr>
              <w:rPr>
                <w:rFonts w:ascii="Times New Roman" w:hAnsi="Times New Roman" w:cs="Times New Roman"/>
                <w:b/>
              </w:rPr>
            </w:pPr>
          </w:p>
        </w:tc>
        <w:tc>
          <w:tcPr>
            <w:tcW w:w="3337" w:type="pct"/>
            <w:vAlign w:val="bottom"/>
          </w:tcPr>
          <w:p w14:paraId="05DC54D6" w14:textId="3C526907"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Публикация мульт</w:t>
            </w:r>
            <w:r>
              <w:rPr>
                <w:rFonts w:ascii="Times New Roman" w:eastAsia="Times New Roman" w:hAnsi="Times New Roman" w:cs="Times New Roman"/>
                <w:bCs/>
                <w:lang w:eastAsia="ru-RU"/>
              </w:rPr>
              <w:t>имедиа контента в сети Интернет</w:t>
            </w:r>
            <w:r w:rsidRPr="00C97084">
              <w:rPr>
                <w:rFonts w:ascii="Times New Roman" w:eastAsia="Times New Roman" w:hAnsi="Times New Roman" w:cs="Times New Roman"/>
                <w:bCs/>
                <w:lang w:eastAsia="ru-RU"/>
              </w:rPr>
              <w:t xml:space="preserve"> Хостинг. Сервер. Домен. Характеристики.</w:t>
            </w:r>
          </w:p>
          <w:p w14:paraId="118FC463" w14:textId="1BA6223E"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Использование средств программного обеспечен</w:t>
            </w:r>
            <w:r>
              <w:rPr>
                <w:rFonts w:ascii="Times New Roman" w:eastAsia="Times New Roman" w:hAnsi="Times New Roman" w:cs="Times New Roman"/>
                <w:bCs/>
                <w:lang w:eastAsia="ru-RU"/>
              </w:rPr>
              <w:t>ия (ПО) для публикации цифровой</w:t>
            </w:r>
            <w:r w:rsidRPr="00C97084">
              <w:rPr>
                <w:rFonts w:ascii="Times New Roman" w:eastAsia="Times New Roman" w:hAnsi="Times New Roman" w:cs="Times New Roman"/>
                <w:bCs/>
                <w:lang w:eastAsia="ru-RU"/>
              </w:rPr>
              <w:t xml:space="preserve"> мультимедийной информации (ЦМИ)</w:t>
            </w:r>
          </w:p>
          <w:p w14:paraId="7C8E1F96" w14:textId="536DC4C8"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Конструкторы сайтов. CMS-содержимое</w:t>
            </w:r>
          </w:p>
        </w:tc>
        <w:tc>
          <w:tcPr>
            <w:tcW w:w="567" w:type="pct"/>
          </w:tcPr>
          <w:p w14:paraId="5D5BB550" w14:textId="77777777" w:rsidR="00E84255" w:rsidRDefault="00E84255" w:rsidP="00D61D4E">
            <w:pPr>
              <w:jc w:val="center"/>
              <w:rPr>
                <w:rFonts w:ascii="Times New Roman" w:eastAsia="Times New Roman" w:hAnsi="Times New Roman" w:cs="Times New Roman"/>
                <w:b/>
                <w:bCs/>
                <w:lang w:val="en-US" w:eastAsia="ru-RU"/>
              </w:rPr>
            </w:pPr>
          </w:p>
          <w:p w14:paraId="1AAB5D94" w14:textId="77777777" w:rsidR="00E84255" w:rsidRDefault="00E84255" w:rsidP="00D61D4E">
            <w:pPr>
              <w:jc w:val="center"/>
              <w:rPr>
                <w:rFonts w:ascii="Times New Roman" w:eastAsia="Times New Roman" w:hAnsi="Times New Roman" w:cs="Times New Roman"/>
                <w:b/>
                <w:bCs/>
                <w:lang w:val="en-US" w:eastAsia="ru-RU"/>
              </w:rPr>
            </w:pPr>
          </w:p>
          <w:p w14:paraId="735EC988" w14:textId="3805C3F4" w:rsidR="00C97084" w:rsidRPr="00E84255" w:rsidRDefault="00E84255"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C97084" w:rsidRPr="007A4031" w14:paraId="439FB657" w14:textId="77777777" w:rsidTr="00C97084">
        <w:trPr>
          <w:trHeight w:val="267"/>
        </w:trPr>
        <w:tc>
          <w:tcPr>
            <w:tcW w:w="1096" w:type="pct"/>
            <w:vMerge/>
          </w:tcPr>
          <w:p w14:paraId="29812FAB" w14:textId="77777777" w:rsidR="00C97084" w:rsidRPr="00D61D4E" w:rsidRDefault="00C97084" w:rsidP="00C97084">
            <w:pPr>
              <w:rPr>
                <w:rFonts w:ascii="Times New Roman" w:hAnsi="Times New Roman" w:cs="Times New Roman"/>
                <w:b/>
              </w:rPr>
            </w:pPr>
          </w:p>
        </w:tc>
        <w:tc>
          <w:tcPr>
            <w:tcW w:w="3337" w:type="pct"/>
            <w:vAlign w:val="bottom"/>
          </w:tcPr>
          <w:p w14:paraId="5C0E798D" w14:textId="53DDD916" w:rsidR="00C97084" w:rsidRDefault="00C97084" w:rsidP="00D61D4E">
            <w:pPr>
              <w:rPr>
                <w:rFonts w:ascii="Times New Roman" w:eastAsia="Times New Roman" w:hAnsi="Times New Roman" w:cs="Times New Roman"/>
                <w:b/>
                <w:bCs/>
                <w:lang w:eastAsia="ru-RU"/>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325A0C89" w14:textId="0BA742D6" w:rsidR="00C97084" w:rsidRPr="00570087" w:rsidRDefault="00570087"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r>
      <w:tr w:rsidR="00C97084" w:rsidRPr="007A4031" w14:paraId="1B82DE07" w14:textId="77777777" w:rsidTr="001D2C2E">
        <w:trPr>
          <w:trHeight w:val="2113"/>
        </w:trPr>
        <w:tc>
          <w:tcPr>
            <w:tcW w:w="1096" w:type="pct"/>
            <w:vMerge/>
          </w:tcPr>
          <w:p w14:paraId="5847F616" w14:textId="50CA36CF" w:rsidR="00C97084" w:rsidRPr="00C97084" w:rsidRDefault="00C97084" w:rsidP="00D61D4E">
            <w:pPr>
              <w:rPr>
                <w:rFonts w:ascii="Times New Roman" w:hAnsi="Times New Roman" w:cs="Times New Roman"/>
                <w:b/>
              </w:rPr>
            </w:pPr>
          </w:p>
        </w:tc>
        <w:tc>
          <w:tcPr>
            <w:tcW w:w="3337" w:type="pct"/>
            <w:vAlign w:val="bottom"/>
          </w:tcPr>
          <w:p w14:paraId="5826E523" w14:textId="77777777" w:rsid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С</w:t>
            </w:r>
            <w:r>
              <w:rPr>
                <w:rFonts w:ascii="Times New Roman" w:eastAsia="Times New Roman" w:hAnsi="Times New Roman" w:cs="Times New Roman"/>
                <w:bCs/>
                <w:lang w:eastAsia="ru-RU"/>
              </w:rPr>
              <w:t>оздание простейшей веб-страницы</w:t>
            </w:r>
          </w:p>
          <w:p w14:paraId="00109C32" w14:textId="3D126C42"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Создание сайта из готовых блоков</w:t>
            </w:r>
          </w:p>
          <w:p w14:paraId="1844ED4D" w14:textId="2AFABB03"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Форматирование текста на Веб-странице</w:t>
            </w:r>
          </w:p>
          <w:p w14:paraId="27507339" w14:textId="33FEBC2A"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Создание табличной структуры Web-страницы</w:t>
            </w:r>
          </w:p>
          <w:p w14:paraId="54612771" w14:textId="4FD39AC8"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Создание фреймовой структуры</w:t>
            </w:r>
          </w:p>
          <w:p w14:paraId="2E330A98" w14:textId="15F0DAC6"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Размещение сайта в сети Интернет</w:t>
            </w:r>
          </w:p>
          <w:p w14:paraId="772A3C50" w14:textId="5A0E2CB9"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Регистрация хостинга и домена</w:t>
            </w:r>
          </w:p>
          <w:p w14:paraId="2A58B3C3" w14:textId="1C92E871"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Публикация мультимедиа контента в сети Интернет</w:t>
            </w:r>
          </w:p>
          <w:p w14:paraId="5BB892F7" w14:textId="0555890B" w:rsidR="00C97084" w:rsidRPr="00C97084" w:rsidRDefault="00C97084"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 xml:space="preserve">Использование средств создания гипертекстовых </w:t>
            </w:r>
            <w:r>
              <w:rPr>
                <w:rFonts w:ascii="Times New Roman" w:eastAsia="Times New Roman" w:hAnsi="Times New Roman" w:cs="Times New Roman"/>
                <w:bCs/>
                <w:lang w:eastAsia="ru-RU"/>
              </w:rPr>
              <w:t>страниц для публикации цифровой</w:t>
            </w:r>
            <w:r w:rsidRPr="00C97084">
              <w:rPr>
                <w:rFonts w:ascii="Times New Roman" w:eastAsia="Times New Roman" w:hAnsi="Times New Roman" w:cs="Times New Roman"/>
                <w:bCs/>
                <w:lang w:eastAsia="ru-RU"/>
              </w:rPr>
              <w:t xml:space="preserve"> мультимедийной информации (ЦМИ)</w:t>
            </w:r>
          </w:p>
        </w:tc>
        <w:tc>
          <w:tcPr>
            <w:tcW w:w="567" w:type="pct"/>
          </w:tcPr>
          <w:p w14:paraId="52EAF9ED" w14:textId="77777777" w:rsidR="00C97084" w:rsidRPr="00A2344C" w:rsidRDefault="00C97084" w:rsidP="00D61D4E">
            <w:pPr>
              <w:jc w:val="center"/>
              <w:rPr>
                <w:rFonts w:ascii="Times New Roman" w:eastAsia="Times New Roman" w:hAnsi="Times New Roman" w:cs="Times New Roman"/>
                <w:b/>
                <w:bCs/>
                <w:lang w:eastAsia="ru-RU"/>
              </w:rPr>
            </w:pPr>
          </w:p>
        </w:tc>
      </w:tr>
      <w:tr w:rsidR="004A388E" w:rsidRPr="007A4031" w14:paraId="3F073D81" w14:textId="77777777" w:rsidTr="00C97084">
        <w:trPr>
          <w:trHeight w:val="295"/>
        </w:trPr>
        <w:tc>
          <w:tcPr>
            <w:tcW w:w="1096" w:type="pct"/>
            <w:vMerge w:val="restart"/>
          </w:tcPr>
          <w:p w14:paraId="413758B4"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Тема 4.8</w:t>
            </w:r>
            <w:r>
              <w:t xml:space="preserve"> </w:t>
            </w:r>
            <w:r w:rsidRPr="00C97084">
              <w:rPr>
                <w:rFonts w:ascii="Times New Roman" w:hAnsi="Times New Roman" w:cs="Times New Roman"/>
                <w:b/>
              </w:rPr>
              <w:t>Правовое</w:t>
            </w:r>
          </w:p>
          <w:p w14:paraId="0352CE15"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регулирование в</w:t>
            </w:r>
          </w:p>
          <w:p w14:paraId="1AB8A332"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сфере</w:t>
            </w:r>
          </w:p>
          <w:p w14:paraId="3859650C"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информационных</w:t>
            </w:r>
          </w:p>
          <w:p w14:paraId="58864A76"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технологий и</w:t>
            </w:r>
          </w:p>
          <w:p w14:paraId="32E36730" w14:textId="77777777" w:rsidR="004A388E" w:rsidRPr="00C97084" w:rsidRDefault="004A388E" w:rsidP="00C97084">
            <w:pPr>
              <w:rPr>
                <w:rFonts w:ascii="Times New Roman" w:hAnsi="Times New Roman" w:cs="Times New Roman"/>
                <w:b/>
              </w:rPr>
            </w:pPr>
            <w:r w:rsidRPr="00C97084">
              <w:rPr>
                <w:rFonts w:ascii="Times New Roman" w:hAnsi="Times New Roman" w:cs="Times New Roman"/>
                <w:b/>
              </w:rPr>
              <w:t>информационная</w:t>
            </w:r>
          </w:p>
          <w:p w14:paraId="5925BB77" w14:textId="58FA5981" w:rsidR="004A388E" w:rsidRPr="00C97084" w:rsidRDefault="004A388E" w:rsidP="00C97084">
            <w:pPr>
              <w:rPr>
                <w:rFonts w:ascii="Times New Roman" w:hAnsi="Times New Roman" w:cs="Times New Roman"/>
                <w:b/>
              </w:rPr>
            </w:pPr>
            <w:r w:rsidRPr="00C97084">
              <w:rPr>
                <w:rFonts w:ascii="Times New Roman" w:hAnsi="Times New Roman" w:cs="Times New Roman"/>
                <w:b/>
              </w:rPr>
              <w:t>безопасность</w:t>
            </w:r>
          </w:p>
        </w:tc>
        <w:tc>
          <w:tcPr>
            <w:tcW w:w="3337" w:type="pct"/>
            <w:vAlign w:val="bottom"/>
          </w:tcPr>
          <w:p w14:paraId="179596E1" w14:textId="7AA09AB2" w:rsidR="004A388E" w:rsidRPr="00C97084" w:rsidRDefault="004A388E" w:rsidP="00C97084">
            <w:pPr>
              <w:rPr>
                <w:rFonts w:ascii="Times New Roman" w:eastAsia="Times New Roman" w:hAnsi="Times New Roman" w:cs="Times New Roman"/>
                <w:bCs/>
                <w:lang w:eastAsia="ru-RU"/>
              </w:rPr>
            </w:pPr>
            <w:r>
              <w:rPr>
                <w:rFonts w:ascii="Times New Roman" w:eastAsia="Times New Roman" w:hAnsi="Times New Roman" w:cs="Times New Roman"/>
                <w:b/>
              </w:rPr>
              <w:t>Содержание</w:t>
            </w:r>
          </w:p>
        </w:tc>
        <w:tc>
          <w:tcPr>
            <w:tcW w:w="567" w:type="pct"/>
          </w:tcPr>
          <w:p w14:paraId="60C9F6A0" w14:textId="28A4637B" w:rsidR="004A388E" w:rsidRPr="00A2344C" w:rsidRDefault="004A388E"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4A388E" w:rsidRPr="007A4031" w14:paraId="07853BE2" w14:textId="77777777" w:rsidTr="001D2C2E">
        <w:trPr>
          <w:trHeight w:val="2113"/>
        </w:trPr>
        <w:tc>
          <w:tcPr>
            <w:tcW w:w="1096" w:type="pct"/>
            <w:vMerge/>
          </w:tcPr>
          <w:p w14:paraId="5377C944" w14:textId="6B589ACB" w:rsidR="004A388E" w:rsidRPr="00C97084" w:rsidRDefault="004A388E" w:rsidP="00C97084">
            <w:pPr>
              <w:rPr>
                <w:rFonts w:ascii="Times New Roman" w:hAnsi="Times New Roman" w:cs="Times New Roman"/>
                <w:b/>
              </w:rPr>
            </w:pPr>
          </w:p>
        </w:tc>
        <w:tc>
          <w:tcPr>
            <w:tcW w:w="3337" w:type="pct"/>
            <w:vAlign w:val="bottom"/>
          </w:tcPr>
          <w:p w14:paraId="34ECA5C0" w14:textId="4930EB02" w:rsidR="004A388E" w:rsidRPr="00C97084" w:rsidRDefault="004A388E" w:rsidP="00C97084">
            <w:pPr>
              <w:rPr>
                <w:rFonts w:ascii="Times New Roman" w:eastAsia="Times New Roman" w:hAnsi="Times New Roman" w:cs="Times New Roman"/>
                <w:bCs/>
                <w:lang w:eastAsia="ru-RU"/>
              </w:rPr>
            </w:pPr>
            <w:r>
              <w:rPr>
                <w:rFonts w:ascii="Times New Roman" w:eastAsia="Times New Roman" w:hAnsi="Times New Roman" w:cs="Times New Roman"/>
                <w:bCs/>
                <w:lang w:eastAsia="ru-RU"/>
              </w:rPr>
              <w:t>Л</w:t>
            </w:r>
            <w:r w:rsidRPr="00C97084">
              <w:rPr>
                <w:rFonts w:ascii="Times New Roman" w:eastAsia="Times New Roman" w:hAnsi="Times New Roman" w:cs="Times New Roman"/>
                <w:bCs/>
                <w:lang w:eastAsia="ru-RU"/>
              </w:rPr>
              <w:t>ицензирование информации</w:t>
            </w:r>
          </w:p>
          <w:p w14:paraId="759F7C81" w14:textId="77777777"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Понятие лицензии, прав собственности информации. Торговая марка. Копирайт</w:t>
            </w:r>
          </w:p>
          <w:p w14:paraId="02786531" w14:textId="2B2A23BA"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Защита информации</w:t>
            </w:r>
          </w:p>
          <w:p w14:paraId="5FCEB3E2" w14:textId="77777777"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Принципы защиты информации. Понятие целостности, конфиденциальности и доступности</w:t>
            </w:r>
          </w:p>
          <w:p w14:paraId="17D7CFF4" w14:textId="438EBFAD"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Правовое регулирование информационных технологий</w:t>
            </w:r>
          </w:p>
          <w:p w14:paraId="4D518EDE" w14:textId="77777777"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Доктрина информационной безопасности. Правовые нормы</w:t>
            </w:r>
          </w:p>
          <w:p w14:paraId="4CE2C293" w14:textId="27924226"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Информационная безопасность цифрового контента</w:t>
            </w:r>
          </w:p>
          <w:p w14:paraId="324F58C5" w14:textId="77777777"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Методы и способы защиты информации</w:t>
            </w:r>
          </w:p>
          <w:p w14:paraId="290D4F77" w14:textId="09C84849"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Вредоносное программное обеспечение (ПО)</w:t>
            </w:r>
          </w:p>
          <w:p w14:paraId="35712173" w14:textId="7EAE5028" w:rsidR="004A388E" w:rsidRPr="00C97084" w:rsidRDefault="004A388E" w:rsidP="00C97084">
            <w:pPr>
              <w:rPr>
                <w:rFonts w:ascii="Times New Roman" w:eastAsia="Times New Roman" w:hAnsi="Times New Roman" w:cs="Times New Roman"/>
                <w:bCs/>
                <w:lang w:eastAsia="ru-RU"/>
              </w:rPr>
            </w:pPr>
            <w:r w:rsidRPr="00C97084">
              <w:rPr>
                <w:rFonts w:ascii="Times New Roman" w:eastAsia="Times New Roman" w:hAnsi="Times New Roman" w:cs="Times New Roman"/>
                <w:bCs/>
                <w:lang w:eastAsia="ru-RU"/>
              </w:rPr>
              <w:t>Разновидности вирусов. Их признаки. Методы борьбы с вредоносным ПО</w:t>
            </w:r>
          </w:p>
        </w:tc>
        <w:tc>
          <w:tcPr>
            <w:tcW w:w="567" w:type="pct"/>
          </w:tcPr>
          <w:p w14:paraId="501D1A42" w14:textId="77777777" w:rsidR="004A388E" w:rsidRPr="00A2344C" w:rsidRDefault="004A388E" w:rsidP="00D61D4E">
            <w:pPr>
              <w:jc w:val="center"/>
              <w:rPr>
                <w:rFonts w:ascii="Times New Roman" w:eastAsia="Times New Roman" w:hAnsi="Times New Roman" w:cs="Times New Roman"/>
                <w:b/>
                <w:bCs/>
                <w:lang w:eastAsia="ru-RU"/>
              </w:rPr>
            </w:pPr>
          </w:p>
        </w:tc>
      </w:tr>
      <w:tr w:rsidR="004A388E" w:rsidRPr="007A4031" w14:paraId="20E004AC" w14:textId="77777777" w:rsidTr="00C97084">
        <w:trPr>
          <w:trHeight w:val="273"/>
        </w:trPr>
        <w:tc>
          <w:tcPr>
            <w:tcW w:w="1096" w:type="pct"/>
            <w:vMerge/>
          </w:tcPr>
          <w:p w14:paraId="5005285E" w14:textId="77777777" w:rsidR="004A388E" w:rsidRDefault="004A388E" w:rsidP="00D61D4E">
            <w:pPr>
              <w:rPr>
                <w:b/>
              </w:rPr>
            </w:pPr>
          </w:p>
        </w:tc>
        <w:tc>
          <w:tcPr>
            <w:tcW w:w="3337" w:type="pct"/>
            <w:vAlign w:val="bottom"/>
          </w:tcPr>
          <w:p w14:paraId="70EA7CC8" w14:textId="5D832C2C" w:rsidR="004A388E" w:rsidRDefault="004A388E" w:rsidP="00D61D4E">
            <w:pPr>
              <w:rPr>
                <w:rFonts w:ascii="Times New Roman" w:eastAsia="Times New Roman" w:hAnsi="Times New Roman" w:cs="Times New Roman"/>
                <w:b/>
                <w:bCs/>
                <w:lang w:eastAsia="ru-RU"/>
              </w:rPr>
            </w:pPr>
            <w:r w:rsidRPr="007A4031">
              <w:rPr>
                <w:rFonts w:ascii="Times New Roman" w:eastAsia="Times New Roman" w:hAnsi="Times New Roman" w:cs="Times New Roman"/>
                <w:b/>
              </w:rPr>
              <w:t>В том числе практических и лабораторных занятий</w:t>
            </w:r>
          </w:p>
        </w:tc>
        <w:tc>
          <w:tcPr>
            <w:tcW w:w="567" w:type="pct"/>
          </w:tcPr>
          <w:p w14:paraId="6EC1EE4D" w14:textId="11D7CB84" w:rsidR="004A388E" w:rsidRPr="00A2344C" w:rsidRDefault="004A388E"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4A388E" w:rsidRPr="007A4031" w14:paraId="3864D7D9" w14:textId="77777777" w:rsidTr="00C97084">
        <w:trPr>
          <w:trHeight w:val="273"/>
        </w:trPr>
        <w:tc>
          <w:tcPr>
            <w:tcW w:w="1096" w:type="pct"/>
            <w:vMerge/>
          </w:tcPr>
          <w:p w14:paraId="0D1F096B" w14:textId="77777777" w:rsidR="004A388E" w:rsidRDefault="004A388E" w:rsidP="00D61D4E">
            <w:pPr>
              <w:rPr>
                <w:b/>
              </w:rPr>
            </w:pPr>
          </w:p>
        </w:tc>
        <w:tc>
          <w:tcPr>
            <w:tcW w:w="3337" w:type="pct"/>
            <w:vAlign w:val="bottom"/>
          </w:tcPr>
          <w:p w14:paraId="0B4DE364" w14:textId="77777777" w:rsidR="004A388E" w:rsidRPr="00C97084" w:rsidRDefault="004A388E" w:rsidP="00C97084">
            <w:pPr>
              <w:rPr>
                <w:rFonts w:ascii="Times New Roman" w:eastAsia="Times New Roman" w:hAnsi="Times New Roman" w:cs="Times New Roman"/>
              </w:rPr>
            </w:pPr>
            <w:r w:rsidRPr="00C97084">
              <w:rPr>
                <w:rFonts w:ascii="Times New Roman" w:eastAsia="Times New Roman" w:hAnsi="Times New Roman" w:cs="Times New Roman"/>
              </w:rPr>
              <w:t>Защита персональных данных</w:t>
            </w:r>
          </w:p>
          <w:p w14:paraId="7AB90D08" w14:textId="74A8D059" w:rsidR="004A388E" w:rsidRPr="007A4031" w:rsidRDefault="004A388E" w:rsidP="00C97084">
            <w:pPr>
              <w:rPr>
                <w:rFonts w:ascii="Times New Roman" w:eastAsia="Times New Roman" w:hAnsi="Times New Roman" w:cs="Times New Roman"/>
                <w:b/>
              </w:rPr>
            </w:pPr>
            <w:r w:rsidRPr="00C97084">
              <w:rPr>
                <w:rFonts w:ascii="Times New Roman" w:eastAsia="Times New Roman" w:hAnsi="Times New Roman" w:cs="Times New Roman"/>
              </w:rPr>
              <w:t>Обеспечение информационной безопасности</w:t>
            </w:r>
          </w:p>
        </w:tc>
        <w:tc>
          <w:tcPr>
            <w:tcW w:w="567" w:type="pct"/>
          </w:tcPr>
          <w:p w14:paraId="2835F0D5" w14:textId="77777777" w:rsidR="004A388E" w:rsidRPr="00A2344C" w:rsidRDefault="004A388E" w:rsidP="00D61D4E">
            <w:pPr>
              <w:jc w:val="center"/>
              <w:rPr>
                <w:rFonts w:ascii="Times New Roman" w:eastAsia="Times New Roman" w:hAnsi="Times New Roman" w:cs="Times New Roman"/>
                <w:b/>
                <w:bCs/>
                <w:lang w:eastAsia="ru-RU"/>
              </w:rPr>
            </w:pPr>
          </w:p>
        </w:tc>
      </w:tr>
      <w:tr w:rsidR="00D61D4E" w:rsidRPr="007A4031" w14:paraId="535397D1" w14:textId="77777777" w:rsidTr="004A388E">
        <w:trPr>
          <w:trHeight w:val="1893"/>
        </w:trPr>
        <w:tc>
          <w:tcPr>
            <w:tcW w:w="1096" w:type="pct"/>
          </w:tcPr>
          <w:p w14:paraId="66D0B2AB" w14:textId="77777777" w:rsidR="00D61D4E" w:rsidRDefault="00D61D4E" w:rsidP="00D61D4E">
            <w:pPr>
              <w:rPr>
                <w:b/>
              </w:rPr>
            </w:pPr>
          </w:p>
        </w:tc>
        <w:tc>
          <w:tcPr>
            <w:tcW w:w="3337" w:type="pct"/>
            <w:vAlign w:val="bottom"/>
          </w:tcPr>
          <w:p w14:paraId="2145C812" w14:textId="77777777" w:rsidR="00D61D4E" w:rsidRDefault="00D61D4E" w:rsidP="00D61D4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амостоятельная работа обучающихся</w:t>
            </w:r>
          </w:p>
          <w:p w14:paraId="0D192EFD"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Проработка конспектов занятий, учебной и специальной</w:t>
            </w:r>
          </w:p>
          <w:p w14:paraId="1A2C4839"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технической литературы (по вопросам к параграфам, главам</w:t>
            </w:r>
          </w:p>
          <w:p w14:paraId="2FDB81E8"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учебных пособий, составленным преподавателем).</w:t>
            </w:r>
          </w:p>
          <w:p w14:paraId="13137AE6"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Подготовка к лабораторным и практическим работам с</w:t>
            </w:r>
          </w:p>
          <w:p w14:paraId="6D5E8652"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использованием методических рекомендаций преподавателя,</w:t>
            </w:r>
          </w:p>
          <w:p w14:paraId="5E53DD8A" w14:textId="77777777" w:rsidR="00D61D4E" w:rsidRPr="00F54CBB" w:rsidRDefault="00D61D4E" w:rsidP="00D61D4E">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rPr>
            </w:pPr>
            <w:r w:rsidRPr="00F54CBB">
              <w:rPr>
                <w:rFonts w:ascii="Times New Roman" w:eastAsia="Times New Roman" w:hAnsi="Times New Roman" w:cs="Times New Roman"/>
                <w:color w:val="000000"/>
              </w:rPr>
              <w:t>оформление лабораторно-практических работ, отчетов и</w:t>
            </w:r>
          </w:p>
          <w:p w14:paraId="6F633C16" w14:textId="5266EABF" w:rsidR="00D61D4E" w:rsidRDefault="00D61D4E" w:rsidP="00D61D4E">
            <w:pPr>
              <w:rPr>
                <w:rFonts w:ascii="Times New Roman" w:eastAsia="Times New Roman" w:hAnsi="Times New Roman" w:cs="Times New Roman"/>
                <w:b/>
                <w:bCs/>
                <w:lang w:eastAsia="ru-RU"/>
              </w:rPr>
            </w:pPr>
            <w:r w:rsidRPr="00F54CBB">
              <w:rPr>
                <w:rFonts w:ascii="Times New Roman" w:eastAsia="Times New Roman" w:hAnsi="Times New Roman" w:cs="Times New Roman"/>
                <w:color w:val="000000"/>
              </w:rPr>
              <w:t>подготовка к их защите.</w:t>
            </w:r>
          </w:p>
        </w:tc>
        <w:tc>
          <w:tcPr>
            <w:tcW w:w="567" w:type="pct"/>
          </w:tcPr>
          <w:p w14:paraId="67298435" w14:textId="77777777" w:rsidR="00E84255" w:rsidRDefault="00E84255" w:rsidP="00D61D4E">
            <w:pPr>
              <w:jc w:val="center"/>
              <w:rPr>
                <w:rFonts w:ascii="Times New Roman" w:eastAsia="Times New Roman" w:hAnsi="Times New Roman" w:cs="Times New Roman"/>
                <w:b/>
                <w:bCs/>
                <w:lang w:eastAsia="ru-RU"/>
              </w:rPr>
            </w:pPr>
          </w:p>
          <w:p w14:paraId="5713E4CE" w14:textId="77777777" w:rsidR="00E84255" w:rsidRDefault="00E84255" w:rsidP="00D61D4E">
            <w:pPr>
              <w:jc w:val="center"/>
              <w:rPr>
                <w:rFonts w:ascii="Times New Roman" w:eastAsia="Times New Roman" w:hAnsi="Times New Roman" w:cs="Times New Roman"/>
                <w:b/>
                <w:bCs/>
                <w:lang w:eastAsia="ru-RU"/>
              </w:rPr>
            </w:pPr>
          </w:p>
          <w:p w14:paraId="401DB767" w14:textId="77777777" w:rsidR="00E84255" w:rsidRDefault="00E84255" w:rsidP="00D61D4E">
            <w:pPr>
              <w:jc w:val="center"/>
              <w:rPr>
                <w:rFonts w:ascii="Times New Roman" w:eastAsia="Times New Roman" w:hAnsi="Times New Roman" w:cs="Times New Roman"/>
                <w:b/>
                <w:bCs/>
                <w:lang w:eastAsia="ru-RU"/>
              </w:rPr>
            </w:pPr>
          </w:p>
          <w:p w14:paraId="28785C3B" w14:textId="77777777" w:rsidR="00E84255" w:rsidRDefault="00E84255" w:rsidP="00D61D4E">
            <w:pPr>
              <w:jc w:val="center"/>
              <w:rPr>
                <w:rFonts w:ascii="Times New Roman" w:eastAsia="Times New Roman" w:hAnsi="Times New Roman" w:cs="Times New Roman"/>
                <w:b/>
                <w:bCs/>
                <w:lang w:eastAsia="ru-RU"/>
              </w:rPr>
            </w:pPr>
          </w:p>
          <w:p w14:paraId="4D04FC65" w14:textId="3749E238" w:rsidR="00D61D4E" w:rsidRPr="00A2344C" w:rsidRDefault="00E84255"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4A388E" w:rsidRPr="007A4031" w14:paraId="50CAC6FE" w14:textId="77777777" w:rsidTr="001D2C2E">
        <w:trPr>
          <w:trHeight w:val="2113"/>
        </w:trPr>
        <w:tc>
          <w:tcPr>
            <w:tcW w:w="1096" w:type="pct"/>
          </w:tcPr>
          <w:p w14:paraId="5C3D7ACF" w14:textId="77777777" w:rsidR="004A388E" w:rsidRDefault="004A388E" w:rsidP="00D61D4E">
            <w:pPr>
              <w:rPr>
                <w:b/>
              </w:rPr>
            </w:pPr>
          </w:p>
        </w:tc>
        <w:tc>
          <w:tcPr>
            <w:tcW w:w="3337" w:type="pct"/>
            <w:vAlign w:val="bottom"/>
          </w:tcPr>
          <w:p w14:paraId="1016F630" w14:textId="0253BD19" w:rsidR="004A388E" w:rsidRPr="004A388E" w:rsidRDefault="004A388E" w:rsidP="004A388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У</w:t>
            </w:r>
            <w:r w:rsidRPr="004A388E">
              <w:rPr>
                <w:rFonts w:ascii="Times New Roman" w:eastAsia="Times New Roman" w:hAnsi="Times New Roman" w:cs="Times New Roman"/>
                <w:b/>
                <w:bCs/>
                <w:lang w:eastAsia="ru-RU"/>
              </w:rPr>
              <w:t>чебная практика</w:t>
            </w:r>
          </w:p>
          <w:p w14:paraId="5BEF3EF1" w14:textId="5B6B114B" w:rsidR="004A388E" w:rsidRPr="004A388E" w:rsidRDefault="004A388E" w:rsidP="004A388E">
            <w:pPr>
              <w:rPr>
                <w:rFonts w:ascii="Times New Roman" w:eastAsia="Times New Roman" w:hAnsi="Times New Roman" w:cs="Times New Roman"/>
                <w:b/>
                <w:bCs/>
                <w:lang w:eastAsia="ru-RU"/>
              </w:rPr>
            </w:pPr>
            <w:r w:rsidRPr="004A388E">
              <w:rPr>
                <w:rFonts w:ascii="Times New Roman" w:eastAsia="Times New Roman" w:hAnsi="Times New Roman" w:cs="Times New Roman"/>
                <w:b/>
                <w:bCs/>
                <w:lang w:eastAsia="ru-RU"/>
              </w:rPr>
              <w:t>Виды работ</w:t>
            </w:r>
            <w:r>
              <w:rPr>
                <w:rFonts w:ascii="Times New Roman" w:eastAsia="Times New Roman" w:hAnsi="Times New Roman" w:cs="Times New Roman"/>
                <w:b/>
                <w:bCs/>
                <w:lang w:eastAsia="ru-RU"/>
              </w:rPr>
              <w:t>:</w:t>
            </w:r>
          </w:p>
          <w:p w14:paraId="044E838A"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выполнять требования техники безопасности при работе с вычислительной техникой;</w:t>
            </w:r>
          </w:p>
          <w:p w14:paraId="5318EC65"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производить подключение блоков персонального компьютера и периферийных устройств;</w:t>
            </w:r>
          </w:p>
          <w:p w14:paraId="7E31BF6C"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производить установку и замену расходных материалов для периферийных устройств и компьютерной оргтехники;</w:t>
            </w:r>
          </w:p>
          <w:p w14:paraId="55897F2E"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диагностировать простейшие неисправности персонального компьютера, периферийного оборудования и</w:t>
            </w:r>
          </w:p>
          <w:p w14:paraId="16E0E5C0"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компьютерной оргтехники;</w:t>
            </w:r>
          </w:p>
          <w:p w14:paraId="4CDAA8A7"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выполнять инсталляцию системного и прикладного</w:t>
            </w:r>
            <w:r w:rsidRPr="004A388E">
              <w:rPr>
                <w:rFonts w:ascii="Times New Roman" w:eastAsia="Times New Roman" w:hAnsi="Times New Roman" w:cs="Times New Roman"/>
                <w:b/>
                <w:bCs/>
                <w:lang w:eastAsia="ru-RU"/>
              </w:rPr>
              <w:t xml:space="preserve"> </w:t>
            </w:r>
            <w:r w:rsidRPr="004A388E">
              <w:rPr>
                <w:rFonts w:ascii="Times New Roman" w:eastAsia="Times New Roman" w:hAnsi="Times New Roman" w:cs="Times New Roman"/>
                <w:bCs/>
                <w:lang w:eastAsia="ru-RU"/>
              </w:rPr>
              <w:t>программного обеспечения;</w:t>
            </w:r>
          </w:p>
          <w:p w14:paraId="7B84E774"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создавать и управлять содержимым документов с помощью текстовых процессоров;</w:t>
            </w:r>
          </w:p>
          <w:p w14:paraId="6B5BF37C"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создавать и управлять содержимым электронных таблиц с помощью редакторов таблиц;</w:t>
            </w:r>
          </w:p>
          <w:p w14:paraId="495B28BF"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создавать и управлять содержимым презентаций с помощью редакторов презентаций;</w:t>
            </w:r>
          </w:p>
          <w:p w14:paraId="49370CFD"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использовать мультимедиа проектор для демонстрации презентаций;</w:t>
            </w:r>
          </w:p>
          <w:p w14:paraId="5FFA2B70"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вводить, редактировать и удалять записи в базе данных;</w:t>
            </w:r>
          </w:p>
          <w:p w14:paraId="1B614640"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эффективно пользоваться запросами базы данных;</w:t>
            </w:r>
          </w:p>
          <w:p w14:paraId="7DD0C190"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создавать и редактировать графические объекты с помощью программ для обработки растровой и векторной графики;</w:t>
            </w:r>
          </w:p>
          <w:p w14:paraId="4C9EB9FB"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производить сканирование документов и их распознавание;</w:t>
            </w:r>
          </w:p>
          <w:p w14:paraId="0051B804"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производить распечатку, копирование и тиражирование документов на принтере и других устройствах;</w:t>
            </w:r>
          </w:p>
          <w:p w14:paraId="5A0D1F28"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управлять файлами данных на локальных съемных запоминающих устройствах, а также на дисках локальной</w:t>
            </w:r>
          </w:p>
          <w:p w14:paraId="44713A18"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компьютерной сети и в интернете;</w:t>
            </w:r>
          </w:p>
          <w:p w14:paraId="46CE768C"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осуществлять навигацию по Веб-ресурсам Интернета с помощью браузера;</w:t>
            </w:r>
          </w:p>
          <w:p w14:paraId="79A6ABCD"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осуществлять поиск, сортировку и анализ информации с помощью поисковых интернет сайтов;</w:t>
            </w:r>
          </w:p>
          <w:p w14:paraId="0A19DA9A"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осуществлять антивирусную защиту персонального компьютера с помощью антивирусных программ;</w:t>
            </w:r>
          </w:p>
          <w:p w14:paraId="3D9D32E9" w14:textId="1CE3F4A1" w:rsidR="004A388E" w:rsidRDefault="004A388E" w:rsidP="004A388E">
            <w:pPr>
              <w:rPr>
                <w:rFonts w:ascii="Times New Roman" w:eastAsia="Times New Roman" w:hAnsi="Times New Roman" w:cs="Times New Roman"/>
                <w:b/>
                <w:bCs/>
                <w:lang w:eastAsia="ru-RU"/>
              </w:rPr>
            </w:pPr>
            <w:r w:rsidRPr="004A388E">
              <w:rPr>
                <w:rFonts w:ascii="Times New Roman" w:eastAsia="Times New Roman" w:hAnsi="Times New Roman" w:cs="Times New Roman"/>
                <w:bCs/>
                <w:lang w:eastAsia="ru-RU"/>
              </w:rPr>
              <w:t>‒ осуществлять резервное копирование и восстановление данных.</w:t>
            </w:r>
          </w:p>
        </w:tc>
        <w:tc>
          <w:tcPr>
            <w:tcW w:w="567" w:type="pct"/>
          </w:tcPr>
          <w:p w14:paraId="2629E67A" w14:textId="77777777" w:rsidR="004A388E" w:rsidRDefault="004A388E" w:rsidP="00D61D4E">
            <w:pPr>
              <w:jc w:val="center"/>
              <w:rPr>
                <w:rFonts w:ascii="Times New Roman" w:eastAsia="Times New Roman" w:hAnsi="Times New Roman" w:cs="Times New Roman"/>
                <w:b/>
                <w:bCs/>
                <w:lang w:eastAsia="ru-RU"/>
              </w:rPr>
            </w:pPr>
          </w:p>
          <w:p w14:paraId="59E26179" w14:textId="77777777" w:rsidR="004A388E" w:rsidRDefault="004A388E" w:rsidP="00D61D4E">
            <w:pPr>
              <w:jc w:val="center"/>
              <w:rPr>
                <w:rFonts w:ascii="Times New Roman" w:eastAsia="Times New Roman" w:hAnsi="Times New Roman" w:cs="Times New Roman"/>
                <w:b/>
                <w:bCs/>
                <w:lang w:eastAsia="ru-RU"/>
              </w:rPr>
            </w:pPr>
          </w:p>
          <w:p w14:paraId="63DAF98C" w14:textId="77777777" w:rsidR="004A388E" w:rsidRDefault="004A388E" w:rsidP="00D61D4E">
            <w:pPr>
              <w:jc w:val="center"/>
              <w:rPr>
                <w:rFonts w:ascii="Times New Roman" w:eastAsia="Times New Roman" w:hAnsi="Times New Roman" w:cs="Times New Roman"/>
                <w:b/>
                <w:bCs/>
                <w:lang w:eastAsia="ru-RU"/>
              </w:rPr>
            </w:pPr>
          </w:p>
          <w:p w14:paraId="73363B00" w14:textId="77777777" w:rsidR="004A388E" w:rsidRDefault="004A388E" w:rsidP="00D61D4E">
            <w:pPr>
              <w:jc w:val="center"/>
              <w:rPr>
                <w:rFonts w:ascii="Times New Roman" w:eastAsia="Times New Roman" w:hAnsi="Times New Roman" w:cs="Times New Roman"/>
                <w:b/>
                <w:bCs/>
                <w:lang w:eastAsia="ru-RU"/>
              </w:rPr>
            </w:pPr>
          </w:p>
          <w:p w14:paraId="080DBF36" w14:textId="77777777" w:rsidR="004A388E" w:rsidRDefault="004A388E" w:rsidP="00D61D4E">
            <w:pPr>
              <w:jc w:val="center"/>
              <w:rPr>
                <w:rFonts w:ascii="Times New Roman" w:eastAsia="Times New Roman" w:hAnsi="Times New Roman" w:cs="Times New Roman"/>
                <w:b/>
                <w:bCs/>
                <w:lang w:eastAsia="ru-RU"/>
              </w:rPr>
            </w:pPr>
          </w:p>
          <w:p w14:paraId="6C8B9598" w14:textId="77777777" w:rsidR="004A388E" w:rsidRDefault="004A388E" w:rsidP="00D61D4E">
            <w:pPr>
              <w:jc w:val="center"/>
              <w:rPr>
                <w:rFonts w:ascii="Times New Roman" w:eastAsia="Times New Roman" w:hAnsi="Times New Roman" w:cs="Times New Roman"/>
                <w:b/>
                <w:bCs/>
                <w:lang w:eastAsia="ru-RU"/>
              </w:rPr>
            </w:pPr>
          </w:p>
          <w:p w14:paraId="52B6FB12" w14:textId="23C8E1CF" w:rsidR="004A388E" w:rsidRDefault="004A388E"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4A388E" w:rsidRPr="007A4031" w14:paraId="134D3592" w14:textId="77777777" w:rsidTr="001D2C2E">
        <w:trPr>
          <w:trHeight w:val="2113"/>
        </w:trPr>
        <w:tc>
          <w:tcPr>
            <w:tcW w:w="1096" w:type="pct"/>
          </w:tcPr>
          <w:p w14:paraId="2B1D1392" w14:textId="77777777" w:rsidR="004A388E" w:rsidRDefault="004A388E" w:rsidP="00D61D4E">
            <w:pPr>
              <w:rPr>
                <w:b/>
              </w:rPr>
            </w:pPr>
          </w:p>
        </w:tc>
        <w:tc>
          <w:tcPr>
            <w:tcW w:w="3337" w:type="pct"/>
            <w:vAlign w:val="bottom"/>
          </w:tcPr>
          <w:p w14:paraId="7C8AFDCE" w14:textId="77777777" w:rsidR="004A388E" w:rsidRPr="004A388E" w:rsidRDefault="004A388E" w:rsidP="004A388E">
            <w:pPr>
              <w:rPr>
                <w:rFonts w:ascii="Times New Roman" w:eastAsia="Times New Roman" w:hAnsi="Times New Roman" w:cs="Times New Roman"/>
                <w:b/>
                <w:bCs/>
                <w:lang w:eastAsia="ru-RU"/>
              </w:rPr>
            </w:pPr>
            <w:r w:rsidRPr="004A388E">
              <w:rPr>
                <w:rFonts w:ascii="Times New Roman" w:eastAsia="Times New Roman" w:hAnsi="Times New Roman" w:cs="Times New Roman"/>
                <w:b/>
                <w:bCs/>
                <w:lang w:eastAsia="ru-RU"/>
              </w:rPr>
              <w:t>Производственная практика (по профилю специальности) итоговая по модулю</w:t>
            </w:r>
          </w:p>
          <w:p w14:paraId="7B37B0E2" w14:textId="714F4608" w:rsidR="004A388E" w:rsidRPr="004A388E" w:rsidRDefault="004A388E" w:rsidP="004A388E">
            <w:pPr>
              <w:rPr>
                <w:rFonts w:ascii="Times New Roman" w:eastAsia="Times New Roman" w:hAnsi="Times New Roman" w:cs="Times New Roman"/>
                <w:b/>
                <w:bCs/>
                <w:lang w:eastAsia="ru-RU"/>
              </w:rPr>
            </w:pPr>
            <w:r w:rsidRPr="004A388E">
              <w:rPr>
                <w:rFonts w:ascii="Times New Roman" w:eastAsia="Times New Roman" w:hAnsi="Times New Roman" w:cs="Times New Roman"/>
                <w:b/>
                <w:bCs/>
                <w:lang w:eastAsia="ru-RU"/>
              </w:rPr>
              <w:t>Виды работ</w:t>
            </w:r>
            <w:r>
              <w:rPr>
                <w:rFonts w:ascii="Times New Roman" w:eastAsia="Times New Roman" w:hAnsi="Times New Roman" w:cs="Times New Roman"/>
                <w:b/>
                <w:bCs/>
                <w:lang w:eastAsia="ru-RU"/>
              </w:rPr>
              <w:t>:</w:t>
            </w:r>
          </w:p>
          <w:p w14:paraId="2289C16B"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
                <w:bCs/>
                <w:lang w:eastAsia="ru-RU"/>
              </w:rPr>
              <w:t xml:space="preserve">‒ </w:t>
            </w:r>
            <w:r w:rsidRPr="004A388E">
              <w:rPr>
                <w:rFonts w:ascii="Times New Roman" w:eastAsia="Times New Roman" w:hAnsi="Times New Roman" w:cs="Times New Roman"/>
                <w:bCs/>
                <w:lang w:eastAsia="ru-RU"/>
              </w:rPr>
              <w:t>выполнения требований техники безопасности при работе с вычислительной техникой;</w:t>
            </w:r>
          </w:p>
          <w:p w14:paraId="19CDEE54"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организации рабочего места оператора электронно-вычислительных и вычислительных машин;</w:t>
            </w:r>
          </w:p>
          <w:p w14:paraId="0C3CD8CC"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подготовки оборудования компьютерной системы к работе;</w:t>
            </w:r>
          </w:p>
          <w:p w14:paraId="1555BA24"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инсталляции, настройки и обслуживание программного обеспечения компьютерной системы;</w:t>
            </w:r>
          </w:p>
          <w:p w14:paraId="14D2BB1E"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управления файлами;</w:t>
            </w:r>
          </w:p>
          <w:p w14:paraId="73611EAD"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применения офисного программного обеспечения в соответствии с прикладной задачей;</w:t>
            </w:r>
          </w:p>
          <w:p w14:paraId="6FE2B633"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использования ресурсов локальной вычислительной сети;</w:t>
            </w:r>
          </w:p>
          <w:p w14:paraId="6774BD55" w14:textId="77777777" w:rsidR="004A388E" w:rsidRPr="004A388E" w:rsidRDefault="004A388E" w:rsidP="004A388E">
            <w:pPr>
              <w:rPr>
                <w:rFonts w:ascii="Times New Roman" w:eastAsia="Times New Roman" w:hAnsi="Times New Roman" w:cs="Times New Roman"/>
                <w:bCs/>
                <w:lang w:eastAsia="ru-RU"/>
              </w:rPr>
            </w:pPr>
            <w:r w:rsidRPr="004A388E">
              <w:rPr>
                <w:rFonts w:ascii="Times New Roman" w:eastAsia="Times New Roman" w:hAnsi="Times New Roman" w:cs="Times New Roman"/>
                <w:bCs/>
                <w:lang w:eastAsia="ru-RU"/>
              </w:rPr>
              <w:t>‒ использования ресурсов, технологий и сервисов Интернет;</w:t>
            </w:r>
          </w:p>
          <w:p w14:paraId="1584A33B" w14:textId="04905AFF" w:rsidR="004A388E" w:rsidRDefault="004A388E" w:rsidP="004A388E">
            <w:pPr>
              <w:rPr>
                <w:rFonts w:ascii="Times New Roman" w:eastAsia="Times New Roman" w:hAnsi="Times New Roman" w:cs="Times New Roman"/>
                <w:b/>
                <w:bCs/>
                <w:lang w:eastAsia="ru-RU"/>
              </w:rPr>
            </w:pPr>
            <w:r w:rsidRPr="004A388E">
              <w:rPr>
                <w:rFonts w:ascii="Times New Roman" w:eastAsia="Times New Roman" w:hAnsi="Times New Roman" w:cs="Times New Roman"/>
                <w:bCs/>
                <w:lang w:eastAsia="ru-RU"/>
              </w:rPr>
              <w:t xml:space="preserve">‒ применения средств защиты </w:t>
            </w:r>
            <w:r w:rsidRPr="00087795">
              <w:rPr>
                <w:rFonts w:ascii="Times New Roman" w:eastAsia="Times New Roman" w:hAnsi="Times New Roman" w:cs="Times New Roman"/>
                <w:bCs/>
                <w:lang w:eastAsia="ru-RU"/>
              </w:rPr>
              <w:t>информации в компьютерной системе.</w:t>
            </w:r>
          </w:p>
        </w:tc>
        <w:tc>
          <w:tcPr>
            <w:tcW w:w="567" w:type="pct"/>
          </w:tcPr>
          <w:p w14:paraId="67B8E0F8" w14:textId="77777777" w:rsidR="004A388E" w:rsidRDefault="004A388E" w:rsidP="00D61D4E">
            <w:pPr>
              <w:jc w:val="center"/>
              <w:rPr>
                <w:rFonts w:ascii="Times New Roman" w:eastAsia="Times New Roman" w:hAnsi="Times New Roman" w:cs="Times New Roman"/>
                <w:b/>
                <w:bCs/>
                <w:lang w:eastAsia="ru-RU"/>
              </w:rPr>
            </w:pPr>
          </w:p>
          <w:p w14:paraId="714889A1" w14:textId="77777777" w:rsidR="004A388E" w:rsidRDefault="004A388E" w:rsidP="00D61D4E">
            <w:pPr>
              <w:jc w:val="center"/>
              <w:rPr>
                <w:rFonts w:ascii="Times New Roman" w:eastAsia="Times New Roman" w:hAnsi="Times New Roman" w:cs="Times New Roman"/>
                <w:b/>
                <w:bCs/>
                <w:lang w:eastAsia="ru-RU"/>
              </w:rPr>
            </w:pPr>
          </w:p>
          <w:p w14:paraId="49CA51D1" w14:textId="77777777" w:rsidR="004A388E" w:rsidRDefault="004A388E" w:rsidP="00D61D4E">
            <w:pPr>
              <w:jc w:val="center"/>
              <w:rPr>
                <w:rFonts w:ascii="Times New Roman" w:eastAsia="Times New Roman" w:hAnsi="Times New Roman" w:cs="Times New Roman"/>
                <w:b/>
                <w:bCs/>
                <w:lang w:eastAsia="ru-RU"/>
              </w:rPr>
            </w:pPr>
          </w:p>
          <w:p w14:paraId="1111D599" w14:textId="77777777" w:rsidR="004A388E" w:rsidRDefault="004A388E" w:rsidP="00D61D4E">
            <w:pPr>
              <w:jc w:val="center"/>
              <w:rPr>
                <w:rFonts w:ascii="Times New Roman" w:eastAsia="Times New Roman" w:hAnsi="Times New Roman" w:cs="Times New Roman"/>
                <w:b/>
                <w:bCs/>
                <w:lang w:eastAsia="ru-RU"/>
              </w:rPr>
            </w:pPr>
          </w:p>
          <w:p w14:paraId="6597FCC6" w14:textId="77777777" w:rsidR="004A388E" w:rsidRDefault="004A388E" w:rsidP="00D61D4E">
            <w:pPr>
              <w:jc w:val="center"/>
              <w:rPr>
                <w:rFonts w:ascii="Times New Roman" w:eastAsia="Times New Roman" w:hAnsi="Times New Roman" w:cs="Times New Roman"/>
                <w:b/>
                <w:bCs/>
                <w:lang w:eastAsia="ru-RU"/>
              </w:rPr>
            </w:pPr>
          </w:p>
          <w:p w14:paraId="797DF5C6" w14:textId="77777777" w:rsidR="004A388E" w:rsidRDefault="004A388E" w:rsidP="00D61D4E">
            <w:pPr>
              <w:jc w:val="center"/>
              <w:rPr>
                <w:rFonts w:ascii="Times New Roman" w:eastAsia="Times New Roman" w:hAnsi="Times New Roman" w:cs="Times New Roman"/>
                <w:b/>
                <w:bCs/>
                <w:lang w:eastAsia="ru-RU"/>
              </w:rPr>
            </w:pPr>
          </w:p>
          <w:p w14:paraId="090FEDB1" w14:textId="77777777" w:rsidR="004A388E" w:rsidRDefault="004A388E" w:rsidP="00D61D4E">
            <w:pPr>
              <w:jc w:val="center"/>
              <w:rPr>
                <w:rFonts w:ascii="Times New Roman" w:eastAsia="Times New Roman" w:hAnsi="Times New Roman" w:cs="Times New Roman"/>
                <w:b/>
                <w:bCs/>
                <w:lang w:eastAsia="ru-RU"/>
              </w:rPr>
            </w:pPr>
          </w:p>
          <w:p w14:paraId="59DF170F" w14:textId="77777777" w:rsidR="004A388E" w:rsidRDefault="004A388E" w:rsidP="00D61D4E">
            <w:pPr>
              <w:jc w:val="center"/>
              <w:rPr>
                <w:rFonts w:ascii="Times New Roman" w:eastAsia="Times New Roman" w:hAnsi="Times New Roman" w:cs="Times New Roman"/>
                <w:b/>
                <w:bCs/>
                <w:lang w:eastAsia="ru-RU"/>
              </w:rPr>
            </w:pPr>
          </w:p>
          <w:p w14:paraId="1C76C416" w14:textId="4DABFB93" w:rsidR="004A388E" w:rsidRDefault="004A388E"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D61D4E" w:rsidRPr="007A4031" w14:paraId="3CAEFB73" w14:textId="77777777" w:rsidTr="001D2C2E">
        <w:trPr>
          <w:trHeight w:val="271"/>
        </w:trPr>
        <w:tc>
          <w:tcPr>
            <w:tcW w:w="1096" w:type="pct"/>
          </w:tcPr>
          <w:p w14:paraId="4C16E825" w14:textId="77777777" w:rsidR="00D61D4E" w:rsidRPr="00DF434D" w:rsidRDefault="00D61D4E" w:rsidP="00D61D4E">
            <w:pPr>
              <w:rPr>
                <w:rFonts w:ascii="Times New Roman" w:hAnsi="Times New Roman" w:cs="Times New Roman"/>
                <w:b/>
              </w:rPr>
            </w:pPr>
            <w:r w:rsidRPr="00DF434D">
              <w:rPr>
                <w:rFonts w:ascii="Times New Roman" w:hAnsi="Times New Roman" w:cs="Times New Roman"/>
                <w:b/>
              </w:rPr>
              <w:t>Консультация</w:t>
            </w:r>
          </w:p>
        </w:tc>
        <w:tc>
          <w:tcPr>
            <w:tcW w:w="3337" w:type="pct"/>
            <w:vAlign w:val="bottom"/>
          </w:tcPr>
          <w:p w14:paraId="25D4A5B7" w14:textId="77777777" w:rsidR="00D61D4E" w:rsidRPr="00DF434D" w:rsidRDefault="00D61D4E" w:rsidP="00D61D4E">
            <w:pPr>
              <w:rPr>
                <w:rFonts w:ascii="Times New Roman" w:eastAsia="Times New Roman" w:hAnsi="Times New Roman" w:cs="Times New Roman"/>
                <w:b/>
                <w:bCs/>
                <w:lang w:eastAsia="ru-RU"/>
              </w:rPr>
            </w:pPr>
          </w:p>
        </w:tc>
        <w:tc>
          <w:tcPr>
            <w:tcW w:w="567" w:type="pct"/>
          </w:tcPr>
          <w:p w14:paraId="69E621E3" w14:textId="77777777" w:rsidR="00D61D4E" w:rsidRPr="00A2344C" w:rsidRDefault="00D61D4E" w:rsidP="00D61D4E">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2</w:t>
            </w:r>
          </w:p>
        </w:tc>
      </w:tr>
      <w:tr w:rsidR="00D61D4E" w:rsidRPr="007A4031" w14:paraId="019AA4AE" w14:textId="77777777" w:rsidTr="001D2C2E">
        <w:trPr>
          <w:trHeight w:val="271"/>
        </w:trPr>
        <w:tc>
          <w:tcPr>
            <w:tcW w:w="1096" w:type="pct"/>
          </w:tcPr>
          <w:p w14:paraId="1FF13987" w14:textId="4C35CE92" w:rsidR="00D61D4E" w:rsidRPr="00DF434D" w:rsidRDefault="004A388E" w:rsidP="00D61D4E">
            <w:pPr>
              <w:rPr>
                <w:rFonts w:ascii="Times New Roman" w:hAnsi="Times New Roman" w:cs="Times New Roman"/>
                <w:b/>
              </w:rPr>
            </w:pPr>
            <w:r>
              <w:rPr>
                <w:rFonts w:ascii="Times New Roman" w:hAnsi="Times New Roman" w:cs="Times New Roman"/>
                <w:b/>
              </w:rPr>
              <w:t>Экзамен по модулю</w:t>
            </w:r>
          </w:p>
        </w:tc>
        <w:tc>
          <w:tcPr>
            <w:tcW w:w="3337" w:type="pct"/>
            <w:vAlign w:val="bottom"/>
          </w:tcPr>
          <w:p w14:paraId="0438C637" w14:textId="77777777" w:rsidR="00D61D4E" w:rsidRPr="00DF434D" w:rsidRDefault="00D61D4E" w:rsidP="00D61D4E">
            <w:pPr>
              <w:rPr>
                <w:rFonts w:ascii="Times New Roman" w:eastAsia="Times New Roman" w:hAnsi="Times New Roman" w:cs="Times New Roman"/>
                <w:b/>
                <w:bCs/>
                <w:lang w:eastAsia="ru-RU"/>
              </w:rPr>
            </w:pPr>
          </w:p>
        </w:tc>
        <w:tc>
          <w:tcPr>
            <w:tcW w:w="567" w:type="pct"/>
          </w:tcPr>
          <w:p w14:paraId="1118DB1D" w14:textId="77777777" w:rsidR="00D61D4E" w:rsidRPr="00A2344C" w:rsidRDefault="00D61D4E" w:rsidP="00D61D4E">
            <w:pPr>
              <w:jc w:val="center"/>
              <w:rPr>
                <w:rFonts w:ascii="Times New Roman" w:eastAsia="Times New Roman" w:hAnsi="Times New Roman" w:cs="Times New Roman"/>
                <w:b/>
                <w:bCs/>
                <w:lang w:eastAsia="ru-RU"/>
              </w:rPr>
            </w:pPr>
            <w:r w:rsidRPr="00A2344C">
              <w:rPr>
                <w:rFonts w:ascii="Times New Roman" w:eastAsia="Times New Roman" w:hAnsi="Times New Roman" w:cs="Times New Roman"/>
                <w:b/>
                <w:bCs/>
                <w:lang w:eastAsia="ru-RU"/>
              </w:rPr>
              <w:t>6</w:t>
            </w:r>
          </w:p>
        </w:tc>
      </w:tr>
      <w:tr w:rsidR="00D61D4E" w:rsidRPr="007A4031" w14:paraId="46A15640" w14:textId="77777777" w:rsidTr="001D2C2E">
        <w:trPr>
          <w:trHeight w:val="271"/>
        </w:trPr>
        <w:tc>
          <w:tcPr>
            <w:tcW w:w="1096" w:type="pct"/>
          </w:tcPr>
          <w:p w14:paraId="7D0032EF" w14:textId="1B7D438A" w:rsidR="00D61D4E" w:rsidRPr="00C97084" w:rsidRDefault="00D61D4E" w:rsidP="00D61D4E">
            <w:pPr>
              <w:rPr>
                <w:rFonts w:ascii="Times New Roman" w:hAnsi="Times New Roman" w:cs="Times New Roman"/>
                <w:b/>
                <w:lang w:val="en-US"/>
              </w:rPr>
            </w:pPr>
            <w:r>
              <w:rPr>
                <w:rFonts w:ascii="Times New Roman" w:hAnsi="Times New Roman" w:cs="Times New Roman"/>
                <w:b/>
              </w:rPr>
              <w:t>Всего</w:t>
            </w:r>
          </w:p>
        </w:tc>
        <w:tc>
          <w:tcPr>
            <w:tcW w:w="3337" w:type="pct"/>
            <w:vAlign w:val="bottom"/>
          </w:tcPr>
          <w:p w14:paraId="0BAEE7EC" w14:textId="77777777" w:rsidR="00D61D4E" w:rsidRPr="00DF434D" w:rsidRDefault="00D61D4E" w:rsidP="00D61D4E">
            <w:pPr>
              <w:rPr>
                <w:rFonts w:ascii="Times New Roman" w:eastAsia="Times New Roman" w:hAnsi="Times New Roman" w:cs="Times New Roman"/>
                <w:b/>
                <w:bCs/>
                <w:lang w:eastAsia="ru-RU"/>
              </w:rPr>
            </w:pPr>
          </w:p>
        </w:tc>
        <w:tc>
          <w:tcPr>
            <w:tcW w:w="567" w:type="pct"/>
          </w:tcPr>
          <w:p w14:paraId="50040E31" w14:textId="5105F1DD" w:rsidR="00D61D4E" w:rsidRPr="00A2344C" w:rsidRDefault="00E84255" w:rsidP="00D61D4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bl>
    <w:p w14:paraId="7F4C256B" w14:textId="77777777" w:rsidR="00570BCA" w:rsidRDefault="00570BCA" w:rsidP="00E871C8">
      <w:pPr>
        <w:pStyle w:val="1f0"/>
        <w:rPr>
          <w:rFonts w:ascii="Times New Roman" w:hAnsi="Times New Roman"/>
        </w:rPr>
      </w:pPr>
    </w:p>
    <w:p w14:paraId="5168BFB1" w14:textId="36C00352" w:rsidR="00E871C8" w:rsidRDefault="00E871C8" w:rsidP="00E871C8">
      <w:pPr>
        <w:pStyle w:val="1f0"/>
        <w:rPr>
          <w:rFonts w:ascii="Times New Roman" w:hAnsi="Times New Roman"/>
        </w:rPr>
      </w:pPr>
      <w:r>
        <w:rPr>
          <w:rFonts w:ascii="Times New Roman" w:hAnsi="Times New Roman"/>
        </w:rPr>
        <w:t>3. Условия реализации профессионального модуля</w:t>
      </w:r>
    </w:p>
    <w:p w14:paraId="3A8ECC48" w14:textId="77777777" w:rsidR="00E871C8" w:rsidRDefault="00E871C8" w:rsidP="00E871C8">
      <w:pPr>
        <w:pStyle w:val="114"/>
        <w:rPr>
          <w:rFonts w:ascii="Times New Roman" w:hAnsi="Times New Roman"/>
        </w:rPr>
      </w:pPr>
      <w:r>
        <w:rPr>
          <w:rFonts w:ascii="Times New Roman" w:hAnsi="Times New Roman"/>
        </w:rPr>
        <w:t>3.1. Материально-техническое обеспечение</w:t>
      </w:r>
    </w:p>
    <w:p w14:paraId="133FBDFA" w14:textId="698C370B" w:rsidR="00E871C8" w:rsidRDefault="00E871C8" w:rsidP="00E871C8">
      <w:pPr>
        <w:spacing w:line="276" w:lineRule="auto"/>
        <w:ind w:firstLine="709"/>
        <w:jc w:val="both"/>
        <w:rPr>
          <w:rFonts w:ascii="Times New Roman" w:hAnsi="Times New Roman" w:cs="Times New Roman"/>
          <w:bCs/>
          <w:i/>
          <w:iCs/>
          <w:sz w:val="24"/>
          <w:szCs w:val="24"/>
        </w:rPr>
      </w:pPr>
      <w:r>
        <w:rPr>
          <w:rFonts w:ascii="Times New Roman" w:eastAsia="Times New Roman" w:hAnsi="Times New Roman" w:cs="Times New Roman"/>
          <w:sz w:val="24"/>
          <w:szCs w:val="24"/>
        </w:rPr>
        <w:t>Лаборатории «</w:t>
      </w:r>
      <w:r>
        <w:rPr>
          <w:rFonts w:ascii="Times New Roman" w:eastAsia="Times New Roman" w:hAnsi="Times New Roman" w:cs="Times New Roman"/>
          <w:color w:val="000000"/>
          <w:sz w:val="24"/>
          <w:szCs w:val="24"/>
        </w:rPr>
        <w:t>Информационных технологий»</w:t>
      </w:r>
      <w:r>
        <w:rPr>
          <w:rFonts w:ascii="Times New Roman" w:eastAsia="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Направляющих систем» </w:t>
      </w:r>
      <w:r>
        <w:rPr>
          <w:rFonts w:ascii="Times New Roman" w:hAnsi="Times New Roman" w:cs="Times New Roman"/>
          <w:bCs/>
          <w:sz w:val="24"/>
          <w:szCs w:val="24"/>
        </w:rPr>
        <w:t xml:space="preserve">оснащенные в соответствии с </w:t>
      </w:r>
      <w:r>
        <w:rPr>
          <w:rFonts w:ascii="Times New Roman" w:hAnsi="Times New Roman" w:cs="Times New Roman"/>
          <w:bCs/>
          <w:iCs/>
          <w:sz w:val="24"/>
          <w:szCs w:val="24"/>
        </w:rPr>
        <w:t xml:space="preserve">приложением 3 </w:t>
      </w:r>
      <w:r w:rsidR="00E5649A">
        <w:rPr>
          <w:rFonts w:ascii="Times New Roman" w:hAnsi="Times New Roman" w:cs="Times New Roman"/>
          <w:bCs/>
          <w:iCs/>
          <w:sz w:val="24"/>
          <w:szCs w:val="24"/>
        </w:rPr>
        <w:t>ОПОП</w:t>
      </w:r>
      <w:r>
        <w:rPr>
          <w:rFonts w:ascii="Times New Roman" w:hAnsi="Times New Roman" w:cs="Times New Roman"/>
          <w:bCs/>
          <w:i/>
          <w:iCs/>
          <w:sz w:val="24"/>
          <w:szCs w:val="24"/>
        </w:rPr>
        <w:t>.</w:t>
      </w:r>
    </w:p>
    <w:p w14:paraId="0F67CECE" w14:textId="037E9B10" w:rsidR="00E871C8" w:rsidRDefault="00E871C8" w:rsidP="00E871C8">
      <w:pPr>
        <w:spacing w:line="276" w:lineRule="auto"/>
        <w:ind w:firstLine="709"/>
        <w:jc w:val="both"/>
        <w:rPr>
          <w:rFonts w:ascii="Times New Roman" w:hAnsi="Times New Roman" w:cs="Times New Roman"/>
          <w:bCs/>
          <w:i/>
          <w:iCs/>
          <w:sz w:val="24"/>
          <w:szCs w:val="24"/>
        </w:rPr>
      </w:pPr>
      <w:r>
        <w:rPr>
          <w:rFonts w:ascii="Times New Roman" w:eastAsia="Times New Roman" w:hAnsi="Times New Roman" w:cs="Times New Roman"/>
          <w:color w:val="000000"/>
          <w:sz w:val="24"/>
          <w:szCs w:val="24"/>
        </w:rPr>
        <w:t xml:space="preserve">Мастерские «Монтажа и настройки объектов сетевой инфраструктуры», «Ремонта и обслуживания устройств инфокоммуникационных систем», </w:t>
      </w:r>
      <w:r>
        <w:rPr>
          <w:rFonts w:ascii="Times New Roman" w:hAnsi="Times New Roman" w:cs="Times New Roman"/>
          <w:bCs/>
          <w:color w:val="000000"/>
          <w:sz w:val="24"/>
          <w:szCs w:val="24"/>
        </w:rPr>
        <w:t xml:space="preserve">оснащенные в соответствии </w:t>
      </w:r>
      <w:r>
        <w:rPr>
          <w:rFonts w:ascii="Times New Roman" w:hAnsi="Times New Roman" w:cs="Times New Roman"/>
          <w:bCs/>
          <w:sz w:val="24"/>
          <w:szCs w:val="24"/>
        </w:rPr>
        <w:t xml:space="preserve">с </w:t>
      </w:r>
      <w:r>
        <w:rPr>
          <w:rFonts w:ascii="Times New Roman" w:hAnsi="Times New Roman" w:cs="Times New Roman"/>
          <w:bCs/>
          <w:iCs/>
          <w:sz w:val="24"/>
          <w:szCs w:val="24"/>
        </w:rPr>
        <w:t xml:space="preserve">приложением 3 </w:t>
      </w:r>
      <w:r w:rsidR="00E5649A">
        <w:rPr>
          <w:rFonts w:ascii="Times New Roman" w:hAnsi="Times New Roman" w:cs="Times New Roman"/>
          <w:bCs/>
          <w:iCs/>
          <w:sz w:val="24"/>
          <w:szCs w:val="24"/>
        </w:rPr>
        <w:t>ОПОП</w:t>
      </w:r>
      <w:r>
        <w:rPr>
          <w:rFonts w:ascii="Times New Roman" w:hAnsi="Times New Roman" w:cs="Times New Roman"/>
          <w:bCs/>
          <w:i/>
          <w:iCs/>
          <w:sz w:val="24"/>
          <w:szCs w:val="24"/>
        </w:rPr>
        <w:t>.</w:t>
      </w:r>
    </w:p>
    <w:p w14:paraId="1C75640B" w14:textId="08D0342E" w:rsidR="00E871C8" w:rsidRDefault="00E871C8" w:rsidP="00E871C8">
      <w:pPr>
        <w:spacing w:line="276" w:lineRule="auto"/>
        <w:ind w:firstLine="709"/>
        <w:jc w:val="both"/>
        <w:rPr>
          <w:rFonts w:ascii="Times New Roman" w:hAnsi="Times New Roman" w:cs="Times New Roman"/>
          <w:bCs/>
          <w:i/>
          <w:iCs/>
          <w:sz w:val="24"/>
          <w:szCs w:val="24"/>
        </w:rPr>
      </w:pPr>
      <w:r>
        <w:rPr>
          <w:rFonts w:ascii="Times New Roman" w:hAnsi="Times New Roman" w:cs="Times New Roman"/>
          <w:bCs/>
          <w:color w:val="000000"/>
          <w:sz w:val="24"/>
          <w:szCs w:val="24"/>
        </w:rPr>
        <w:t xml:space="preserve">Оснащенные базы практики, </w:t>
      </w:r>
      <w:r>
        <w:rPr>
          <w:rFonts w:ascii="Times New Roman" w:hAnsi="Times New Roman" w:cs="Times New Roman"/>
          <w:bCs/>
          <w:sz w:val="24"/>
          <w:szCs w:val="24"/>
        </w:rPr>
        <w:t xml:space="preserve">оснащенная в соответствии с </w:t>
      </w:r>
      <w:r>
        <w:rPr>
          <w:rFonts w:ascii="Times New Roman" w:hAnsi="Times New Roman" w:cs="Times New Roman"/>
          <w:bCs/>
          <w:iCs/>
          <w:sz w:val="24"/>
          <w:szCs w:val="24"/>
        </w:rPr>
        <w:t xml:space="preserve">приложением 3 </w:t>
      </w:r>
      <w:r w:rsidR="00E5649A">
        <w:rPr>
          <w:rFonts w:ascii="Times New Roman" w:hAnsi="Times New Roman" w:cs="Times New Roman"/>
          <w:bCs/>
          <w:iCs/>
          <w:sz w:val="24"/>
          <w:szCs w:val="24"/>
        </w:rPr>
        <w:t>ОПОП</w:t>
      </w:r>
      <w:r>
        <w:rPr>
          <w:rFonts w:ascii="Times New Roman" w:hAnsi="Times New Roman" w:cs="Times New Roman"/>
          <w:bCs/>
          <w:color w:val="000000"/>
          <w:sz w:val="24"/>
          <w:szCs w:val="24"/>
        </w:rPr>
        <w:t>.</w:t>
      </w:r>
    </w:p>
    <w:p w14:paraId="5E8BBE1B" w14:textId="77777777" w:rsidR="00E871C8" w:rsidRDefault="00E871C8" w:rsidP="00E871C8">
      <w:pPr>
        <w:spacing w:after="200" w:line="276" w:lineRule="auto"/>
        <w:rPr>
          <w:rFonts w:ascii="Times New Roman" w:hAnsi="Times New Roman" w:cs="Times New Roman"/>
          <w:b/>
          <w:bCs/>
          <w:sz w:val="24"/>
          <w:szCs w:val="24"/>
        </w:rPr>
      </w:pPr>
    </w:p>
    <w:p w14:paraId="3208EFEB" w14:textId="77777777" w:rsidR="00E871C8" w:rsidRDefault="00E871C8" w:rsidP="00E871C8">
      <w:pPr>
        <w:pStyle w:val="114"/>
        <w:rPr>
          <w:rFonts w:ascii="Times New Roman" w:eastAsia="Times New Roman" w:hAnsi="Times New Roman"/>
        </w:rPr>
      </w:pPr>
      <w:r>
        <w:rPr>
          <w:rFonts w:ascii="Times New Roman" w:hAnsi="Times New Roman"/>
        </w:rPr>
        <w:t>3.2. Учебно-методическое обеспечение</w:t>
      </w:r>
    </w:p>
    <w:p w14:paraId="06436167" w14:textId="3403E94E" w:rsidR="00E871C8" w:rsidRDefault="00E871C8" w:rsidP="00E871C8">
      <w:pPr>
        <w:pStyle w:val="a9"/>
        <w:spacing w:line="276" w:lineRule="auto"/>
        <w:ind w:left="0" w:firstLine="709"/>
        <w:rPr>
          <w:rFonts w:ascii="Times New Roman" w:hAnsi="Times New Roman" w:cs="Times New Roman"/>
          <w:b/>
          <w:sz w:val="24"/>
          <w:szCs w:val="24"/>
        </w:rPr>
      </w:pPr>
      <w:r>
        <w:rPr>
          <w:rFonts w:ascii="Times New Roman" w:eastAsia="Times New Roman" w:hAnsi="Times New Roman" w:cs="Times New Roman"/>
          <w:b/>
          <w:color w:val="000000"/>
          <w:sz w:val="24"/>
          <w:szCs w:val="24"/>
        </w:rPr>
        <w:t xml:space="preserve">Основные печатные издания </w:t>
      </w:r>
      <w:r>
        <w:rPr>
          <w:rFonts w:ascii="Times New Roman" w:hAnsi="Times New Roman" w:cs="Times New Roman"/>
          <w:b/>
          <w:sz w:val="24"/>
          <w:szCs w:val="24"/>
        </w:rPr>
        <w:t>и/или электронные издания</w:t>
      </w:r>
    </w:p>
    <w:p w14:paraId="61FC6F41" w14:textId="77777777" w:rsidR="00E871C8" w:rsidRDefault="00E871C8" w:rsidP="00E871C8">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Куль, Т. П. Операционные системы. Программное обеспечение учебник для СПО / Т. П. Куль. — 3-е изд., стер. — Санкт-Петербург: Лань, 2023. — 248 с. — ISBN 978-5-507-460052. Текст: электронный // Лань: электронно-библиотечная система. — URL: https://e.lanbook.com/book/2929943.2.2. Основные электронные издания</w:t>
      </w:r>
    </w:p>
    <w:p w14:paraId="2C44EB5A" w14:textId="77777777" w:rsidR="00E871C8" w:rsidRDefault="00E871C8" w:rsidP="00E871C8">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Назаров, А. В. Эксплуатация объектов сетевой инфраструктуры: учебник / А.В. Назаров, А.Н. Енгалычев, В.П. Мельников. — Москва: КУРС: ИНФРА-М, 2023. — 360 с. — (Среднее профессиональное образование). - ISBN 978-5-906923-06-6. - Текст: электронный. - URL: https://znanium.com/catalog/product/1999922.</w:t>
      </w:r>
    </w:p>
    <w:p w14:paraId="6B05B442" w14:textId="24C7B214" w:rsidR="00E871C8" w:rsidRDefault="00E871C8" w:rsidP="00E871C8">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Шаньгин, В.Ф. Информационная безопасность компьютерных систем и сетей: учебное пособие/ В.Ф. Шаньгин. – М.: ИД «ФОРУМ» - ИНФРА-М, 2023. – 416 с.</w:t>
      </w:r>
    </w:p>
    <w:p w14:paraId="1C0769EE" w14:textId="77777777" w:rsidR="00557C95" w:rsidRDefault="00557C95" w:rsidP="00E871C8">
      <w:pPr>
        <w:spacing w:line="276" w:lineRule="auto"/>
        <w:ind w:firstLine="708"/>
        <w:jc w:val="both"/>
        <w:rPr>
          <w:rFonts w:ascii="Times New Roman" w:eastAsia="Times New Roman" w:hAnsi="Times New Roman" w:cs="Times New Roman"/>
          <w:sz w:val="24"/>
          <w:szCs w:val="24"/>
        </w:rPr>
      </w:pPr>
    </w:p>
    <w:p w14:paraId="3FBD957B" w14:textId="252D6A3D" w:rsidR="00FA20D5" w:rsidRPr="00557C95" w:rsidRDefault="00FA20D5" w:rsidP="00FA20D5">
      <w:pPr>
        <w:spacing w:line="276" w:lineRule="auto"/>
        <w:ind w:firstLine="708"/>
        <w:jc w:val="both"/>
        <w:rPr>
          <w:rFonts w:ascii="Times New Roman" w:eastAsia="Times New Roman" w:hAnsi="Times New Roman" w:cs="Times New Roman"/>
          <w:b/>
          <w:sz w:val="24"/>
          <w:szCs w:val="24"/>
        </w:rPr>
      </w:pPr>
      <w:r w:rsidRPr="00FA20D5">
        <w:rPr>
          <w:rFonts w:ascii="Times New Roman" w:eastAsia="Times New Roman" w:hAnsi="Times New Roman" w:cs="Times New Roman"/>
          <w:sz w:val="24"/>
          <w:szCs w:val="24"/>
        </w:rPr>
        <w:t xml:space="preserve"> </w:t>
      </w:r>
      <w:r w:rsidRPr="00557C95">
        <w:rPr>
          <w:rFonts w:ascii="Times New Roman" w:eastAsia="Times New Roman" w:hAnsi="Times New Roman" w:cs="Times New Roman"/>
          <w:b/>
          <w:sz w:val="24"/>
          <w:szCs w:val="24"/>
        </w:rPr>
        <w:t>Дополнительные источники</w:t>
      </w:r>
    </w:p>
    <w:p w14:paraId="4673BD96" w14:textId="38CAA885" w:rsidR="00FA20D5" w:rsidRPr="00FA20D5" w:rsidRDefault="00FA20D5" w:rsidP="00557C95">
      <w:pPr>
        <w:spacing w:line="276" w:lineRule="auto"/>
        <w:ind w:firstLine="708"/>
        <w:jc w:val="both"/>
        <w:rPr>
          <w:rFonts w:ascii="Times New Roman" w:eastAsia="Times New Roman" w:hAnsi="Times New Roman" w:cs="Times New Roman"/>
          <w:sz w:val="24"/>
          <w:szCs w:val="24"/>
        </w:rPr>
      </w:pPr>
      <w:r w:rsidRPr="00FA20D5">
        <w:rPr>
          <w:rFonts w:ascii="Times New Roman" w:eastAsia="Times New Roman" w:hAnsi="Times New Roman" w:cs="Times New Roman"/>
          <w:sz w:val="24"/>
          <w:szCs w:val="24"/>
        </w:rPr>
        <w:t>1. Куль, Т. П. Операционные системы. Программное о</w:t>
      </w:r>
      <w:r w:rsidR="00557C95">
        <w:rPr>
          <w:rFonts w:ascii="Times New Roman" w:eastAsia="Times New Roman" w:hAnsi="Times New Roman" w:cs="Times New Roman"/>
          <w:sz w:val="24"/>
          <w:szCs w:val="24"/>
        </w:rPr>
        <w:t xml:space="preserve">беспечение учебник для СПО / Т. </w:t>
      </w:r>
      <w:r w:rsidRPr="00FA20D5">
        <w:rPr>
          <w:rFonts w:ascii="Times New Roman" w:eastAsia="Times New Roman" w:hAnsi="Times New Roman" w:cs="Times New Roman"/>
          <w:sz w:val="24"/>
          <w:szCs w:val="24"/>
        </w:rPr>
        <w:t>П. Куль. — 3-е изд., стер. — Санкт-Петербург: Лань, 2023. — 248 с. — ISBN 978-5-507-46005</w:t>
      </w:r>
    </w:p>
    <w:p w14:paraId="6B7F06D2" w14:textId="6E6AD2DD" w:rsidR="00FA20D5" w:rsidRDefault="00FA20D5" w:rsidP="00557C95">
      <w:pPr>
        <w:spacing w:line="276" w:lineRule="auto"/>
        <w:ind w:firstLine="708"/>
        <w:jc w:val="both"/>
        <w:rPr>
          <w:rFonts w:ascii="Times New Roman" w:eastAsia="Times New Roman" w:hAnsi="Times New Roman" w:cs="Times New Roman"/>
          <w:sz w:val="24"/>
          <w:szCs w:val="24"/>
        </w:rPr>
      </w:pPr>
      <w:r w:rsidRPr="00FA20D5">
        <w:rPr>
          <w:rFonts w:ascii="Times New Roman" w:eastAsia="Times New Roman" w:hAnsi="Times New Roman" w:cs="Times New Roman"/>
          <w:sz w:val="24"/>
          <w:szCs w:val="24"/>
        </w:rPr>
        <w:t>2. Текст: электронный // Лань: электрон</w:t>
      </w:r>
      <w:r w:rsidR="00557C95">
        <w:rPr>
          <w:rFonts w:ascii="Times New Roman" w:eastAsia="Times New Roman" w:hAnsi="Times New Roman" w:cs="Times New Roman"/>
          <w:sz w:val="24"/>
          <w:szCs w:val="24"/>
        </w:rPr>
        <w:t xml:space="preserve">но-библиотечная система. — URL: </w:t>
      </w:r>
      <w:r w:rsidRPr="00FA20D5">
        <w:rPr>
          <w:rFonts w:ascii="Times New Roman" w:eastAsia="Times New Roman" w:hAnsi="Times New Roman" w:cs="Times New Roman"/>
          <w:sz w:val="24"/>
          <w:szCs w:val="24"/>
        </w:rPr>
        <w:t>https://e.lanbook.com/book/2929943</w:t>
      </w:r>
    </w:p>
    <w:p w14:paraId="54E13CA4" w14:textId="442ECA9A" w:rsidR="00E871C8" w:rsidRDefault="00E871C8" w:rsidP="00E871C8">
      <w:pPr>
        <w:ind w:hanging="2"/>
        <w:jc w:val="both"/>
        <w:rPr>
          <w:rFonts w:ascii="Times New Roman" w:eastAsia="Times New Roman" w:hAnsi="Times New Roman" w:cs="Times New Roman"/>
          <w:b/>
          <w:sz w:val="24"/>
          <w:szCs w:val="24"/>
        </w:rPr>
      </w:pPr>
    </w:p>
    <w:p w14:paraId="521F4A04" w14:textId="77777777" w:rsidR="00557C95" w:rsidRDefault="00557C95" w:rsidP="00E871C8">
      <w:pPr>
        <w:ind w:hanging="2"/>
        <w:jc w:val="both"/>
        <w:rPr>
          <w:rFonts w:ascii="Times New Roman" w:eastAsia="Times New Roman" w:hAnsi="Times New Roman" w:cs="Times New Roman"/>
          <w:b/>
          <w:sz w:val="24"/>
          <w:szCs w:val="24"/>
        </w:rPr>
      </w:pPr>
    </w:p>
    <w:p w14:paraId="6F3DB717" w14:textId="77777777" w:rsidR="00371FFA" w:rsidRDefault="00371FFA" w:rsidP="00371FFA">
      <w:pPr>
        <w:pStyle w:val="1f0"/>
        <w:rPr>
          <w:rFonts w:ascii="Times New Roman" w:hAnsi="Times New Roman"/>
        </w:rPr>
      </w:pPr>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4990"/>
        <w:gridCol w:w="3260"/>
      </w:tblGrid>
      <w:tr w:rsidR="00371FFA" w14:paraId="71A48C90" w14:textId="77777777" w:rsidTr="002D541C">
        <w:trPr>
          <w:trHeight w:val="20"/>
        </w:trPr>
        <w:tc>
          <w:tcPr>
            <w:tcW w:w="1418" w:type="dxa"/>
          </w:tcPr>
          <w:p w14:paraId="2DA5DA14" w14:textId="77777777" w:rsidR="00371FFA" w:rsidRDefault="00371FFA" w:rsidP="002D541C">
            <w:pPr>
              <w:ind w:hanging="2"/>
              <w:jc w:val="center"/>
              <w:rPr>
                <w:rFonts w:ascii="Times New Roman" w:hAnsi="Times New Roman" w:cs="Times New Roman"/>
                <w:sz w:val="24"/>
                <w:szCs w:val="24"/>
              </w:rPr>
            </w:pPr>
            <w:r>
              <w:rPr>
                <w:rFonts w:ascii="Times New Roman" w:hAnsi="Times New Roman" w:cs="Times New Roman"/>
                <w:b/>
                <w:iCs/>
                <w:sz w:val="24"/>
                <w:szCs w:val="24"/>
              </w:rPr>
              <w:t>Код ПК, ОК</w:t>
            </w:r>
          </w:p>
        </w:tc>
        <w:tc>
          <w:tcPr>
            <w:tcW w:w="4990" w:type="dxa"/>
          </w:tcPr>
          <w:p w14:paraId="4EABFA52" w14:textId="77777777" w:rsidR="00371FFA" w:rsidRDefault="00371FFA" w:rsidP="002D541C">
            <w:pPr>
              <w:ind w:hanging="2"/>
              <w:jc w:val="center"/>
              <w:rPr>
                <w:rFonts w:ascii="Times New Roman" w:hAnsi="Times New Roman" w:cs="Times New Roman"/>
                <w:sz w:val="24"/>
                <w:szCs w:val="24"/>
              </w:rPr>
            </w:pPr>
            <w:r>
              <w:rPr>
                <w:rFonts w:ascii="Times New Roman" w:hAnsi="Times New Roman" w:cs="Times New Roman"/>
                <w:b/>
                <w:iCs/>
                <w:sz w:val="24"/>
                <w:szCs w:val="24"/>
              </w:rPr>
              <w:t xml:space="preserve">Критерии оценки результата </w:t>
            </w:r>
            <w:r>
              <w:rPr>
                <w:rFonts w:ascii="Times New Roman" w:hAnsi="Times New Roman" w:cs="Times New Roman"/>
                <w:b/>
                <w:iCs/>
                <w:sz w:val="24"/>
                <w:szCs w:val="24"/>
              </w:rPr>
              <w:br/>
              <w:t>(показатели освоенности компетенций)</w:t>
            </w:r>
          </w:p>
        </w:tc>
        <w:tc>
          <w:tcPr>
            <w:tcW w:w="3260" w:type="dxa"/>
          </w:tcPr>
          <w:p w14:paraId="36AEF973" w14:textId="77777777" w:rsidR="00371FFA" w:rsidRDefault="00371FFA" w:rsidP="002D541C">
            <w:pPr>
              <w:ind w:hanging="2"/>
              <w:jc w:val="center"/>
              <w:rPr>
                <w:rFonts w:ascii="Times New Roman" w:hAnsi="Times New Roman" w:cs="Times New Roman"/>
                <w:sz w:val="24"/>
                <w:szCs w:val="24"/>
              </w:rPr>
            </w:pPr>
            <w:r>
              <w:rPr>
                <w:rFonts w:ascii="Times New Roman" w:hAnsi="Times New Roman" w:cs="Times New Roman"/>
                <w:b/>
                <w:sz w:val="24"/>
                <w:szCs w:val="24"/>
              </w:rPr>
              <w:t>Формы контроля и методы оценки</w:t>
            </w:r>
          </w:p>
        </w:tc>
      </w:tr>
      <w:tr w:rsidR="00FB016A" w14:paraId="4B09C334" w14:textId="77777777" w:rsidTr="002D541C">
        <w:trPr>
          <w:trHeight w:val="20"/>
        </w:trPr>
        <w:tc>
          <w:tcPr>
            <w:tcW w:w="1418" w:type="dxa"/>
          </w:tcPr>
          <w:p w14:paraId="50B15DB5" w14:textId="1BBD5D04" w:rsidR="00FB016A" w:rsidRDefault="00FB016A" w:rsidP="002D541C">
            <w:pPr>
              <w:ind w:hanging="2"/>
              <w:rPr>
                <w:rFonts w:ascii="Times New Roman" w:hAnsi="Times New Roman" w:cs="Times New Roman"/>
                <w:sz w:val="24"/>
                <w:szCs w:val="24"/>
              </w:rPr>
            </w:pPr>
            <w:r>
              <w:rPr>
                <w:rFonts w:ascii="Times New Roman" w:eastAsia="Times New Roman" w:hAnsi="Times New Roman" w:cs="Times New Roman"/>
                <w:sz w:val="24"/>
                <w:szCs w:val="24"/>
              </w:rPr>
              <w:t xml:space="preserve">ПК 4.1 </w:t>
            </w:r>
          </w:p>
        </w:tc>
        <w:tc>
          <w:tcPr>
            <w:tcW w:w="4990" w:type="dxa"/>
            <w:vMerge w:val="restart"/>
          </w:tcPr>
          <w:p w14:paraId="45914A72" w14:textId="0A21AF67" w:rsidR="00FB016A" w:rsidRPr="00371FFA" w:rsidRDefault="00FB016A" w:rsidP="00371FFA">
            <w:pPr>
              <w:ind w:hanging="2"/>
              <w:rPr>
                <w:rFonts w:ascii="Times New Roman" w:hAnsi="Times New Roman" w:cs="Times New Roman"/>
                <w:sz w:val="24"/>
                <w:szCs w:val="24"/>
              </w:rPr>
            </w:pPr>
            <w:r>
              <w:rPr>
                <w:rFonts w:ascii="Times New Roman" w:hAnsi="Times New Roman" w:cs="Times New Roman"/>
                <w:sz w:val="24"/>
                <w:szCs w:val="24"/>
              </w:rPr>
              <w:t xml:space="preserve">Демонстрирует </w:t>
            </w:r>
            <w:r w:rsidRPr="00371FFA">
              <w:rPr>
                <w:rFonts w:ascii="Times New Roman" w:hAnsi="Times New Roman" w:cs="Times New Roman"/>
                <w:sz w:val="24"/>
                <w:szCs w:val="24"/>
              </w:rPr>
              <w:t>умения и практические</w:t>
            </w:r>
          </w:p>
          <w:p w14:paraId="7F33DBA3" w14:textId="69D612BB" w:rsidR="00FB016A" w:rsidRPr="00371FFA" w:rsidRDefault="00FB016A" w:rsidP="00371FFA">
            <w:pPr>
              <w:ind w:hanging="2"/>
              <w:rPr>
                <w:rFonts w:ascii="Times New Roman" w:hAnsi="Times New Roman" w:cs="Times New Roman"/>
                <w:sz w:val="24"/>
                <w:szCs w:val="24"/>
              </w:rPr>
            </w:pPr>
            <w:r>
              <w:rPr>
                <w:rFonts w:ascii="Times New Roman" w:hAnsi="Times New Roman" w:cs="Times New Roman"/>
                <w:sz w:val="24"/>
                <w:szCs w:val="24"/>
              </w:rPr>
              <w:t xml:space="preserve">навыки в подготовке </w:t>
            </w:r>
            <w:r w:rsidRPr="00371FFA">
              <w:rPr>
                <w:rFonts w:ascii="Times New Roman" w:hAnsi="Times New Roman" w:cs="Times New Roman"/>
                <w:sz w:val="24"/>
                <w:szCs w:val="24"/>
              </w:rPr>
              <w:t>оборудования</w:t>
            </w:r>
          </w:p>
          <w:p w14:paraId="10248AD5" w14:textId="74BF504A" w:rsidR="00FB016A" w:rsidRPr="00371FFA" w:rsidRDefault="00FB016A" w:rsidP="00371FFA">
            <w:pPr>
              <w:ind w:hanging="2"/>
              <w:rPr>
                <w:rFonts w:ascii="Times New Roman" w:hAnsi="Times New Roman" w:cs="Times New Roman"/>
                <w:sz w:val="24"/>
                <w:szCs w:val="24"/>
              </w:rPr>
            </w:pPr>
            <w:r>
              <w:rPr>
                <w:rFonts w:ascii="Times New Roman" w:hAnsi="Times New Roman" w:cs="Times New Roman"/>
                <w:sz w:val="24"/>
                <w:szCs w:val="24"/>
              </w:rPr>
              <w:t xml:space="preserve">компьютерной системы </w:t>
            </w:r>
            <w:r w:rsidRPr="00371FFA">
              <w:rPr>
                <w:rFonts w:ascii="Times New Roman" w:hAnsi="Times New Roman" w:cs="Times New Roman"/>
                <w:sz w:val="24"/>
                <w:szCs w:val="24"/>
              </w:rPr>
              <w:t>к работе, производить</w:t>
            </w:r>
          </w:p>
          <w:p w14:paraId="38FF2FF0" w14:textId="41374459" w:rsidR="00FB016A" w:rsidRPr="00371FFA" w:rsidRDefault="00FB016A" w:rsidP="00371FFA">
            <w:pPr>
              <w:ind w:hanging="2"/>
              <w:rPr>
                <w:rFonts w:ascii="Times New Roman" w:hAnsi="Times New Roman" w:cs="Times New Roman"/>
                <w:sz w:val="24"/>
                <w:szCs w:val="24"/>
              </w:rPr>
            </w:pPr>
            <w:r>
              <w:rPr>
                <w:rFonts w:ascii="Times New Roman" w:hAnsi="Times New Roman" w:cs="Times New Roman"/>
                <w:sz w:val="24"/>
                <w:szCs w:val="24"/>
              </w:rPr>
              <w:t xml:space="preserve">инсталляцию, </w:t>
            </w:r>
            <w:r w:rsidRPr="00371FFA">
              <w:rPr>
                <w:rFonts w:ascii="Times New Roman" w:hAnsi="Times New Roman" w:cs="Times New Roman"/>
                <w:sz w:val="24"/>
                <w:szCs w:val="24"/>
              </w:rPr>
              <w:t>настройку и</w:t>
            </w:r>
            <w:r>
              <w:rPr>
                <w:rFonts w:ascii="Times New Roman" w:hAnsi="Times New Roman" w:cs="Times New Roman"/>
                <w:sz w:val="24"/>
                <w:szCs w:val="24"/>
              </w:rPr>
              <w:t xml:space="preserve"> </w:t>
            </w:r>
            <w:r w:rsidRPr="00371FFA">
              <w:rPr>
                <w:rFonts w:ascii="Times New Roman" w:hAnsi="Times New Roman" w:cs="Times New Roman"/>
                <w:sz w:val="24"/>
                <w:szCs w:val="24"/>
              </w:rPr>
              <w:t>обслуживание</w:t>
            </w:r>
          </w:p>
          <w:p w14:paraId="05B9846E" w14:textId="1FC9A013" w:rsidR="00FB016A" w:rsidRDefault="00FB016A" w:rsidP="00371FFA">
            <w:pPr>
              <w:ind w:hanging="2"/>
              <w:rPr>
                <w:rFonts w:ascii="Times New Roman" w:hAnsi="Times New Roman" w:cs="Times New Roman"/>
                <w:sz w:val="24"/>
                <w:szCs w:val="24"/>
              </w:rPr>
            </w:pPr>
            <w:r>
              <w:rPr>
                <w:rFonts w:ascii="Times New Roman" w:hAnsi="Times New Roman" w:cs="Times New Roman"/>
                <w:sz w:val="24"/>
                <w:szCs w:val="24"/>
              </w:rPr>
              <w:t xml:space="preserve">программного </w:t>
            </w:r>
            <w:r w:rsidRPr="00371FFA">
              <w:rPr>
                <w:rFonts w:ascii="Times New Roman" w:hAnsi="Times New Roman" w:cs="Times New Roman"/>
                <w:sz w:val="24"/>
                <w:szCs w:val="24"/>
              </w:rPr>
              <w:t>обеспечения</w:t>
            </w:r>
            <w:r>
              <w:rPr>
                <w:rFonts w:ascii="Times New Roman" w:hAnsi="Times New Roman" w:cs="Times New Roman"/>
                <w:sz w:val="24"/>
                <w:szCs w:val="24"/>
              </w:rPr>
              <w:t>.</w:t>
            </w:r>
          </w:p>
          <w:p w14:paraId="72BA44B5" w14:textId="347E4FFF" w:rsidR="00FB016A" w:rsidRPr="00FB016A" w:rsidRDefault="00FB016A" w:rsidP="00FB016A">
            <w:pPr>
              <w:ind w:hanging="2"/>
              <w:rPr>
                <w:rFonts w:ascii="Times New Roman" w:hAnsi="Times New Roman" w:cs="Times New Roman"/>
                <w:sz w:val="24"/>
                <w:szCs w:val="24"/>
              </w:rPr>
            </w:pPr>
            <w:r>
              <w:rPr>
                <w:rFonts w:ascii="Times New Roman" w:hAnsi="Times New Roman" w:cs="Times New Roman"/>
                <w:sz w:val="24"/>
                <w:szCs w:val="24"/>
              </w:rPr>
              <w:t xml:space="preserve">Определяет </w:t>
            </w:r>
            <w:r w:rsidRPr="00FB016A">
              <w:rPr>
                <w:rFonts w:ascii="Times New Roman" w:hAnsi="Times New Roman" w:cs="Times New Roman"/>
                <w:sz w:val="24"/>
                <w:szCs w:val="24"/>
              </w:rPr>
              <w:t xml:space="preserve"> про</w:t>
            </w:r>
            <w:r>
              <w:rPr>
                <w:rFonts w:ascii="Times New Roman" w:hAnsi="Times New Roman" w:cs="Times New Roman"/>
                <w:sz w:val="24"/>
                <w:szCs w:val="24"/>
              </w:rPr>
              <w:t xml:space="preserve">фессиональные задачи и этапы ее </w:t>
            </w:r>
            <w:r w:rsidRPr="00FB016A">
              <w:rPr>
                <w:rFonts w:ascii="Times New Roman" w:hAnsi="Times New Roman" w:cs="Times New Roman"/>
                <w:sz w:val="24"/>
                <w:szCs w:val="24"/>
              </w:rPr>
              <w:t>выполнения</w:t>
            </w:r>
            <w:r>
              <w:rPr>
                <w:rFonts w:ascii="Times New Roman" w:hAnsi="Times New Roman" w:cs="Times New Roman"/>
                <w:sz w:val="24"/>
                <w:szCs w:val="24"/>
              </w:rPr>
              <w:t>.</w:t>
            </w:r>
          </w:p>
          <w:p w14:paraId="2B64309B" w14:textId="3590FFC8" w:rsidR="00FB016A" w:rsidRPr="00FB016A" w:rsidRDefault="00FB016A" w:rsidP="00FB016A">
            <w:pPr>
              <w:ind w:hanging="2"/>
              <w:rPr>
                <w:rFonts w:ascii="Times New Roman" w:hAnsi="Times New Roman" w:cs="Times New Roman"/>
                <w:sz w:val="24"/>
                <w:szCs w:val="24"/>
              </w:rPr>
            </w:pPr>
            <w:r>
              <w:rPr>
                <w:rFonts w:ascii="Times New Roman" w:hAnsi="Times New Roman" w:cs="Times New Roman"/>
                <w:sz w:val="24"/>
                <w:szCs w:val="24"/>
              </w:rPr>
              <w:t xml:space="preserve">Осуществляет эффективный поиск информации </w:t>
            </w:r>
            <w:r w:rsidRPr="00FB016A">
              <w:rPr>
                <w:rFonts w:ascii="Times New Roman" w:hAnsi="Times New Roman" w:cs="Times New Roman"/>
                <w:sz w:val="24"/>
                <w:szCs w:val="24"/>
              </w:rPr>
              <w:t>для решения профессиональной задачи</w:t>
            </w:r>
            <w:r>
              <w:rPr>
                <w:rFonts w:ascii="Times New Roman" w:hAnsi="Times New Roman" w:cs="Times New Roman"/>
                <w:sz w:val="24"/>
                <w:szCs w:val="24"/>
              </w:rPr>
              <w:t>.</w:t>
            </w:r>
          </w:p>
          <w:p w14:paraId="1C3FCEE3" w14:textId="21C23490" w:rsidR="00FB016A" w:rsidRPr="00FB016A" w:rsidRDefault="00FB016A" w:rsidP="00FB016A">
            <w:pPr>
              <w:ind w:hanging="2"/>
              <w:rPr>
                <w:rFonts w:ascii="Times New Roman" w:hAnsi="Times New Roman" w:cs="Times New Roman"/>
                <w:sz w:val="24"/>
                <w:szCs w:val="24"/>
              </w:rPr>
            </w:pPr>
            <w:r>
              <w:rPr>
                <w:rFonts w:ascii="Times New Roman" w:hAnsi="Times New Roman" w:cs="Times New Roman"/>
                <w:sz w:val="24"/>
                <w:szCs w:val="24"/>
              </w:rPr>
              <w:t>Определяет</w:t>
            </w:r>
            <w:r w:rsidRPr="00FB016A">
              <w:rPr>
                <w:rFonts w:ascii="Times New Roman" w:hAnsi="Times New Roman" w:cs="Times New Roman"/>
                <w:sz w:val="24"/>
                <w:szCs w:val="24"/>
              </w:rPr>
              <w:t xml:space="preserve"> ресурсы для решения</w:t>
            </w:r>
          </w:p>
          <w:p w14:paraId="7A714590" w14:textId="77777777" w:rsid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профессиональной задачи</w:t>
            </w:r>
            <w:r>
              <w:rPr>
                <w:rFonts w:ascii="Times New Roman" w:hAnsi="Times New Roman" w:cs="Times New Roman"/>
                <w:sz w:val="24"/>
                <w:szCs w:val="24"/>
              </w:rPr>
              <w:t>.</w:t>
            </w:r>
          </w:p>
          <w:p w14:paraId="7B6FE301"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Оценка «отлично» - техническое задание</w:t>
            </w:r>
          </w:p>
          <w:p w14:paraId="0E648FA2"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проанализировано, алгоритм разработан,</w:t>
            </w:r>
          </w:p>
          <w:p w14:paraId="42E6ED7A"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соответствует техническому заданию и оформлен в</w:t>
            </w:r>
          </w:p>
          <w:p w14:paraId="303140EE"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соответствии со стандартами, пояснены его</w:t>
            </w:r>
          </w:p>
          <w:p w14:paraId="6C94BB9B"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основные структуры.</w:t>
            </w:r>
          </w:p>
          <w:p w14:paraId="20EE1EA6"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Оценка «хорошо» -алгоритм разработан,</w:t>
            </w:r>
          </w:p>
          <w:p w14:paraId="6A1A8B29"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оформлен в соответствии со стандартами и</w:t>
            </w:r>
          </w:p>
          <w:p w14:paraId="1759A154"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соответствует заданию, пояснены его основные</w:t>
            </w:r>
          </w:p>
          <w:p w14:paraId="648EC989"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структуры.</w:t>
            </w:r>
          </w:p>
          <w:p w14:paraId="54D68B8C" w14:textId="77777777" w:rsidR="00FB016A" w:rsidRP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Оценка «удовлетворительно» - алгоритм</w:t>
            </w:r>
          </w:p>
          <w:p w14:paraId="3A84EB49" w14:textId="45B46096" w:rsidR="00FB016A" w:rsidRDefault="00FB016A" w:rsidP="00FB016A">
            <w:pPr>
              <w:ind w:hanging="2"/>
              <w:rPr>
                <w:rFonts w:ascii="Times New Roman" w:hAnsi="Times New Roman" w:cs="Times New Roman"/>
                <w:sz w:val="24"/>
                <w:szCs w:val="24"/>
              </w:rPr>
            </w:pPr>
            <w:r w:rsidRPr="00FB016A">
              <w:rPr>
                <w:rFonts w:ascii="Times New Roman" w:hAnsi="Times New Roman" w:cs="Times New Roman"/>
                <w:sz w:val="24"/>
                <w:szCs w:val="24"/>
              </w:rPr>
              <w:t>разработан и соответствует заданию.</w:t>
            </w:r>
          </w:p>
        </w:tc>
        <w:tc>
          <w:tcPr>
            <w:tcW w:w="3260" w:type="dxa"/>
            <w:vMerge w:val="restart"/>
          </w:tcPr>
          <w:p w14:paraId="4D3B1994" w14:textId="56C511A5" w:rsidR="00FB016A" w:rsidRPr="00371FFA" w:rsidRDefault="00FB016A" w:rsidP="00371FFA">
            <w:pPr>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Pr="00371FFA">
              <w:rPr>
                <w:rFonts w:ascii="Times New Roman" w:eastAsia="Times New Roman" w:hAnsi="Times New Roman" w:cs="Times New Roman"/>
                <w:sz w:val="24"/>
                <w:szCs w:val="24"/>
              </w:rPr>
              <w:t>естирование,</w:t>
            </w:r>
          </w:p>
          <w:p w14:paraId="61B675B0" w14:textId="6F512811" w:rsidR="00FB016A" w:rsidRDefault="00FB016A" w:rsidP="00371FFA">
            <w:pPr>
              <w:ind w:hanging="2"/>
              <w:rPr>
                <w:rFonts w:ascii="Times New Roman" w:eastAsia="Times New Roman" w:hAnsi="Times New Roman" w:cs="Times New Roman"/>
                <w:sz w:val="24"/>
                <w:szCs w:val="24"/>
              </w:rPr>
            </w:pPr>
            <w:r w:rsidRPr="00371FFA">
              <w:rPr>
                <w:rFonts w:ascii="Times New Roman" w:eastAsia="Times New Roman" w:hAnsi="Times New Roman" w:cs="Times New Roman"/>
                <w:sz w:val="24"/>
                <w:szCs w:val="24"/>
              </w:rPr>
              <w:t>экзамен квалификационный,</w:t>
            </w:r>
          </w:p>
          <w:p w14:paraId="2FCDDE5E" w14:textId="77777777" w:rsidR="00FB016A" w:rsidRDefault="00FB016A" w:rsidP="002D541C">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p w14:paraId="07D8988A" w14:textId="77777777" w:rsidR="00FB016A" w:rsidRDefault="00FB016A" w:rsidP="002D541C">
            <w:pPr>
              <w:ind w:hanging="2"/>
              <w:rPr>
                <w:rFonts w:ascii="Times New Roman" w:eastAsia="Times New Roman" w:hAnsi="Times New Roman" w:cs="Times New Roman"/>
                <w:sz w:val="24"/>
                <w:szCs w:val="24"/>
              </w:rPr>
            </w:pPr>
          </w:p>
          <w:p w14:paraId="1B609830" w14:textId="77777777" w:rsidR="00FB016A" w:rsidRDefault="00FB016A" w:rsidP="002D541C">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отчетов по практическим и лабораторным работам</w:t>
            </w:r>
          </w:p>
          <w:p w14:paraId="63BB29CD" w14:textId="77777777" w:rsidR="00FB016A" w:rsidRDefault="00FB016A" w:rsidP="002D541C">
            <w:pPr>
              <w:ind w:hanging="2"/>
              <w:rPr>
                <w:rFonts w:ascii="Times New Roman" w:eastAsia="Times New Roman" w:hAnsi="Times New Roman" w:cs="Times New Roman"/>
                <w:sz w:val="24"/>
                <w:szCs w:val="24"/>
              </w:rPr>
            </w:pPr>
          </w:p>
          <w:p w14:paraId="1E3F7870" w14:textId="6C65A7B6" w:rsidR="00FB016A" w:rsidRDefault="00FB016A" w:rsidP="00371FFA">
            <w:pPr>
              <w:rPr>
                <w:rFonts w:ascii="Times New Roman" w:eastAsia="Times New Roman" w:hAnsi="Times New Roman" w:cs="Times New Roman"/>
                <w:sz w:val="24"/>
                <w:szCs w:val="24"/>
              </w:rPr>
            </w:pPr>
          </w:p>
          <w:p w14:paraId="03FC27CC" w14:textId="77777777" w:rsidR="00FB016A" w:rsidRDefault="00FB016A" w:rsidP="002D541C">
            <w:pPr>
              <w:ind w:hanging="2"/>
              <w:rPr>
                <w:rFonts w:ascii="Times New Roman" w:eastAsia="Times New Roman" w:hAnsi="Times New Roman" w:cs="Times New Roman"/>
                <w:sz w:val="24"/>
                <w:szCs w:val="24"/>
              </w:rPr>
            </w:pPr>
          </w:p>
          <w:p w14:paraId="7B8F7F0B" w14:textId="77777777" w:rsidR="00FB016A" w:rsidRDefault="00FB016A" w:rsidP="002D541C">
            <w:pPr>
              <w:ind w:hanging="2"/>
              <w:rPr>
                <w:rFonts w:ascii="Times New Roman" w:hAnsi="Times New Roman" w:cs="Times New Roman"/>
                <w:sz w:val="24"/>
                <w:szCs w:val="24"/>
              </w:rPr>
            </w:pPr>
            <w:r>
              <w:rPr>
                <w:rFonts w:ascii="Times New Roman" w:eastAsia="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FB016A" w14:paraId="6B7CBA36" w14:textId="77777777" w:rsidTr="002D541C">
        <w:trPr>
          <w:trHeight w:val="20"/>
        </w:trPr>
        <w:tc>
          <w:tcPr>
            <w:tcW w:w="1418" w:type="dxa"/>
          </w:tcPr>
          <w:p w14:paraId="5092859F" w14:textId="3874B9E7" w:rsidR="00FB016A" w:rsidRDefault="00FB016A" w:rsidP="002D541C">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4.2. </w:t>
            </w:r>
          </w:p>
        </w:tc>
        <w:tc>
          <w:tcPr>
            <w:tcW w:w="4990" w:type="dxa"/>
            <w:vMerge/>
          </w:tcPr>
          <w:p w14:paraId="518321E5" w14:textId="60C08358" w:rsidR="00FB016A" w:rsidRDefault="00FB016A" w:rsidP="002D541C">
            <w:pPr>
              <w:ind w:hanging="2"/>
              <w:rPr>
                <w:rFonts w:ascii="Times New Roman" w:hAnsi="Times New Roman" w:cs="Times New Roman"/>
                <w:sz w:val="24"/>
                <w:szCs w:val="24"/>
              </w:rPr>
            </w:pPr>
          </w:p>
        </w:tc>
        <w:tc>
          <w:tcPr>
            <w:tcW w:w="3260" w:type="dxa"/>
            <w:vMerge/>
          </w:tcPr>
          <w:p w14:paraId="2EB832AC" w14:textId="77777777" w:rsidR="00FB016A" w:rsidRDefault="00FB016A" w:rsidP="002D541C">
            <w:pPr>
              <w:ind w:hanging="2"/>
              <w:rPr>
                <w:rFonts w:ascii="Times New Roman" w:hAnsi="Times New Roman" w:cs="Times New Roman"/>
                <w:sz w:val="24"/>
                <w:szCs w:val="24"/>
              </w:rPr>
            </w:pPr>
          </w:p>
        </w:tc>
      </w:tr>
      <w:tr w:rsidR="00FB016A" w14:paraId="65F10923" w14:textId="77777777" w:rsidTr="002D541C">
        <w:trPr>
          <w:trHeight w:val="20"/>
        </w:trPr>
        <w:tc>
          <w:tcPr>
            <w:tcW w:w="1418" w:type="dxa"/>
          </w:tcPr>
          <w:p w14:paraId="2B009FA1" w14:textId="5F574AD6" w:rsidR="00FB016A" w:rsidRDefault="00FB016A" w:rsidP="002D541C">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4.3. </w:t>
            </w:r>
          </w:p>
        </w:tc>
        <w:tc>
          <w:tcPr>
            <w:tcW w:w="4990" w:type="dxa"/>
            <w:vMerge/>
          </w:tcPr>
          <w:p w14:paraId="3B26CC65" w14:textId="547BB410" w:rsidR="00FB016A" w:rsidRDefault="00FB016A" w:rsidP="002D541C">
            <w:pPr>
              <w:ind w:hanging="2"/>
              <w:rPr>
                <w:rFonts w:ascii="Times New Roman" w:hAnsi="Times New Roman" w:cs="Times New Roman"/>
                <w:sz w:val="24"/>
                <w:szCs w:val="24"/>
              </w:rPr>
            </w:pPr>
          </w:p>
        </w:tc>
        <w:tc>
          <w:tcPr>
            <w:tcW w:w="3260" w:type="dxa"/>
            <w:vMerge/>
          </w:tcPr>
          <w:p w14:paraId="5A7C19A7" w14:textId="77777777" w:rsidR="00FB016A" w:rsidRDefault="00FB016A" w:rsidP="002D541C">
            <w:pPr>
              <w:ind w:hanging="2"/>
              <w:rPr>
                <w:rFonts w:ascii="Times New Roman" w:hAnsi="Times New Roman" w:cs="Times New Roman"/>
                <w:sz w:val="24"/>
                <w:szCs w:val="24"/>
              </w:rPr>
            </w:pPr>
          </w:p>
        </w:tc>
      </w:tr>
      <w:tr w:rsidR="00FB016A" w14:paraId="06E79A9D" w14:textId="77777777" w:rsidTr="002D541C">
        <w:trPr>
          <w:trHeight w:val="20"/>
        </w:trPr>
        <w:tc>
          <w:tcPr>
            <w:tcW w:w="1418" w:type="dxa"/>
          </w:tcPr>
          <w:p w14:paraId="6AF86C03" w14:textId="1115AE34" w:rsidR="00FB016A" w:rsidRDefault="00FB016A" w:rsidP="002D541C">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4.4.</w:t>
            </w:r>
            <w:r>
              <w:rPr>
                <w:rFonts w:ascii="Times New Roman" w:eastAsia="Times New Roman" w:hAnsi="Times New Roman" w:cs="Times New Roman"/>
                <w:sz w:val="24"/>
                <w:szCs w:val="24"/>
              </w:rPr>
              <w:t xml:space="preserve"> </w:t>
            </w:r>
          </w:p>
        </w:tc>
        <w:tc>
          <w:tcPr>
            <w:tcW w:w="4990" w:type="dxa"/>
            <w:vMerge/>
          </w:tcPr>
          <w:p w14:paraId="36B35661" w14:textId="36309B4F" w:rsidR="00FB016A" w:rsidRDefault="00FB016A" w:rsidP="002D541C">
            <w:pPr>
              <w:ind w:hanging="2"/>
              <w:rPr>
                <w:rFonts w:ascii="Times New Roman" w:hAnsi="Times New Roman" w:cs="Times New Roman"/>
                <w:sz w:val="24"/>
                <w:szCs w:val="24"/>
              </w:rPr>
            </w:pPr>
          </w:p>
        </w:tc>
        <w:tc>
          <w:tcPr>
            <w:tcW w:w="3260" w:type="dxa"/>
            <w:vMerge/>
          </w:tcPr>
          <w:p w14:paraId="190599BD" w14:textId="77777777" w:rsidR="00FB016A" w:rsidRDefault="00FB016A" w:rsidP="002D541C">
            <w:pPr>
              <w:ind w:hanging="2"/>
              <w:rPr>
                <w:rFonts w:ascii="Times New Roman" w:hAnsi="Times New Roman" w:cs="Times New Roman"/>
                <w:sz w:val="24"/>
                <w:szCs w:val="24"/>
              </w:rPr>
            </w:pPr>
          </w:p>
        </w:tc>
      </w:tr>
      <w:tr w:rsidR="00371FFA" w14:paraId="1AAAC22F" w14:textId="77777777" w:rsidTr="002D541C">
        <w:trPr>
          <w:trHeight w:val="20"/>
        </w:trPr>
        <w:tc>
          <w:tcPr>
            <w:tcW w:w="1418" w:type="dxa"/>
          </w:tcPr>
          <w:p w14:paraId="2CB3FDFE"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01. </w:t>
            </w:r>
          </w:p>
        </w:tc>
        <w:tc>
          <w:tcPr>
            <w:tcW w:w="4990" w:type="dxa"/>
          </w:tcPr>
          <w:p w14:paraId="1023BF8F" w14:textId="37AA45B0" w:rsidR="00371FFA" w:rsidRDefault="00FB016A" w:rsidP="002D541C">
            <w:pPr>
              <w:ind w:hanging="2"/>
              <w:rPr>
                <w:rFonts w:ascii="Times New Roman" w:hAnsi="Times New Roman" w:cs="Times New Roman"/>
                <w:sz w:val="24"/>
                <w:szCs w:val="24"/>
              </w:rPr>
            </w:pPr>
            <w:r>
              <w:rPr>
                <w:rFonts w:ascii="Times New Roman" w:hAnsi="Times New Roman" w:cs="Times New Roman"/>
                <w:color w:val="000000"/>
                <w:sz w:val="24"/>
                <w:szCs w:val="24"/>
              </w:rPr>
              <w:t>Подбирает варианты</w:t>
            </w:r>
            <w:r w:rsidR="00371FFA">
              <w:rPr>
                <w:rFonts w:ascii="Times New Roman" w:hAnsi="Times New Roman" w:cs="Times New Roman"/>
                <w:color w:val="000000"/>
                <w:sz w:val="24"/>
                <w:szCs w:val="24"/>
              </w:rPr>
              <w:t xml:space="preserve"> решения конкретной профессиональной задачи или проблемы</w:t>
            </w:r>
          </w:p>
        </w:tc>
        <w:tc>
          <w:tcPr>
            <w:tcW w:w="3260" w:type="dxa"/>
          </w:tcPr>
          <w:p w14:paraId="467892F6"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71FFA" w14:paraId="28C34DC4" w14:textId="77777777" w:rsidTr="002D541C">
        <w:trPr>
          <w:trHeight w:val="20"/>
        </w:trPr>
        <w:tc>
          <w:tcPr>
            <w:tcW w:w="1418" w:type="dxa"/>
          </w:tcPr>
          <w:p w14:paraId="23E83E3F"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02. </w:t>
            </w:r>
          </w:p>
        </w:tc>
        <w:tc>
          <w:tcPr>
            <w:tcW w:w="4990" w:type="dxa"/>
          </w:tcPr>
          <w:p w14:paraId="1FA8C111" w14:textId="5307FC9B"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Демонст</w:t>
            </w:r>
            <w:r w:rsidR="00FB016A">
              <w:rPr>
                <w:rFonts w:ascii="Times New Roman" w:hAnsi="Times New Roman" w:cs="Times New Roman"/>
                <w:color w:val="000000"/>
                <w:sz w:val="24"/>
                <w:szCs w:val="24"/>
              </w:rPr>
              <w:t>рирует навыки</w:t>
            </w:r>
            <w:r>
              <w:rPr>
                <w:rFonts w:ascii="Times New Roman" w:hAnsi="Times New Roman" w:cs="Times New Roman"/>
                <w:color w:val="000000"/>
                <w:sz w:val="24"/>
                <w:szCs w:val="24"/>
              </w:rPr>
              <w:t xml:space="preserve"> использования информационных порталов в сети Интернет, включая официальные информационно-правовые порталы</w:t>
            </w:r>
          </w:p>
        </w:tc>
        <w:tc>
          <w:tcPr>
            <w:tcW w:w="3260" w:type="dxa"/>
          </w:tcPr>
          <w:p w14:paraId="28037C46"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Оценка полноты перечня подобранных вариантов</w:t>
            </w:r>
          </w:p>
        </w:tc>
      </w:tr>
      <w:tr w:rsidR="00371FFA" w14:paraId="1997AA21" w14:textId="77777777" w:rsidTr="002D541C">
        <w:trPr>
          <w:trHeight w:val="20"/>
        </w:trPr>
        <w:tc>
          <w:tcPr>
            <w:tcW w:w="1418" w:type="dxa"/>
          </w:tcPr>
          <w:p w14:paraId="678B24DA"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03. </w:t>
            </w:r>
          </w:p>
        </w:tc>
        <w:tc>
          <w:tcPr>
            <w:tcW w:w="4990" w:type="dxa"/>
          </w:tcPr>
          <w:p w14:paraId="6011B86D" w14:textId="1ACD7CD2" w:rsidR="00371FFA" w:rsidRDefault="00FB016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Демонстрирует </w:t>
            </w:r>
            <w:r w:rsidR="00371FFA">
              <w:rPr>
                <w:rFonts w:ascii="Times New Roman" w:hAnsi="Times New Roman" w:cs="Times New Roman"/>
                <w:color w:val="000000"/>
                <w:sz w:val="24"/>
                <w:szCs w:val="24"/>
              </w:rPr>
              <w:t>интереса к выбранной специальности, к инновационным технологиям в области профессиональной деятельности</w:t>
            </w:r>
          </w:p>
        </w:tc>
        <w:tc>
          <w:tcPr>
            <w:tcW w:w="3260" w:type="dxa"/>
          </w:tcPr>
          <w:p w14:paraId="22DD29C2"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(олимпиады, конкурсы профессионального мастерства, стажировки и др.), проводимых как образовательным заведением, так и ведущими предприятиями отрасли</w:t>
            </w:r>
          </w:p>
        </w:tc>
      </w:tr>
      <w:tr w:rsidR="00371FFA" w14:paraId="7A85CAEA" w14:textId="77777777" w:rsidTr="002D541C">
        <w:trPr>
          <w:trHeight w:val="20"/>
        </w:trPr>
        <w:tc>
          <w:tcPr>
            <w:tcW w:w="1418" w:type="dxa"/>
          </w:tcPr>
          <w:p w14:paraId="6A6685BC"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04. </w:t>
            </w:r>
          </w:p>
        </w:tc>
        <w:tc>
          <w:tcPr>
            <w:tcW w:w="4990" w:type="dxa"/>
          </w:tcPr>
          <w:p w14:paraId="7A255DA7" w14:textId="2F774916" w:rsidR="00371FFA" w:rsidRDefault="00FB016A" w:rsidP="002D541C">
            <w:pPr>
              <w:ind w:hanging="2"/>
              <w:rPr>
                <w:rFonts w:ascii="Times New Roman" w:hAnsi="Times New Roman" w:cs="Times New Roman"/>
                <w:sz w:val="24"/>
                <w:szCs w:val="24"/>
              </w:rPr>
            </w:pPr>
            <w:r>
              <w:rPr>
                <w:rFonts w:ascii="Times New Roman" w:hAnsi="Times New Roman" w:cs="Times New Roman"/>
                <w:color w:val="000000"/>
                <w:sz w:val="24"/>
                <w:szCs w:val="24"/>
              </w:rPr>
              <w:t>Демонстрирует</w:t>
            </w:r>
            <w:r w:rsidR="00371FFA">
              <w:rPr>
                <w:rFonts w:ascii="Times New Roman" w:hAnsi="Times New Roman" w:cs="Times New Roman"/>
                <w:color w:val="000000"/>
                <w:sz w:val="24"/>
                <w:szCs w:val="24"/>
              </w:rPr>
              <w:t xml:space="preserve"> навыки межличностного общения с соблюдением общепринятых правил со сверстниками в образовательной группе, с преподавателями во время обучения, с руководителями производственной практики</w:t>
            </w:r>
          </w:p>
        </w:tc>
        <w:tc>
          <w:tcPr>
            <w:tcW w:w="3260" w:type="dxa"/>
          </w:tcPr>
          <w:p w14:paraId="0686C024"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поведенческих навыков в ходе обучения</w:t>
            </w:r>
          </w:p>
        </w:tc>
      </w:tr>
      <w:tr w:rsidR="00371FFA" w14:paraId="7424FF57" w14:textId="77777777" w:rsidTr="002D541C">
        <w:trPr>
          <w:trHeight w:val="20"/>
        </w:trPr>
        <w:tc>
          <w:tcPr>
            <w:tcW w:w="1418" w:type="dxa"/>
          </w:tcPr>
          <w:p w14:paraId="79C668CB"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05. </w:t>
            </w:r>
          </w:p>
        </w:tc>
        <w:tc>
          <w:tcPr>
            <w:tcW w:w="4990" w:type="dxa"/>
          </w:tcPr>
          <w:p w14:paraId="4BAF2244" w14:textId="6DF1CEAD" w:rsidR="00371FFA" w:rsidRDefault="00FB016A" w:rsidP="002D541C">
            <w:pPr>
              <w:ind w:hanging="2"/>
              <w:rPr>
                <w:rFonts w:ascii="Times New Roman" w:hAnsi="Times New Roman" w:cs="Times New Roman"/>
                <w:sz w:val="24"/>
                <w:szCs w:val="24"/>
              </w:rPr>
            </w:pPr>
            <w:r>
              <w:rPr>
                <w:rFonts w:ascii="Times New Roman" w:hAnsi="Times New Roman" w:cs="Times New Roman"/>
                <w:color w:val="000000"/>
                <w:sz w:val="24"/>
                <w:szCs w:val="24"/>
              </w:rPr>
              <w:t>Демонстрирует навыки</w:t>
            </w:r>
            <w:r w:rsidR="00371FFA">
              <w:rPr>
                <w:rFonts w:ascii="Times New Roman" w:hAnsi="Times New Roman" w:cs="Times New Roman"/>
                <w:color w:val="000000"/>
                <w:sz w:val="24"/>
                <w:szCs w:val="24"/>
              </w:rPr>
              <w:t xml:space="preserve"> грамотной устной и письменной речи</w:t>
            </w:r>
          </w:p>
        </w:tc>
        <w:tc>
          <w:tcPr>
            <w:tcW w:w="3260" w:type="dxa"/>
          </w:tcPr>
          <w:p w14:paraId="18C2618C"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навыков устного и письменного общения в ходе обучения</w:t>
            </w:r>
          </w:p>
        </w:tc>
      </w:tr>
      <w:tr w:rsidR="00371FFA" w14:paraId="3EB1C1AF" w14:textId="77777777" w:rsidTr="002D541C">
        <w:trPr>
          <w:trHeight w:val="20"/>
        </w:trPr>
        <w:tc>
          <w:tcPr>
            <w:tcW w:w="1418" w:type="dxa"/>
          </w:tcPr>
          <w:p w14:paraId="4A649162"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06. </w:t>
            </w:r>
          </w:p>
        </w:tc>
        <w:tc>
          <w:tcPr>
            <w:tcW w:w="4990" w:type="dxa"/>
          </w:tcPr>
          <w:p w14:paraId="50C513D8" w14:textId="6388CD25" w:rsidR="00371FFA" w:rsidRDefault="00FB016A" w:rsidP="00FB016A">
            <w:pPr>
              <w:ind w:hanging="2"/>
              <w:rPr>
                <w:rFonts w:ascii="Times New Roman" w:hAnsi="Times New Roman" w:cs="Times New Roman"/>
                <w:color w:val="000000"/>
                <w:sz w:val="24"/>
                <w:szCs w:val="24"/>
              </w:rPr>
            </w:pPr>
            <w:r>
              <w:rPr>
                <w:rFonts w:ascii="Times New Roman" w:hAnsi="Times New Roman" w:cs="Times New Roman"/>
                <w:color w:val="000000"/>
                <w:sz w:val="24"/>
                <w:szCs w:val="24"/>
              </w:rPr>
              <w:t>Ч</w:t>
            </w:r>
            <w:r w:rsidR="00371FFA">
              <w:rPr>
                <w:rFonts w:ascii="Times New Roman" w:hAnsi="Times New Roman" w:cs="Times New Roman"/>
                <w:color w:val="000000"/>
                <w:sz w:val="24"/>
                <w:szCs w:val="24"/>
              </w:rPr>
              <w:t>увства патриотизма, гражданственности, уважения к памяти защитников Отечества и подвигам Героев Отечества, закону и правопорядку, челов</w:t>
            </w:r>
            <w:r>
              <w:rPr>
                <w:rFonts w:ascii="Times New Roman" w:hAnsi="Times New Roman" w:cs="Times New Roman"/>
                <w:color w:val="000000"/>
                <w:sz w:val="24"/>
                <w:szCs w:val="24"/>
              </w:rPr>
              <w:t xml:space="preserve">еку труда и старшему поколению; </w:t>
            </w:r>
            <w:r w:rsidR="00371FFA">
              <w:rPr>
                <w:rFonts w:ascii="Times New Roman" w:hAnsi="Times New Roman" w:cs="Times New Roman"/>
                <w:color w:val="000000"/>
                <w:sz w:val="24"/>
                <w:szCs w:val="24"/>
              </w:rPr>
              <w:t>взаимного уважения, бережного отношения к культурному наследию и традициям многонационального народа Российской Федерации;</w:t>
            </w:r>
          </w:p>
          <w:p w14:paraId="33972441"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нетерпимости к коррупционным проявлениям</w:t>
            </w:r>
          </w:p>
        </w:tc>
        <w:tc>
          <w:tcPr>
            <w:tcW w:w="3260" w:type="dxa"/>
          </w:tcPr>
          <w:p w14:paraId="4856A2D6"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Участие в мероприятиях патриотической направленности, в проведении военно-спортивных игр; участие в программах антикоррупционной направленности</w:t>
            </w:r>
          </w:p>
        </w:tc>
      </w:tr>
      <w:tr w:rsidR="00371FFA" w14:paraId="7269D127" w14:textId="77777777" w:rsidTr="002D541C">
        <w:trPr>
          <w:trHeight w:val="20"/>
        </w:trPr>
        <w:tc>
          <w:tcPr>
            <w:tcW w:w="1418" w:type="dxa"/>
          </w:tcPr>
          <w:p w14:paraId="44603D87"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07. </w:t>
            </w:r>
          </w:p>
        </w:tc>
        <w:tc>
          <w:tcPr>
            <w:tcW w:w="4990" w:type="dxa"/>
          </w:tcPr>
          <w:p w14:paraId="3B252D8C" w14:textId="6EBB953A" w:rsidR="00371FFA" w:rsidRDefault="00FB016A" w:rsidP="002D541C">
            <w:pPr>
              <w:ind w:hanging="2"/>
              <w:rPr>
                <w:rFonts w:ascii="Times New Roman" w:hAnsi="Times New Roman" w:cs="Times New Roman"/>
                <w:sz w:val="24"/>
                <w:szCs w:val="24"/>
              </w:rPr>
            </w:pPr>
            <w:r>
              <w:rPr>
                <w:rFonts w:ascii="Times New Roman" w:hAnsi="Times New Roman" w:cs="Times New Roman"/>
                <w:color w:val="000000"/>
                <w:sz w:val="24"/>
                <w:szCs w:val="24"/>
              </w:rPr>
              <w:t>Проявляет  бережное</w:t>
            </w:r>
            <w:r w:rsidR="00371FFA">
              <w:rPr>
                <w:rFonts w:ascii="Times New Roman" w:hAnsi="Times New Roman" w:cs="Times New Roman"/>
                <w:color w:val="000000"/>
                <w:sz w:val="24"/>
                <w:szCs w:val="24"/>
              </w:rPr>
              <w:t xml:space="preserve"> отношения к природе и окружающей среде</w:t>
            </w:r>
          </w:p>
        </w:tc>
        <w:tc>
          <w:tcPr>
            <w:tcW w:w="3260" w:type="dxa"/>
          </w:tcPr>
          <w:p w14:paraId="1C5134F8"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Экспертное наблюдение демонстрации навыков соблюдения правил экологической безопасности в ведении профессиональной деятельности; формирование навыков эффективных действий в чрезвычайных ситуациях</w:t>
            </w:r>
          </w:p>
        </w:tc>
      </w:tr>
      <w:tr w:rsidR="00371FFA" w14:paraId="0008E56E" w14:textId="77777777" w:rsidTr="002D541C">
        <w:trPr>
          <w:trHeight w:val="20"/>
        </w:trPr>
        <w:tc>
          <w:tcPr>
            <w:tcW w:w="1418" w:type="dxa"/>
          </w:tcPr>
          <w:p w14:paraId="6089B4CF"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 xml:space="preserve">ОК 08. </w:t>
            </w:r>
          </w:p>
        </w:tc>
        <w:tc>
          <w:tcPr>
            <w:tcW w:w="4990" w:type="dxa"/>
          </w:tcPr>
          <w:p w14:paraId="1DEA5BEB" w14:textId="1C2DB84A" w:rsidR="00371FFA" w:rsidRDefault="00FB016A" w:rsidP="00FB016A">
            <w:pPr>
              <w:rPr>
                <w:rFonts w:ascii="Times New Roman" w:hAnsi="Times New Roman" w:cs="Times New Roman"/>
                <w:sz w:val="24"/>
                <w:szCs w:val="24"/>
              </w:rPr>
            </w:pPr>
            <w:r>
              <w:rPr>
                <w:rFonts w:ascii="Times New Roman" w:hAnsi="Times New Roman" w:cs="Times New Roman"/>
                <w:color w:val="000000"/>
                <w:sz w:val="24"/>
                <w:szCs w:val="24"/>
              </w:rPr>
              <w:t>Демонстрирует  бережное отношение</w:t>
            </w:r>
            <w:r w:rsidR="00371FFA">
              <w:rPr>
                <w:rFonts w:ascii="Times New Roman" w:hAnsi="Times New Roman" w:cs="Times New Roman"/>
                <w:color w:val="000000"/>
                <w:sz w:val="24"/>
                <w:szCs w:val="24"/>
              </w:rPr>
              <w:t xml:space="preserve"> к здоровью</w:t>
            </w:r>
          </w:p>
        </w:tc>
        <w:tc>
          <w:tcPr>
            <w:tcW w:w="3260" w:type="dxa"/>
          </w:tcPr>
          <w:p w14:paraId="42D4FD5E" w14:textId="77777777" w:rsidR="00371FFA" w:rsidRDefault="00371FFA" w:rsidP="002D541C">
            <w:pPr>
              <w:ind w:hanging="2"/>
              <w:rPr>
                <w:rFonts w:ascii="Times New Roman" w:hAnsi="Times New Roman" w:cs="Times New Roman"/>
                <w:sz w:val="24"/>
                <w:szCs w:val="24"/>
              </w:rPr>
            </w:pPr>
            <w:r>
              <w:rPr>
                <w:rFonts w:ascii="Times New Roman" w:hAnsi="Times New Roman" w:cs="Times New Roman"/>
                <w:color w:val="000000"/>
                <w:sz w:val="24"/>
                <w:szCs w:val="24"/>
              </w:rPr>
              <w:t>Участие в спортивных мероприятиях, проводимых образовательным учреждением; ведение здорового образа жизни</w:t>
            </w:r>
          </w:p>
        </w:tc>
      </w:tr>
    </w:tbl>
    <w:p w14:paraId="70565E1C" w14:textId="77777777" w:rsidR="00371FFA" w:rsidRDefault="00371FFA" w:rsidP="00371FFA">
      <w:pPr>
        <w:pStyle w:val="1f0"/>
        <w:rPr>
          <w:rFonts w:ascii="Times New Roman" w:hAnsi="Times New Roman"/>
        </w:rPr>
      </w:pPr>
    </w:p>
    <w:p w14:paraId="75E5C52C" w14:textId="13FC6D7D" w:rsidR="004F7F94" w:rsidRPr="00FF4F4A" w:rsidRDefault="004F7F94" w:rsidP="00FF4F4A">
      <w:pPr>
        <w:rPr>
          <w:rFonts w:ascii="Times New Roman" w:eastAsia="Segoe UI" w:hAnsi="Times New Roman" w:cs="Times New Roman"/>
          <w:caps/>
          <w:sz w:val="24"/>
          <w:szCs w:val="24"/>
          <w:lang w:eastAsia="ru-RU"/>
        </w:rPr>
      </w:pPr>
    </w:p>
    <w:p w14:paraId="0A37946E" w14:textId="07254ABF" w:rsidR="004F7F94" w:rsidRDefault="004F7F94" w:rsidP="00002E0B">
      <w:pPr>
        <w:pStyle w:val="1f0"/>
        <w:rPr>
          <w:rFonts w:ascii="Times New Roman" w:hAnsi="Times New Roman"/>
          <w:b w:val="0"/>
          <w:bCs w:val="0"/>
        </w:rPr>
      </w:pPr>
    </w:p>
    <w:p w14:paraId="3CB135FD" w14:textId="79701D32" w:rsidR="004F7F94" w:rsidRDefault="004F7F94" w:rsidP="00002E0B">
      <w:pPr>
        <w:pStyle w:val="1f0"/>
        <w:rPr>
          <w:rFonts w:ascii="Times New Roman" w:hAnsi="Times New Roman"/>
          <w:b w:val="0"/>
          <w:bCs w:val="0"/>
        </w:rPr>
      </w:pPr>
    </w:p>
    <w:p w14:paraId="5D1D0425" w14:textId="195B920E" w:rsidR="004F7F94" w:rsidRDefault="004F7F94" w:rsidP="00002E0B">
      <w:pPr>
        <w:pStyle w:val="1f0"/>
        <w:rPr>
          <w:rFonts w:ascii="Times New Roman" w:hAnsi="Times New Roman"/>
          <w:b w:val="0"/>
          <w:bCs w:val="0"/>
        </w:rPr>
      </w:pPr>
    </w:p>
    <w:p w14:paraId="68FED9C8" w14:textId="4E897F89" w:rsidR="004F7F94" w:rsidRDefault="004F7F94" w:rsidP="00002E0B">
      <w:pPr>
        <w:pStyle w:val="1f0"/>
        <w:rPr>
          <w:rFonts w:ascii="Times New Roman" w:hAnsi="Times New Roman"/>
          <w:b w:val="0"/>
          <w:bCs w:val="0"/>
        </w:rPr>
      </w:pPr>
    </w:p>
    <w:p w14:paraId="0BEE7BFF" w14:textId="77777777" w:rsidR="004F7F94" w:rsidRPr="00D71E1C" w:rsidRDefault="004F7F94" w:rsidP="00002E0B">
      <w:pPr>
        <w:pStyle w:val="1f0"/>
        <w:rPr>
          <w:rFonts w:ascii="Times New Roman" w:hAnsi="Times New Roman"/>
          <w:b w:val="0"/>
          <w:bCs w:val="0"/>
        </w:rPr>
      </w:pPr>
    </w:p>
    <w:sectPr w:rsidR="004F7F94" w:rsidRPr="00D71E1C">
      <w:headerReference w:type="even" r:id="rId1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B68B7" w14:textId="77777777" w:rsidR="003D6CAA" w:rsidRDefault="003D6CAA">
      <w:r>
        <w:separator/>
      </w:r>
    </w:p>
  </w:endnote>
  <w:endnote w:type="continuationSeparator" w:id="0">
    <w:p w14:paraId="2E0CB727" w14:textId="77777777" w:rsidR="003D6CAA" w:rsidRDefault="003D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Roboto">
    <w:charset w:val="CC"/>
    <w:family w:val="auto"/>
    <w:pitch w:val="variable"/>
    <w:sig w:usb0="E00002FF" w:usb1="5000205B" w:usb2="0000002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AA8A1" w14:textId="77777777" w:rsidR="003D6CAA" w:rsidRDefault="003D6CAA">
      <w:r>
        <w:separator/>
      </w:r>
    </w:p>
  </w:footnote>
  <w:footnote w:type="continuationSeparator" w:id="0">
    <w:p w14:paraId="2E4872E3" w14:textId="77777777" w:rsidR="003D6CAA" w:rsidRDefault="003D6CAA">
      <w:r>
        <w:continuationSeparator/>
      </w:r>
    </w:p>
  </w:footnote>
  <w:footnote w:id="1">
    <w:p w14:paraId="53BD5F07" w14:textId="77777777" w:rsidR="006D1E76" w:rsidRDefault="006D1E76">
      <w:pPr>
        <w:pStyle w:val="af6"/>
        <w:rPr>
          <w:i/>
          <w:iCs/>
        </w:rPr>
      </w:pPr>
      <w:r>
        <w:rPr>
          <w:rStyle w:val="af8"/>
        </w:rPr>
        <w:footnoteRef/>
      </w:r>
      <w:r>
        <w:t xml:space="preserve"> </w:t>
      </w:r>
      <w:r>
        <w:rPr>
          <w:i/>
          <w:iCs/>
        </w:rPr>
        <w:t>Берутся сведения, указанные по данному виду деятельности в п. 4.2.</w:t>
      </w:r>
    </w:p>
  </w:footnote>
  <w:footnote w:id="2">
    <w:p w14:paraId="22F376DF" w14:textId="7BF24F76" w:rsidR="006D1E76" w:rsidRDefault="006D1E76">
      <w:pPr>
        <w:pStyle w:val="af6"/>
        <w:jc w:val="both"/>
        <w:rPr>
          <w:sz w:val="18"/>
          <w:highlight w:val="red"/>
        </w:rPr>
      </w:pPr>
    </w:p>
  </w:footnote>
  <w:footnote w:id="3">
    <w:p w14:paraId="71240EFE" w14:textId="77777777" w:rsidR="006D1E76" w:rsidRDefault="006D1E76">
      <w:pPr>
        <w:pStyle w:val="af6"/>
        <w:rPr>
          <w:i/>
          <w:iCs/>
        </w:rPr>
      </w:pPr>
      <w:r>
        <w:rPr>
          <w:rStyle w:val="af8"/>
        </w:rPr>
        <w:footnoteRef/>
      </w:r>
      <w:r>
        <w:t xml:space="preserve"> </w:t>
      </w:r>
      <w:r>
        <w:rPr>
          <w:i/>
          <w:iCs/>
        </w:rPr>
        <w:t>Берутся сведения, указанные по данному виду деятельности в п. 4.2.</w:t>
      </w:r>
    </w:p>
  </w:footnote>
  <w:footnote w:id="4">
    <w:p w14:paraId="0F601924" w14:textId="13DDF4E7" w:rsidR="006D1E76" w:rsidRDefault="006D1E76">
      <w:pPr>
        <w:pStyle w:val="af6"/>
        <w:jc w:val="both"/>
        <w:rPr>
          <w:sz w:val="18"/>
          <w:highlight w:val="red"/>
        </w:rPr>
      </w:pPr>
    </w:p>
  </w:footnote>
  <w:footnote w:id="5">
    <w:p w14:paraId="06137DFA" w14:textId="77777777" w:rsidR="006D1E76" w:rsidRDefault="006D1E76">
      <w:pPr>
        <w:pStyle w:val="af6"/>
        <w:rPr>
          <w:i/>
          <w:iCs/>
        </w:rPr>
      </w:pPr>
      <w:r>
        <w:rPr>
          <w:rStyle w:val="af8"/>
        </w:rPr>
        <w:footnoteRef/>
      </w:r>
      <w:r>
        <w:t xml:space="preserve"> </w:t>
      </w:r>
      <w:r>
        <w:rPr>
          <w:i/>
          <w:iCs/>
        </w:rPr>
        <w:t>Берутся сведения, указанные по данному виду деятельности в п. 4.2.</w:t>
      </w:r>
    </w:p>
  </w:footnote>
  <w:footnote w:id="6">
    <w:p w14:paraId="34D49193" w14:textId="77777777" w:rsidR="006D1E76" w:rsidRDefault="006D1E76">
      <w:pPr>
        <w:pStyle w:val="af6"/>
        <w:jc w:val="both"/>
        <w:rPr>
          <w:sz w:val="18"/>
          <w:highlight w:val="red"/>
        </w:rPr>
      </w:pPr>
      <w:r>
        <w:rPr>
          <w:rStyle w:val="af8"/>
          <w:sz w:val="18"/>
        </w:rPr>
        <w:footnoteRef/>
      </w:r>
      <w:r>
        <w:rPr>
          <w:sz w:val="18"/>
        </w:rPr>
        <w:t xml:space="preserve"> </w:t>
      </w:r>
      <w:r>
        <w:rPr>
          <w:rStyle w:val="aff0"/>
          <w:sz w:val="18"/>
        </w:rPr>
        <w:t>Самостоятельная работа в рамках образовательной программы планируется образовательной организацией.</w:t>
      </w:r>
    </w:p>
  </w:footnote>
  <w:footnote w:id="7">
    <w:p w14:paraId="3EC1F29F" w14:textId="77777777" w:rsidR="006D1E76" w:rsidRDefault="006D1E76" w:rsidP="008A5019">
      <w:pPr>
        <w:pStyle w:val="af6"/>
        <w:rPr>
          <w:i/>
          <w:iCs/>
        </w:rPr>
      </w:pPr>
      <w:r>
        <w:rPr>
          <w:rStyle w:val="af8"/>
        </w:rPr>
        <w:footnoteRef/>
      </w:r>
      <w:r>
        <w:t xml:space="preserve"> </w:t>
      </w:r>
      <w:r>
        <w:rPr>
          <w:i/>
          <w:iCs/>
        </w:rPr>
        <w:t>Берутся сведения, указанные по данному виду деятельности в п. 4.2.</w:t>
      </w:r>
    </w:p>
  </w:footnote>
  <w:footnote w:id="8">
    <w:p w14:paraId="3185A5FD" w14:textId="77777777" w:rsidR="006D1E76" w:rsidRDefault="006D1E76" w:rsidP="008A5019">
      <w:pPr>
        <w:pStyle w:val="af6"/>
        <w:jc w:val="both"/>
        <w:rPr>
          <w:sz w:val="18"/>
          <w:highlight w:val="red"/>
        </w:rPr>
      </w:pPr>
      <w:r>
        <w:rPr>
          <w:rStyle w:val="af8"/>
          <w:sz w:val="18"/>
        </w:rPr>
        <w:footnoteRef/>
      </w:r>
      <w:r>
        <w:rPr>
          <w:sz w:val="18"/>
        </w:rPr>
        <w:t xml:space="preserve"> </w:t>
      </w:r>
      <w:r>
        <w:rPr>
          <w:rStyle w:val="aff0"/>
          <w:sz w:val="18"/>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D2140" w14:textId="77777777" w:rsidR="006D1E76" w:rsidRDefault="006D1E76">
    <w:pPr>
      <w:pStyle w:val="af1"/>
      <w:jc w:val="center"/>
    </w:pPr>
    <w:r>
      <w:fldChar w:fldCharType="begin"/>
    </w:r>
    <w:r>
      <w:instrText xml:space="preserve"> PAGE   \* MERGEFORMAT </w:instrText>
    </w:r>
    <w:r>
      <w:fldChar w:fldCharType="separate"/>
    </w:r>
    <w:r>
      <w:t>48</w:t>
    </w:r>
    <w:r>
      <w:fldChar w:fldCharType="end"/>
    </w:r>
  </w:p>
  <w:p w14:paraId="16614482" w14:textId="77777777" w:rsidR="006D1E76" w:rsidRDefault="006D1E76">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0468313"/>
      <w:docPartObj>
        <w:docPartGallery w:val="Page Numbers (Top of Page)"/>
        <w:docPartUnique/>
      </w:docPartObj>
    </w:sdtPr>
    <w:sdtEndPr/>
    <w:sdtContent>
      <w:p w14:paraId="5A1C669D" w14:textId="1DDCA3BB" w:rsidR="006D1E76" w:rsidRDefault="006D1E76">
        <w:pPr>
          <w:pStyle w:val="af1"/>
          <w:jc w:val="center"/>
        </w:pPr>
        <w:r>
          <w:fldChar w:fldCharType="begin"/>
        </w:r>
        <w:r>
          <w:instrText>PAGE   \* MERGEFORMAT</w:instrText>
        </w:r>
        <w:r>
          <w:fldChar w:fldCharType="separate"/>
        </w:r>
        <w:r w:rsidR="009D00F9">
          <w:rPr>
            <w:noProof/>
          </w:rPr>
          <w:t>2</w:t>
        </w:r>
        <w:r>
          <w:fldChar w:fldCharType="end"/>
        </w:r>
      </w:p>
    </w:sdtContent>
  </w:sdt>
  <w:p w14:paraId="0E997984" w14:textId="77777777" w:rsidR="006D1E76" w:rsidRDefault="006D1E7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6B739" w14:textId="77777777" w:rsidR="006D1E76" w:rsidRDefault="006D1E76">
    <w:pPr>
      <w:pStyle w:val="af1"/>
      <w:jc w:val="center"/>
    </w:pPr>
    <w:r>
      <w:fldChar w:fldCharType="begin"/>
    </w:r>
    <w:r>
      <w:instrText xml:space="preserve"> PAGE   \* MERGEFORMAT </w:instrText>
    </w:r>
    <w:r>
      <w:fldChar w:fldCharType="separate"/>
    </w:r>
    <w:r>
      <w:t>48</w:t>
    </w:r>
    <w:r>
      <w:fldChar w:fldCharType="end"/>
    </w:r>
  </w:p>
  <w:p w14:paraId="34BFE2C5" w14:textId="77777777" w:rsidR="006D1E76" w:rsidRDefault="006D1E7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9412190"/>
      <w:docPartObj>
        <w:docPartGallery w:val="Page Numbers (Top of Page)"/>
        <w:docPartUnique/>
      </w:docPartObj>
    </w:sdtPr>
    <w:sdtEndPr/>
    <w:sdtContent>
      <w:p w14:paraId="73CD3717" w14:textId="076467C0" w:rsidR="006D1E76" w:rsidRDefault="006D1E76">
        <w:pPr>
          <w:pStyle w:val="af1"/>
          <w:jc w:val="center"/>
        </w:pPr>
        <w:r>
          <w:fldChar w:fldCharType="begin"/>
        </w:r>
        <w:r>
          <w:instrText>PAGE   \* MERGEFORMAT</w:instrText>
        </w:r>
        <w:r>
          <w:fldChar w:fldCharType="separate"/>
        </w:r>
        <w:r w:rsidR="009D00F9">
          <w:rPr>
            <w:noProof/>
          </w:rPr>
          <w:t>22</w:t>
        </w:r>
        <w:r>
          <w:fldChar w:fldCharType="end"/>
        </w:r>
      </w:p>
    </w:sdtContent>
  </w:sdt>
  <w:p w14:paraId="22C7720E" w14:textId="77777777" w:rsidR="006D1E76" w:rsidRDefault="006D1E7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3DC26" w14:textId="77777777" w:rsidR="006D1E76" w:rsidRDefault="006D1E76">
    <w:pPr>
      <w:pStyle w:val="af1"/>
      <w:jc w:val="center"/>
    </w:pPr>
    <w:r>
      <w:fldChar w:fldCharType="begin"/>
    </w:r>
    <w:r>
      <w:instrText xml:space="preserve"> PAGE   \* MERGEFORMAT </w:instrText>
    </w:r>
    <w:r>
      <w:fldChar w:fldCharType="separate"/>
    </w:r>
    <w:r>
      <w:t>48</w:t>
    </w:r>
    <w:r>
      <w:fldChar w:fldCharType="end"/>
    </w:r>
  </w:p>
  <w:p w14:paraId="49D18DD3" w14:textId="77777777" w:rsidR="006D1E76" w:rsidRDefault="006D1E7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7001073"/>
      <w:docPartObj>
        <w:docPartGallery w:val="Page Numbers (Top of Page)"/>
        <w:docPartUnique/>
      </w:docPartObj>
    </w:sdtPr>
    <w:sdtEndPr/>
    <w:sdtContent>
      <w:p w14:paraId="71508519" w14:textId="3BF463B6" w:rsidR="006D1E76" w:rsidRDefault="006D1E76">
        <w:pPr>
          <w:pStyle w:val="af1"/>
          <w:jc w:val="center"/>
        </w:pPr>
        <w:r>
          <w:fldChar w:fldCharType="begin"/>
        </w:r>
        <w:r>
          <w:instrText>PAGE   \* MERGEFORMAT</w:instrText>
        </w:r>
        <w:r>
          <w:fldChar w:fldCharType="separate"/>
        </w:r>
        <w:r w:rsidR="009D00F9">
          <w:rPr>
            <w:noProof/>
          </w:rPr>
          <w:t>32</w:t>
        </w:r>
        <w:r>
          <w:fldChar w:fldCharType="end"/>
        </w:r>
      </w:p>
    </w:sdtContent>
  </w:sdt>
  <w:p w14:paraId="390F0ABE" w14:textId="77777777" w:rsidR="006D1E76" w:rsidRDefault="006D1E76">
    <w:pPr>
      <w:pStyle w:val="af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D7F26" w14:textId="77777777" w:rsidR="006D1E76" w:rsidRDefault="006D1E76">
    <w:pPr>
      <w:pStyle w:val="af1"/>
      <w:jc w:val="center"/>
    </w:pPr>
    <w:r>
      <w:fldChar w:fldCharType="begin"/>
    </w:r>
    <w:r>
      <w:instrText xml:space="preserve"> PAGE   \* MERGEFORMAT </w:instrText>
    </w:r>
    <w:r>
      <w:fldChar w:fldCharType="separate"/>
    </w:r>
    <w:r>
      <w:t>48</w:t>
    </w:r>
    <w:r>
      <w:fldChar w:fldCharType="end"/>
    </w:r>
  </w:p>
  <w:p w14:paraId="0A93CFEA" w14:textId="77777777" w:rsidR="006D1E76" w:rsidRDefault="006D1E76">
    <w:pPr>
      <w:pStyle w:val="af1"/>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9237073"/>
      <w:docPartObj>
        <w:docPartGallery w:val="Page Numbers (Top of Page)"/>
        <w:docPartUnique/>
      </w:docPartObj>
    </w:sdtPr>
    <w:sdtEndPr/>
    <w:sdtContent>
      <w:p w14:paraId="73F604BF" w14:textId="482A4503" w:rsidR="006D1E76" w:rsidRDefault="006D1E76">
        <w:pPr>
          <w:pStyle w:val="af1"/>
          <w:jc w:val="center"/>
        </w:pPr>
        <w:r>
          <w:fldChar w:fldCharType="begin"/>
        </w:r>
        <w:r>
          <w:instrText>PAGE   \* MERGEFORMAT</w:instrText>
        </w:r>
        <w:r>
          <w:fldChar w:fldCharType="separate"/>
        </w:r>
        <w:r w:rsidR="009D00F9">
          <w:rPr>
            <w:noProof/>
          </w:rPr>
          <w:t>58</w:t>
        </w:r>
        <w:r>
          <w:fldChar w:fldCharType="end"/>
        </w:r>
      </w:p>
    </w:sdtContent>
  </w:sdt>
  <w:p w14:paraId="402110BE" w14:textId="77777777" w:rsidR="006D1E76" w:rsidRDefault="006D1E76">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B9175" w14:textId="77777777" w:rsidR="006D1E76" w:rsidRDefault="006D1E76">
    <w:pPr>
      <w:pStyle w:val="af1"/>
      <w:jc w:val="center"/>
    </w:pPr>
    <w:r>
      <w:fldChar w:fldCharType="begin"/>
    </w:r>
    <w:r>
      <w:instrText xml:space="preserve"> PAGE   \* MERGEFORMAT </w:instrText>
    </w:r>
    <w:r>
      <w:fldChar w:fldCharType="separate"/>
    </w:r>
    <w:r>
      <w:t>48</w:t>
    </w:r>
    <w:r>
      <w:fldChar w:fldCharType="end"/>
    </w:r>
  </w:p>
  <w:p w14:paraId="188817BD" w14:textId="77777777" w:rsidR="006D1E76" w:rsidRDefault="006D1E7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F04"/>
    <w:multiLevelType w:val="hybridMultilevel"/>
    <w:tmpl w:val="2C7CD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1136C"/>
    <w:multiLevelType w:val="hybridMultilevel"/>
    <w:tmpl w:val="93E8AF16"/>
    <w:lvl w:ilvl="0" w:tplc="6ECCE24C">
      <w:start w:val="1"/>
      <w:numFmt w:val="decimal"/>
      <w:lvlText w:val="%1."/>
      <w:lvlJc w:val="left"/>
      <w:pPr>
        <w:ind w:left="720" w:hanging="360"/>
      </w:pPr>
      <w:rPr>
        <w:u w:val="none"/>
      </w:rPr>
    </w:lvl>
    <w:lvl w:ilvl="1" w:tplc="340AD1A0">
      <w:start w:val="1"/>
      <w:numFmt w:val="lowerLetter"/>
      <w:lvlText w:val="%2."/>
      <w:lvlJc w:val="left"/>
      <w:pPr>
        <w:ind w:left="1440" w:hanging="360"/>
      </w:pPr>
      <w:rPr>
        <w:u w:val="none"/>
      </w:rPr>
    </w:lvl>
    <w:lvl w:ilvl="2" w:tplc="9C527752">
      <w:start w:val="1"/>
      <w:numFmt w:val="lowerRoman"/>
      <w:lvlText w:val="%3."/>
      <w:lvlJc w:val="right"/>
      <w:pPr>
        <w:ind w:left="2160" w:hanging="360"/>
      </w:pPr>
      <w:rPr>
        <w:u w:val="none"/>
      </w:rPr>
    </w:lvl>
    <w:lvl w:ilvl="3" w:tplc="0B62E9DE">
      <w:start w:val="1"/>
      <w:numFmt w:val="decimal"/>
      <w:lvlText w:val="%4."/>
      <w:lvlJc w:val="left"/>
      <w:pPr>
        <w:ind w:left="2880" w:hanging="360"/>
      </w:pPr>
      <w:rPr>
        <w:u w:val="none"/>
      </w:rPr>
    </w:lvl>
    <w:lvl w:ilvl="4" w:tplc="68027932">
      <w:start w:val="1"/>
      <w:numFmt w:val="lowerLetter"/>
      <w:lvlText w:val="%5."/>
      <w:lvlJc w:val="left"/>
      <w:pPr>
        <w:ind w:left="3600" w:hanging="360"/>
      </w:pPr>
      <w:rPr>
        <w:u w:val="none"/>
      </w:rPr>
    </w:lvl>
    <w:lvl w:ilvl="5" w:tplc="F3440740">
      <w:start w:val="1"/>
      <w:numFmt w:val="lowerRoman"/>
      <w:lvlText w:val="%6."/>
      <w:lvlJc w:val="right"/>
      <w:pPr>
        <w:ind w:left="4320" w:hanging="360"/>
      </w:pPr>
      <w:rPr>
        <w:u w:val="none"/>
      </w:rPr>
    </w:lvl>
    <w:lvl w:ilvl="6" w:tplc="863A0166">
      <w:start w:val="1"/>
      <w:numFmt w:val="decimal"/>
      <w:lvlText w:val="%7."/>
      <w:lvlJc w:val="left"/>
      <w:pPr>
        <w:ind w:left="5040" w:hanging="360"/>
      </w:pPr>
      <w:rPr>
        <w:u w:val="none"/>
      </w:rPr>
    </w:lvl>
    <w:lvl w:ilvl="7" w:tplc="F996A14E">
      <w:start w:val="1"/>
      <w:numFmt w:val="lowerLetter"/>
      <w:lvlText w:val="%8."/>
      <w:lvlJc w:val="left"/>
      <w:pPr>
        <w:ind w:left="5760" w:hanging="360"/>
      </w:pPr>
      <w:rPr>
        <w:u w:val="none"/>
      </w:rPr>
    </w:lvl>
    <w:lvl w:ilvl="8" w:tplc="B0927374">
      <w:start w:val="1"/>
      <w:numFmt w:val="lowerRoman"/>
      <w:lvlText w:val="%9."/>
      <w:lvlJc w:val="right"/>
      <w:pPr>
        <w:ind w:left="6480" w:hanging="360"/>
      </w:pPr>
      <w:rPr>
        <w:u w:val="none"/>
      </w:rPr>
    </w:lvl>
  </w:abstractNum>
  <w:abstractNum w:abstractNumId="2" w15:restartNumberingAfterBreak="0">
    <w:nsid w:val="048B0678"/>
    <w:multiLevelType w:val="hybridMultilevel"/>
    <w:tmpl w:val="CF625C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D57630"/>
    <w:multiLevelType w:val="hybridMultilevel"/>
    <w:tmpl w:val="B4A8002C"/>
    <w:lvl w:ilvl="0" w:tplc="0CA222E8">
      <w:start w:val="1"/>
      <w:numFmt w:val="decimal"/>
      <w:lvlText w:val="%1."/>
      <w:lvlJc w:val="left"/>
      <w:pPr>
        <w:ind w:left="720" w:hanging="360"/>
      </w:pPr>
      <w:rPr>
        <w:u w:val="none"/>
      </w:rPr>
    </w:lvl>
    <w:lvl w:ilvl="1" w:tplc="7B2EF1D6">
      <w:start w:val="1"/>
      <w:numFmt w:val="lowerLetter"/>
      <w:lvlText w:val="%2."/>
      <w:lvlJc w:val="left"/>
      <w:pPr>
        <w:ind w:left="1440" w:hanging="360"/>
      </w:pPr>
      <w:rPr>
        <w:u w:val="none"/>
      </w:rPr>
    </w:lvl>
    <w:lvl w:ilvl="2" w:tplc="22987892">
      <w:start w:val="1"/>
      <w:numFmt w:val="lowerRoman"/>
      <w:lvlText w:val="%3."/>
      <w:lvlJc w:val="right"/>
      <w:pPr>
        <w:ind w:left="2160" w:hanging="360"/>
      </w:pPr>
      <w:rPr>
        <w:u w:val="none"/>
      </w:rPr>
    </w:lvl>
    <w:lvl w:ilvl="3" w:tplc="062C148E">
      <w:start w:val="1"/>
      <w:numFmt w:val="decimal"/>
      <w:lvlText w:val="%4."/>
      <w:lvlJc w:val="left"/>
      <w:pPr>
        <w:ind w:left="2880" w:hanging="360"/>
      </w:pPr>
      <w:rPr>
        <w:u w:val="none"/>
      </w:rPr>
    </w:lvl>
    <w:lvl w:ilvl="4" w:tplc="EFAE69DC">
      <w:start w:val="1"/>
      <w:numFmt w:val="lowerLetter"/>
      <w:lvlText w:val="%5."/>
      <w:lvlJc w:val="left"/>
      <w:pPr>
        <w:ind w:left="3600" w:hanging="360"/>
      </w:pPr>
      <w:rPr>
        <w:u w:val="none"/>
      </w:rPr>
    </w:lvl>
    <w:lvl w:ilvl="5" w:tplc="97F88F76">
      <w:start w:val="1"/>
      <w:numFmt w:val="lowerRoman"/>
      <w:lvlText w:val="%6."/>
      <w:lvlJc w:val="right"/>
      <w:pPr>
        <w:ind w:left="4320" w:hanging="360"/>
      </w:pPr>
      <w:rPr>
        <w:u w:val="none"/>
      </w:rPr>
    </w:lvl>
    <w:lvl w:ilvl="6" w:tplc="160047D0">
      <w:start w:val="1"/>
      <w:numFmt w:val="decimal"/>
      <w:lvlText w:val="%7."/>
      <w:lvlJc w:val="left"/>
      <w:pPr>
        <w:ind w:left="5040" w:hanging="360"/>
      </w:pPr>
      <w:rPr>
        <w:u w:val="none"/>
      </w:rPr>
    </w:lvl>
    <w:lvl w:ilvl="7" w:tplc="544C3D2C">
      <w:start w:val="1"/>
      <w:numFmt w:val="lowerLetter"/>
      <w:lvlText w:val="%8."/>
      <w:lvlJc w:val="left"/>
      <w:pPr>
        <w:ind w:left="5760" w:hanging="360"/>
      </w:pPr>
      <w:rPr>
        <w:u w:val="none"/>
      </w:rPr>
    </w:lvl>
    <w:lvl w:ilvl="8" w:tplc="182472B8">
      <w:start w:val="1"/>
      <w:numFmt w:val="lowerRoman"/>
      <w:lvlText w:val="%9."/>
      <w:lvlJc w:val="right"/>
      <w:pPr>
        <w:ind w:left="6480" w:hanging="360"/>
      </w:pPr>
      <w:rPr>
        <w:u w:val="none"/>
      </w:rPr>
    </w:lvl>
  </w:abstractNum>
  <w:abstractNum w:abstractNumId="4" w15:restartNumberingAfterBreak="0">
    <w:nsid w:val="11CC72F4"/>
    <w:multiLevelType w:val="hybridMultilevel"/>
    <w:tmpl w:val="9668C1C8"/>
    <w:lvl w:ilvl="0" w:tplc="B5AE742C">
      <w:start w:val="1"/>
      <w:numFmt w:val="decimal"/>
      <w:lvlText w:val="%1."/>
      <w:lvlJc w:val="left"/>
      <w:pPr>
        <w:ind w:left="720" w:hanging="360"/>
      </w:pPr>
      <w:rPr>
        <w:u w:val="none"/>
      </w:rPr>
    </w:lvl>
    <w:lvl w:ilvl="1" w:tplc="3060409A">
      <w:start w:val="1"/>
      <w:numFmt w:val="lowerLetter"/>
      <w:lvlText w:val="%2."/>
      <w:lvlJc w:val="left"/>
      <w:pPr>
        <w:ind w:left="1440" w:hanging="360"/>
      </w:pPr>
      <w:rPr>
        <w:u w:val="none"/>
      </w:rPr>
    </w:lvl>
    <w:lvl w:ilvl="2" w:tplc="A6E07F28">
      <w:start w:val="1"/>
      <w:numFmt w:val="lowerRoman"/>
      <w:lvlText w:val="%3."/>
      <w:lvlJc w:val="right"/>
      <w:pPr>
        <w:ind w:left="2160" w:hanging="360"/>
      </w:pPr>
      <w:rPr>
        <w:u w:val="none"/>
      </w:rPr>
    </w:lvl>
    <w:lvl w:ilvl="3" w:tplc="C5EEB23A">
      <w:start w:val="1"/>
      <w:numFmt w:val="decimal"/>
      <w:lvlText w:val="%4."/>
      <w:lvlJc w:val="left"/>
      <w:pPr>
        <w:ind w:left="2880" w:hanging="360"/>
      </w:pPr>
      <w:rPr>
        <w:u w:val="none"/>
      </w:rPr>
    </w:lvl>
    <w:lvl w:ilvl="4" w:tplc="FEF8F904">
      <w:start w:val="1"/>
      <w:numFmt w:val="lowerLetter"/>
      <w:lvlText w:val="%5."/>
      <w:lvlJc w:val="left"/>
      <w:pPr>
        <w:ind w:left="3600" w:hanging="360"/>
      </w:pPr>
      <w:rPr>
        <w:u w:val="none"/>
      </w:rPr>
    </w:lvl>
    <w:lvl w:ilvl="5" w:tplc="A36A98B4">
      <w:start w:val="1"/>
      <w:numFmt w:val="lowerRoman"/>
      <w:lvlText w:val="%6."/>
      <w:lvlJc w:val="right"/>
      <w:pPr>
        <w:ind w:left="4320" w:hanging="360"/>
      </w:pPr>
      <w:rPr>
        <w:u w:val="none"/>
      </w:rPr>
    </w:lvl>
    <w:lvl w:ilvl="6" w:tplc="C24C595C">
      <w:start w:val="1"/>
      <w:numFmt w:val="decimal"/>
      <w:lvlText w:val="%7."/>
      <w:lvlJc w:val="left"/>
      <w:pPr>
        <w:ind w:left="5040" w:hanging="360"/>
      </w:pPr>
      <w:rPr>
        <w:u w:val="none"/>
      </w:rPr>
    </w:lvl>
    <w:lvl w:ilvl="7" w:tplc="AEDA572C">
      <w:start w:val="1"/>
      <w:numFmt w:val="lowerLetter"/>
      <w:lvlText w:val="%8."/>
      <w:lvlJc w:val="left"/>
      <w:pPr>
        <w:ind w:left="5760" w:hanging="360"/>
      </w:pPr>
      <w:rPr>
        <w:u w:val="none"/>
      </w:rPr>
    </w:lvl>
    <w:lvl w:ilvl="8" w:tplc="83688BC6">
      <w:start w:val="1"/>
      <w:numFmt w:val="lowerRoman"/>
      <w:lvlText w:val="%9."/>
      <w:lvlJc w:val="right"/>
      <w:pPr>
        <w:ind w:left="6480" w:hanging="360"/>
      </w:pPr>
      <w:rPr>
        <w:u w:val="none"/>
      </w:rPr>
    </w:lvl>
  </w:abstractNum>
  <w:abstractNum w:abstractNumId="5" w15:restartNumberingAfterBreak="0">
    <w:nsid w:val="199D62D2"/>
    <w:multiLevelType w:val="hybridMultilevel"/>
    <w:tmpl w:val="C22EE4AA"/>
    <w:lvl w:ilvl="0" w:tplc="F384B482">
      <w:start w:val="1"/>
      <w:numFmt w:val="decimal"/>
      <w:lvlText w:val="%1."/>
      <w:lvlJc w:val="left"/>
      <w:pPr>
        <w:ind w:left="720" w:hanging="360"/>
      </w:pPr>
    </w:lvl>
    <w:lvl w:ilvl="1" w:tplc="8CA8A8F6">
      <w:start w:val="1"/>
      <w:numFmt w:val="lowerLetter"/>
      <w:lvlText w:val="%2."/>
      <w:lvlJc w:val="left"/>
      <w:pPr>
        <w:ind w:left="1440" w:hanging="360"/>
      </w:pPr>
    </w:lvl>
    <w:lvl w:ilvl="2" w:tplc="8550AC62">
      <w:start w:val="1"/>
      <w:numFmt w:val="lowerRoman"/>
      <w:lvlText w:val="%3."/>
      <w:lvlJc w:val="right"/>
      <w:pPr>
        <w:ind w:left="2160" w:hanging="180"/>
      </w:pPr>
    </w:lvl>
    <w:lvl w:ilvl="3" w:tplc="955ED8C6">
      <w:start w:val="1"/>
      <w:numFmt w:val="decimal"/>
      <w:lvlText w:val="%4."/>
      <w:lvlJc w:val="left"/>
      <w:pPr>
        <w:ind w:left="2880" w:hanging="360"/>
      </w:pPr>
    </w:lvl>
    <w:lvl w:ilvl="4" w:tplc="DB7223A0">
      <w:start w:val="1"/>
      <w:numFmt w:val="lowerLetter"/>
      <w:lvlText w:val="%5."/>
      <w:lvlJc w:val="left"/>
      <w:pPr>
        <w:ind w:left="3600" w:hanging="360"/>
      </w:pPr>
    </w:lvl>
    <w:lvl w:ilvl="5" w:tplc="3C142EA4">
      <w:start w:val="1"/>
      <w:numFmt w:val="lowerRoman"/>
      <w:lvlText w:val="%6."/>
      <w:lvlJc w:val="right"/>
      <w:pPr>
        <w:ind w:left="4320" w:hanging="180"/>
      </w:pPr>
    </w:lvl>
    <w:lvl w:ilvl="6" w:tplc="BDC23A56">
      <w:start w:val="1"/>
      <w:numFmt w:val="decimal"/>
      <w:lvlText w:val="%7."/>
      <w:lvlJc w:val="left"/>
      <w:pPr>
        <w:ind w:left="5040" w:hanging="360"/>
      </w:pPr>
    </w:lvl>
    <w:lvl w:ilvl="7" w:tplc="88BAC5FE">
      <w:start w:val="1"/>
      <w:numFmt w:val="lowerLetter"/>
      <w:lvlText w:val="%8."/>
      <w:lvlJc w:val="left"/>
      <w:pPr>
        <w:ind w:left="5760" w:hanging="360"/>
      </w:pPr>
    </w:lvl>
    <w:lvl w:ilvl="8" w:tplc="1D7C970A">
      <w:start w:val="1"/>
      <w:numFmt w:val="lowerRoman"/>
      <w:lvlText w:val="%9."/>
      <w:lvlJc w:val="right"/>
      <w:pPr>
        <w:ind w:left="6480" w:hanging="180"/>
      </w:pPr>
    </w:lvl>
  </w:abstractNum>
  <w:abstractNum w:abstractNumId="6" w15:restartNumberingAfterBreak="0">
    <w:nsid w:val="21B02494"/>
    <w:multiLevelType w:val="hybridMultilevel"/>
    <w:tmpl w:val="E078DE9C"/>
    <w:lvl w:ilvl="0" w:tplc="9000B198">
      <w:start w:val="1"/>
      <w:numFmt w:val="decimal"/>
      <w:lvlText w:val="%1."/>
      <w:lvlJc w:val="left"/>
      <w:pPr>
        <w:ind w:left="720" w:hanging="360"/>
      </w:pPr>
      <w:rPr>
        <w:u w:val="none"/>
      </w:rPr>
    </w:lvl>
    <w:lvl w:ilvl="1" w:tplc="B26421EA">
      <w:start w:val="1"/>
      <w:numFmt w:val="lowerLetter"/>
      <w:lvlText w:val="%2."/>
      <w:lvlJc w:val="left"/>
      <w:pPr>
        <w:ind w:left="1440" w:hanging="360"/>
      </w:pPr>
      <w:rPr>
        <w:u w:val="none"/>
      </w:rPr>
    </w:lvl>
    <w:lvl w:ilvl="2" w:tplc="8C4E0E1C">
      <w:start w:val="1"/>
      <w:numFmt w:val="lowerRoman"/>
      <w:lvlText w:val="%3."/>
      <w:lvlJc w:val="right"/>
      <w:pPr>
        <w:ind w:left="2160" w:hanging="360"/>
      </w:pPr>
      <w:rPr>
        <w:u w:val="none"/>
      </w:rPr>
    </w:lvl>
    <w:lvl w:ilvl="3" w:tplc="AD483E1E">
      <w:start w:val="1"/>
      <w:numFmt w:val="decimal"/>
      <w:lvlText w:val="%4."/>
      <w:lvlJc w:val="left"/>
      <w:pPr>
        <w:ind w:left="3054" w:hanging="360"/>
      </w:pPr>
      <w:rPr>
        <w:b w:val="0"/>
        <w:u w:val="none"/>
      </w:rPr>
    </w:lvl>
    <w:lvl w:ilvl="4" w:tplc="5A1425D4">
      <w:start w:val="1"/>
      <w:numFmt w:val="lowerLetter"/>
      <w:lvlText w:val="%5."/>
      <w:lvlJc w:val="left"/>
      <w:pPr>
        <w:ind w:left="3600" w:hanging="360"/>
      </w:pPr>
      <w:rPr>
        <w:u w:val="none"/>
      </w:rPr>
    </w:lvl>
    <w:lvl w:ilvl="5" w:tplc="84ECD26A">
      <w:start w:val="1"/>
      <w:numFmt w:val="lowerRoman"/>
      <w:lvlText w:val="%6."/>
      <w:lvlJc w:val="right"/>
      <w:pPr>
        <w:ind w:left="4320" w:hanging="360"/>
      </w:pPr>
      <w:rPr>
        <w:u w:val="none"/>
      </w:rPr>
    </w:lvl>
    <w:lvl w:ilvl="6" w:tplc="EAC63FF8">
      <w:start w:val="1"/>
      <w:numFmt w:val="decimal"/>
      <w:lvlText w:val="%7."/>
      <w:lvlJc w:val="left"/>
      <w:pPr>
        <w:ind w:left="5040" w:hanging="360"/>
      </w:pPr>
      <w:rPr>
        <w:b w:val="0"/>
        <w:u w:val="none"/>
      </w:rPr>
    </w:lvl>
    <w:lvl w:ilvl="7" w:tplc="805AA3E8">
      <w:start w:val="1"/>
      <w:numFmt w:val="lowerLetter"/>
      <w:lvlText w:val="%8."/>
      <w:lvlJc w:val="left"/>
      <w:pPr>
        <w:ind w:left="5760" w:hanging="360"/>
      </w:pPr>
      <w:rPr>
        <w:u w:val="none"/>
      </w:rPr>
    </w:lvl>
    <w:lvl w:ilvl="8" w:tplc="8F821084">
      <w:start w:val="1"/>
      <w:numFmt w:val="lowerRoman"/>
      <w:lvlText w:val="%9."/>
      <w:lvlJc w:val="right"/>
      <w:pPr>
        <w:ind w:left="6480" w:hanging="360"/>
      </w:pPr>
      <w:rPr>
        <w:u w:val="none"/>
      </w:rPr>
    </w:lvl>
  </w:abstractNum>
  <w:abstractNum w:abstractNumId="7" w15:restartNumberingAfterBreak="0">
    <w:nsid w:val="24D65D52"/>
    <w:multiLevelType w:val="hybridMultilevel"/>
    <w:tmpl w:val="C3F88982"/>
    <w:lvl w:ilvl="0" w:tplc="B596EC92">
      <w:start w:val="1"/>
      <w:numFmt w:val="decimal"/>
      <w:lvlText w:val="%1."/>
      <w:lvlJc w:val="left"/>
      <w:pPr>
        <w:ind w:left="720" w:hanging="360"/>
      </w:pPr>
      <w:rPr>
        <w:u w:val="none"/>
      </w:rPr>
    </w:lvl>
    <w:lvl w:ilvl="1" w:tplc="4CE8F4D8">
      <w:start w:val="1"/>
      <w:numFmt w:val="lowerLetter"/>
      <w:lvlText w:val="%2."/>
      <w:lvlJc w:val="left"/>
      <w:pPr>
        <w:ind w:left="1440" w:hanging="360"/>
      </w:pPr>
      <w:rPr>
        <w:u w:val="none"/>
      </w:rPr>
    </w:lvl>
    <w:lvl w:ilvl="2" w:tplc="854647E2">
      <w:start w:val="1"/>
      <w:numFmt w:val="lowerRoman"/>
      <w:lvlText w:val="%3."/>
      <w:lvlJc w:val="right"/>
      <w:pPr>
        <w:ind w:left="2160" w:hanging="360"/>
      </w:pPr>
      <w:rPr>
        <w:u w:val="none"/>
      </w:rPr>
    </w:lvl>
    <w:lvl w:ilvl="3" w:tplc="2458B3BE">
      <w:start w:val="1"/>
      <w:numFmt w:val="decimal"/>
      <w:lvlText w:val="%4."/>
      <w:lvlJc w:val="left"/>
      <w:pPr>
        <w:ind w:left="2880" w:hanging="360"/>
      </w:pPr>
      <w:rPr>
        <w:u w:val="none"/>
      </w:rPr>
    </w:lvl>
    <w:lvl w:ilvl="4" w:tplc="20244908">
      <w:start w:val="1"/>
      <w:numFmt w:val="lowerLetter"/>
      <w:lvlText w:val="%5."/>
      <w:lvlJc w:val="left"/>
      <w:pPr>
        <w:ind w:left="3600" w:hanging="360"/>
      </w:pPr>
      <w:rPr>
        <w:u w:val="none"/>
      </w:rPr>
    </w:lvl>
    <w:lvl w:ilvl="5" w:tplc="0E369950">
      <w:start w:val="1"/>
      <w:numFmt w:val="lowerRoman"/>
      <w:lvlText w:val="%6."/>
      <w:lvlJc w:val="right"/>
      <w:pPr>
        <w:ind w:left="4320" w:hanging="360"/>
      </w:pPr>
      <w:rPr>
        <w:u w:val="none"/>
      </w:rPr>
    </w:lvl>
    <w:lvl w:ilvl="6" w:tplc="39AA89D0">
      <w:start w:val="1"/>
      <w:numFmt w:val="decimal"/>
      <w:lvlText w:val="%7."/>
      <w:lvlJc w:val="left"/>
      <w:pPr>
        <w:ind w:left="5040" w:hanging="360"/>
      </w:pPr>
      <w:rPr>
        <w:u w:val="none"/>
      </w:rPr>
    </w:lvl>
    <w:lvl w:ilvl="7" w:tplc="6B725922">
      <w:start w:val="1"/>
      <w:numFmt w:val="lowerLetter"/>
      <w:lvlText w:val="%8."/>
      <w:lvlJc w:val="left"/>
      <w:pPr>
        <w:ind w:left="5760" w:hanging="360"/>
      </w:pPr>
      <w:rPr>
        <w:u w:val="none"/>
      </w:rPr>
    </w:lvl>
    <w:lvl w:ilvl="8" w:tplc="F230A434">
      <w:start w:val="1"/>
      <w:numFmt w:val="lowerRoman"/>
      <w:lvlText w:val="%9."/>
      <w:lvlJc w:val="right"/>
      <w:pPr>
        <w:ind w:left="6480" w:hanging="360"/>
      </w:pPr>
      <w:rPr>
        <w:u w:val="none"/>
      </w:rPr>
    </w:lvl>
  </w:abstractNum>
  <w:abstractNum w:abstractNumId="8" w15:restartNumberingAfterBreak="0">
    <w:nsid w:val="2B3E1C22"/>
    <w:multiLevelType w:val="hybridMultilevel"/>
    <w:tmpl w:val="F01CFA26"/>
    <w:lvl w:ilvl="0" w:tplc="2F40165E">
      <w:start w:val="1"/>
      <w:numFmt w:val="decimal"/>
      <w:lvlText w:val="%1."/>
      <w:lvlJc w:val="left"/>
      <w:pPr>
        <w:ind w:left="720" w:hanging="360"/>
      </w:pPr>
      <w:rPr>
        <w:b w:val="0"/>
        <w:bCs/>
      </w:rPr>
    </w:lvl>
    <w:lvl w:ilvl="1" w:tplc="6CA469FC">
      <w:start w:val="1"/>
      <w:numFmt w:val="lowerLetter"/>
      <w:lvlText w:val="%2."/>
      <w:lvlJc w:val="left"/>
      <w:pPr>
        <w:ind w:left="1440" w:hanging="360"/>
      </w:pPr>
    </w:lvl>
    <w:lvl w:ilvl="2" w:tplc="76DEBE5A">
      <w:start w:val="1"/>
      <w:numFmt w:val="lowerRoman"/>
      <w:lvlText w:val="%3."/>
      <w:lvlJc w:val="right"/>
      <w:pPr>
        <w:ind w:left="2160" w:hanging="180"/>
      </w:pPr>
    </w:lvl>
    <w:lvl w:ilvl="3" w:tplc="F356BE74">
      <w:start w:val="1"/>
      <w:numFmt w:val="decimal"/>
      <w:lvlText w:val="%4."/>
      <w:lvlJc w:val="left"/>
      <w:pPr>
        <w:ind w:left="2880" w:hanging="360"/>
      </w:pPr>
    </w:lvl>
    <w:lvl w:ilvl="4" w:tplc="2390A9A4">
      <w:start w:val="1"/>
      <w:numFmt w:val="lowerLetter"/>
      <w:lvlText w:val="%5."/>
      <w:lvlJc w:val="left"/>
      <w:pPr>
        <w:ind w:left="3600" w:hanging="360"/>
      </w:pPr>
    </w:lvl>
    <w:lvl w:ilvl="5" w:tplc="9612DAA2">
      <w:start w:val="1"/>
      <w:numFmt w:val="lowerRoman"/>
      <w:lvlText w:val="%6."/>
      <w:lvlJc w:val="right"/>
      <w:pPr>
        <w:ind w:left="4320" w:hanging="180"/>
      </w:pPr>
    </w:lvl>
    <w:lvl w:ilvl="6" w:tplc="2FF2D878">
      <w:start w:val="1"/>
      <w:numFmt w:val="decimal"/>
      <w:lvlText w:val="%7."/>
      <w:lvlJc w:val="left"/>
      <w:pPr>
        <w:ind w:left="5040" w:hanging="360"/>
      </w:pPr>
    </w:lvl>
    <w:lvl w:ilvl="7" w:tplc="0A22192A">
      <w:start w:val="1"/>
      <w:numFmt w:val="lowerLetter"/>
      <w:lvlText w:val="%8."/>
      <w:lvlJc w:val="left"/>
      <w:pPr>
        <w:ind w:left="5760" w:hanging="360"/>
      </w:pPr>
    </w:lvl>
    <w:lvl w:ilvl="8" w:tplc="B3F4305C">
      <w:start w:val="1"/>
      <w:numFmt w:val="lowerRoman"/>
      <w:lvlText w:val="%9."/>
      <w:lvlJc w:val="right"/>
      <w:pPr>
        <w:ind w:left="6480" w:hanging="180"/>
      </w:pPr>
    </w:lvl>
  </w:abstractNum>
  <w:abstractNum w:abstractNumId="9" w15:restartNumberingAfterBreak="0">
    <w:nsid w:val="2BB6195C"/>
    <w:multiLevelType w:val="hybridMultilevel"/>
    <w:tmpl w:val="3872D1F8"/>
    <w:lvl w:ilvl="0" w:tplc="AC34C670">
      <w:start w:val="1"/>
      <w:numFmt w:val="decimal"/>
      <w:lvlText w:val="%1."/>
      <w:lvlJc w:val="left"/>
      <w:pPr>
        <w:ind w:left="720" w:hanging="360"/>
      </w:pPr>
    </w:lvl>
    <w:lvl w:ilvl="1" w:tplc="3A02D1B8">
      <w:start w:val="1"/>
      <w:numFmt w:val="lowerLetter"/>
      <w:lvlText w:val="%2."/>
      <w:lvlJc w:val="left"/>
      <w:pPr>
        <w:ind w:left="1440" w:hanging="360"/>
      </w:pPr>
    </w:lvl>
    <w:lvl w:ilvl="2" w:tplc="0CA80C36">
      <w:start w:val="1"/>
      <w:numFmt w:val="lowerRoman"/>
      <w:lvlText w:val="%3."/>
      <w:lvlJc w:val="right"/>
      <w:pPr>
        <w:ind w:left="2160" w:hanging="360"/>
      </w:pPr>
    </w:lvl>
    <w:lvl w:ilvl="3" w:tplc="CAD878D2">
      <w:start w:val="1"/>
      <w:numFmt w:val="decimal"/>
      <w:lvlText w:val="%4."/>
      <w:lvlJc w:val="left"/>
      <w:pPr>
        <w:ind w:left="501" w:hanging="360"/>
      </w:pPr>
    </w:lvl>
    <w:lvl w:ilvl="4" w:tplc="7378499E">
      <w:start w:val="1"/>
      <w:numFmt w:val="lowerLetter"/>
      <w:lvlText w:val="%5."/>
      <w:lvlJc w:val="left"/>
      <w:pPr>
        <w:ind w:left="3600" w:hanging="360"/>
      </w:pPr>
    </w:lvl>
    <w:lvl w:ilvl="5" w:tplc="9C3C59D6">
      <w:start w:val="1"/>
      <w:numFmt w:val="lowerRoman"/>
      <w:lvlText w:val="%6."/>
      <w:lvlJc w:val="right"/>
      <w:pPr>
        <w:ind w:left="4320" w:hanging="360"/>
      </w:pPr>
    </w:lvl>
    <w:lvl w:ilvl="6" w:tplc="E6027ADA">
      <w:start w:val="1"/>
      <w:numFmt w:val="decimal"/>
      <w:lvlText w:val="%7."/>
      <w:lvlJc w:val="left"/>
      <w:pPr>
        <w:ind w:left="5040" w:hanging="360"/>
      </w:pPr>
    </w:lvl>
    <w:lvl w:ilvl="7" w:tplc="65ACD3BE">
      <w:start w:val="1"/>
      <w:numFmt w:val="lowerLetter"/>
      <w:lvlText w:val="%8."/>
      <w:lvlJc w:val="left"/>
      <w:pPr>
        <w:ind w:left="5760" w:hanging="360"/>
      </w:pPr>
    </w:lvl>
    <w:lvl w:ilvl="8" w:tplc="CC02DE1A">
      <w:start w:val="1"/>
      <w:numFmt w:val="lowerRoman"/>
      <w:lvlText w:val="%9."/>
      <w:lvlJc w:val="right"/>
      <w:pPr>
        <w:ind w:left="6480" w:hanging="360"/>
      </w:pPr>
    </w:lvl>
  </w:abstractNum>
  <w:abstractNum w:abstractNumId="10" w15:restartNumberingAfterBreak="0">
    <w:nsid w:val="33A27AFA"/>
    <w:multiLevelType w:val="hybridMultilevel"/>
    <w:tmpl w:val="3BFEF414"/>
    <w:lvl w:ilvl="0" w:tplc="276E04D4">
      <w:start w:val="1"/>
      <w:numFmt w:val="decimal"/>
      <w:lvlText w:val="%1."/>
      <w:lvlJc w:val="left"/>
      <w:pPr>
        <w:ind w:left="720" w:hanging="360"/>
      </w:pPr>
      <w:rPr>
        <w:u w:val="none"/>
      </w:rPr>
    </w:lvl>
    <w:lvl w:ilvl="1" w:tplc="A4B663EA">
      <w:start w:val="1"/>
      <w:numFmt w:val="lowerLetter"/>
      <w:lvlText w:val="%2."/>
      <w:lvlJc w:val="left"/>
      <w:pPr>
        <w:ind w:left="1440" w:hanging="360"/>
      </w:pPr>
      <w:rPr>
        <w:u w:val="none"/>
      </w:rPr>
    </w:lvl>
    <w:lvl w:ilvl="2" w:tplc="8CE82A2E">
      <w:start w:val="1"/>
      <w:numFmt w:val="lowerRoman"/>
      <w:lvlText w:val="%3."/>
      <w:lvlJc w:val="right"/>
      <w:pPr>
        <w:ind w:left="2160" w:hanging="360"/>
      </w:pPr>
      <w:rPr>
        <w:u w:val="none"/>
      </w:rPr>
    </w:lvl>
    <w:lvl w:ilvl="3" w:tplc="76D2BC7C">
      <w:start w:val="1"/>
      <w:numFmt w:val="decimal"/>
      <w:lvlText w:val="%4."/>
      <w:lvlJc w:val="left"/>
      <w:pPr>
        <w:ind w:left="2880" w:hanging="360"/>
      </w:pPr>
      <w:rPr>
        <w:u w:val="none"/>
      </w:rPr>
    </w:lvl>
    <w:lvl w:ilvl="4" w:tplc="85CEC778">
      <w:start w:val="1"/>
      <w:numFmt w:val="lowerLetter"/>
      <w:lvlText w:val="%5."/>
      <w:lvlJc w:val="left"/>
      <w:pPr>
        <w:ind w:left="3600" w:hanging="360"/>
      </w:pPr>
      <w:rPr>
        <w:u w:val="none"/>
      </w:rPr>
    </w:lvl>
    <w:lvl w:ilvl="5" w:tplc="C35C15A2">
      <w:start w:val="1"/>
      <w:numFmt w:val="lowerRoman"/>
      <w:lvlText w:val="%6."/>
      <w:lvlJc w:val="right"/>
      <w:pPr>
        <w:ind w:left="4320" w:hanging="360"/>
      </w:pPr>
      <w:rPr>
        <w:u w:val="none"/>
      </w:rPr>
    </w:lvl>
    <w:lvl w:ilvl="6" w:tplc="5C848FAA">
      <w:start w:val="1"/>
      <w:numFmt w:val="decimal"/>
      <w:lvlText w:val="%7."/>
      <w:lvlJc w:val="left"/>
      <w:pPr>
        <w:ind w:left="5040" w:hanging="360"/>
      </w:pPr>
      <w:rPr>
        <w:u w:val="none"/>
      </w:rPr>
    </w:lvl>
    <w:lvl w:ilvl="7" w:tplc="EF484C40">
      <w:start w:val="1"/>
      <w:numFmt w:val="lowerLetter"/>
      <w:lvlText w:val="%8."/>
      <w:lvlJc w:val="left"/>
      <w:pPr>
        <w:ind w:left="5760" w:hanging="360"/>
      </w:pPr>
      <w:rPr>
        <w:u w:val="none"/>
      </w:rPr>
    </w:lvl>
    <w:lvl w:ilvl="8" w:tplc="B29A354C">
      <w:start w:val="1"/>
      <w:numFmt w:val="lowerRoman"/>
      <w:lvlText w:val="%9."/>
      <w:lvlJc w:val="right"/>
      <w:pPr>
        <w:ind w:left="6480" w:hanging="360"/>
      </w:pPr>
      <w:rPr>
        <w:u w:val="none"/>
      </w:rPr>
    </w:lvl>
  </w:abstractNum>
  <w:abstractNum w:abstractNumId="11" w15:restartNumberingAfterBreak="0">
    <w:nsid w:val="34752B13"/>
    <w:multiLevelType w:val="hybridMultilevel"/>
    <w:tmpl w:val="4B66E7E2"/>
    <w:lvl w:ilvl="0" w:tplc="72185E34">
      <w:start w:val="1"/>
      <w:numFmt w:val="decimal"/>
      <w:lvlText w:val="%1."/>
      <w:lvlJc w:val="left"/>
      <w:pPr>
        <w:ind w:left="720" w:hanging="360"/>
      </w:pPr>
      <w:rPr>
        <w:b/>
        <w:u w:val="none"/>
      </w:rPr>
    </w:lvl>
    <w:lvl w:ilvl="1" w:tplc="6CD4694E">
      <w:start w:val="1"/>
      <w:numFmt w:val="lowerLetter"/>
      <w:lvlText w:val="%2."/>
      <w:lvlJc w:val="left"/>
      <w:pPr>
        <w:ind w:left="1440" w:hanging="360"/>
      </w:pPr>
      <w:rPr>
        <w:u w:val="none"/>
      </w:rPr>
    </w:lvl>
    <w:lvl w:ilvl="2" w:tplc="534CE36A">
      <w:start w:val="1"/>
      <w:numFmt w:val="lowerRoman"/>
      <w:lvlText w:val="%3."/>
      <w:lvlJc w:val="right"/>
      <w:pPr>
        <w:ind w:left="2160" w:hanging="360"/>
      </w:pPr>
      <w:rPr>
        <w:u w:val="none"/>
      </w:rPr>
    </w:lvl>
    <w:lvl w:ilvl="3" w:tplc="DC7E5184">
      <w:start w:val="1"/>
      <w:numFmt w:val="decimal"/>
      <w:lvlText w:val="%4."/>
      <w:lvlJc w:val="left"/>
      <w:pPr>
        <w:ind w:left="2880" w:hanging="360"/>
      </w:pPr>
      <w:rPr>
        <w:u w:val="none"/>
      </w:rPr>
    </w:lvl>
    <w:lvl w:ilvl="4" w:tplc="B59CCA6C">
      <w:start w:val="1"/>
      <w:numFmt w:val="lowerLetter"/>
      <w:lvlText w:val="%5."/>
      <w:lvlJc w:val="left"/>
      <w:pPr>
        <w:ind w:left="3600" w:hanging="360"/>
      </w:pPr>
      <w:rPr>
        <w:u w:val="none"/>
      </w:rPr>
    </w:lvl>
    <w:lvl w:ilvl="5" w:tplc="0958E644">
      <w:start w:val="1"/>
      <w:numFmt w:val="lowerRoman"/>
      <w:lvlText w:val="%6."/>
      <w:lvlJc w:val="right"/>
      <w:pPr>
        <w:ind w:left="4320" w:hanging="360"/>
      </w:pPr>
      <w:rPr>
        <w:u w:val="none"/>
      </w:rPr>
    </w:lvl>
    <w:lvl w:ilvl="6" w:tplc="48F0B38C">
      <w:start w:val="1"/>
      <w:numFmt w:val="decimal"/>
      <w:lvlText w:val="%7."/>
      <w:lvlJc w:val="left"/>
      <w:pPr>
        <w:ind w:left="5040" w:hanging="360"/>
      </w:pPr>
      <w:rPr>
        <w:u w:val="none"/>
      </w:rPr>
    </w:lvl>
    <w:lvl w:ilvl="7" w:tplc="716E1A16">
      <w:start w:val="1"/>
      <w:numFmt w:val="lowerLetter"/>
      <w:lvlText w:val="%8."/>
      <w:lvlJc w:val="left"/>
      <w:pPr>
        <w:ind w:left="5760" w:hanging="360"/>
      </w:pPr>
      <w:rPr>
        <w:u w:val="none"/>
      </w:rPr>
    </w:lvl>
    <w:lvl w:ilvl="8" w:tplc="2F10D292">
      <w:start w:val="1"/>
      <w:numFmt w:val="lowerRoman"/>
      <w:lvlText w:val="%9."/>
      <w:lvlJc w:val="right"/>
      <w:pPr>
        <w:ind w:left="6480" w:hanging="360"/>
      </w:pPr>
      <w:rPr>
        <w:u w:val="none"/>
      </w:rPr>
    </w:lvl>
  </w:abstractNum>
  <w:abstractNum w:abstractNumId="12" w15:restartNumberingAfterBreak="0">
    <w:nsid w:val="3770072C"/>
    <w:multiLevelType w:val="hybridMultilevel"/>
    <w:tmpl w:val="CC547128"/>
    <w:lvl w:ilvl="0" w:tplc="7C6EE9CA">
      <w:start w:val="1"/>
      <w:numFmt w:val="decimal"/>
      <w:lvlText w:val="%1."/>
      <w:lvlJc w:val="left"/>
      <w:pPr>
        <w:ind w:left="720" w:hanging="360"/>
      </w:pPr>
      <w:rPr>
        <w:u w:val="none"/>
      </w:rPr>
    </w:lvl>
    <w:lvl w:ilvl="1" w:tplc="668ED004">
      <w:start w:val="1"/>
      <w:numFmt w:val="lowerLetter"/>
      <w:lvlText w:val="%2."/>
      <w:lvlJc w:val="left"/>
      <w:pPr>
        <w:ind w:left="1440" w:hanging="360"/>
      </w:pPr>
      <w:rPr>
        <w:u w:val="none"/>
      </w:rPr>
    </w:lvl>
    <w:lvl w:ilvl="2" w:tplc="D28605AA">
      <w:start w:val="1"/>
      <w:numFmt w:val="lowerRoman"/>
      <w:lvlText w:val="%3."/>
      <w:lvlJc w:val="right"/>
      <w:pPr>
        <w:ind w:left="2160" w:hanging="360"/>
      </w:pPr>
      <w:rPr>
        <w:u w:val="none"/>
      </w:rPr>
    </w:lvl>
    <w:lvl w:ilvl="3" w:tplc="C9D8D810">
      <w:start w:val="1"/>
      <w:numFmt w:val="decimal"/>
      <w:lvlText w:val="%4."/>
      <w:lvlJc w:val="left"/>
      <w:pPr>
        <w:ind w:left="2880" w:hanging="360"/>
      </w:pPr>
      <w:rPr>
        <w:b w:val="0"/>
        <w:u w:val="none"/>
      </w:rPr>
    </w:lvl>
    <w:lvl w:ilvl="4" w:tplc="7A3CB8DE">
      <w:start w:val="1"/>
      <w:numFmt w:val="lowerLetter"/>
      <w:lvlText w:val="%5."/>
      <w:lvlJc w:val="left"/>
      <w:pPr>
        <w:ind w:left="3600" w:hanging="360"/>
      </w:pPr>
      <w:rPr>
        <w:u w:val="none"/>
      </w:rPr>
    </w:lvl>
    <w:lvl w:ilvl="5" w:tplc="9468DC02">
      <w:start w:val="1"/>
      <w:numFmt w:val="lowerRoman"/>
      <w:lvlText w:val="%6."/>
      <w:lvlJc w:val="right"/>
      <w:pPr>
        <w:ind w:left="4320" w:hanging="360"/>
      </w:pPr>
      <w:rPr>
        <w:u w:val="none"/>
      </w:rPr>
    </w:lvl>
    <w:lvl w:ilvl="6" w:tplc="E2B82890">
      <w:start w:val="1"/>
      <w:numFmt w:val="decimal"/>
      <w:lvlText w:val="%7."/>
      <w:lvlJc w:val="left"/>
      <w:pPr>
        <w:ind w:left="5040" w:hanging="360"/>
      </w:pPr>
      <w:rPr>
        <w:u w:val="none"/>
      </w:rPr>
    </w:lvl>
    <w:lvl w:ilvl="7" w:tplc="6630DB1A">
      <w:start w:val="1"/>
      <w:numFmt w:val="lowerLetter"/>
      <w:lvlText w:val="%8."/>
      <w:lvlJc w:val="left"/>
      <w:pPr>
        <w:ind w:left="5760" w:hanging="360"/>
      </w:pPr>
      <w:rPr>
        <w:u w:val="none"/>
      </w:rPr>
    </w:lvl>
    <w:lvl w:ilvl="8" w:tplc="373C85E2">
      <w:start w:val="1"/>
      <w:numFmt w:val="lowerRoman"/>
      <w:lvlText w:val="%9."/>
      <w:lvlJc w:val="right"/>
      <w:pPr>
        <w:ind w:left="6480" w:hanging="360"/>
      </w:pPr>
      <w:rPr>
        <w:u w:val="none"/>
      </w:rPr>
    </w:lvl>
  </w:abstractNum>
  <w:abstractNum w:abstractNumId="13" w15:restartNumberingAfterBreak="0">
    <w:nsid w:val="436372DC"/>
    <w:multiLevelType w:val="hybridMultilevel"/>
    <w:tmpl w:val="7F045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3D6DEB"/>
    <w:multiLevelType w:val="hybridMultilevel"/>
    <w:tmpl w:val="3E2A34F2"/>
    <w:lvl w:ilvl="0" w:tplc="7E9C923C">
      <w:start w:val="1"/>
      <w:numFmt w:val="decimal"/>
      <w:lvlText w:val="%1."/>
      <w:lvlJc w:val="left"/>
      <w:pPr>
        <w:ind w:left="709" w:hanging="360"/>
      </w:pPr>
    </w:lvl>
    <w:lvl w:ilvl="1" w:tplc="98A0CEB4">
      <w:start w:val="1"/>
      <w:numFmt w:val="lowerLetter"/>
      <w:lvlText w:val="%2."/>
      <w:lvlJc w:val="left"/>
      <w:pPr>
        <w:ind w:left="1429" w:hanging="360"/>
      </w:pPr>
    </w:lvl>
    <w:lvl w:ilvl="2" w:tplc="87D21D28">
      <w:start w:val="1"/>
      <w:numFmt w:val="lowerRoman"/>
      <w:lvlText w:val="%3."/>
      <w:lvlJc w:val="right"/>
      <w:pPr>
        <w:ind w:left="2149" w:hanging="180"/>
      </w:pPr>
    </w:lvl>
    <w:lvl w:ilvl="3" w:tplc="DF5C5A48">
      <w:start w:val="1"/>
      <w:numFmt w:val="decimal"/>
      <w:lvlText w:val="%4."/>
      <w:lvlJc w:val="left"/>
      <w:pPr>
        <w:ind w:left="2869" w:hanging="360"/>
      </w:pPr>
    </w:lvl>
    <w:lvl w:ilvl="4" w:tplc="D0524FAC">
      <w:start w:val="1"/>
      <w:numFmt w:val="lowerLetter"/>
      <w:lvlText w:val="%5."/>
      <w:lvlJc w:val="left"/>
      <w:pPr>
        <w:ind w:left="3589" w:hanging="360"/>
      </w:pPr>
    </w:lvl>
    <w:lvl w:ilvl="5" w:tplc="FFFAE1F4">
      <w:start w:val="1"/>
      <w:numFmt w:val="lowerRoman"/>
      <w:lvlText w:val="%6."/>
      <w:lvlJc w:val="right"/>
      <w:pPr>
        <w:ind w:left="4309" w:hanging="180"/>
      </w:pPr>
    </w:lvl>
    <w:lvl w:ilvl="6" w:tplc="D70C81E8">
      <w:start w:val="1"/>
      <w:numFmt w:val="decimal"/>
      <w:lvlText w:val="%7."/>
      <w:lvlJc w:val="left"/>
      <w:pPr>
        <w:ind w:left="5029" w:hanging="360"/>
      </w:pPr>
    </w:lvl>
    <w:lvl w:ilvl="7" w:tplc="291EF26C">
      <w:start w:val="1"/>
      <w:numFmt w:val="lowerLetter"/>
      <w:lvlText w:val="%8."/>
      <w:lvlJc w:val="left"/>
      <w:pPr>
        <w:ind w:left="5749" w:hanging="360"/>
      </w:pPr>
    </w:lvl>
    <w:lvl w:ilvl="8" w:tplc="B00C5224">
      <w:start w:val="1"/>
      <w:numFmt w:val="lowerRoman"/>
      <w:lvlText w:val="%9."/>
      <w:lvlJc w:val="right"/>
      <w:pPr>
        <w:ind w:left="6469" w:hanging="180"/>
      </w:pPr>
    </w:lvl>
  </w:abstractNum>
  <w:abstractNum w:abstractNumId="15" w15:restartNumberingAfterBreak="0">
    <w:nsid w:val="4B774C93"/>
    <w:multiLevelType w:val="hybridMultilevel"/>
    <w:tmpl w:val="C15C82DC"/>
    <w:lvl w:ilvl="0" w:tplc="C90C4A04">
      <w:start w:val="1"/>
      <w:numFmt w:val="decimal"/>
      <w:lvlText w:val="%1."/>
      <w:lvlJc w:val="left"/>
      <w:pPr>
        <w:ind w:left="720" w:hanging="360"/>
      </w:pPr>
      <w:rPr>
        <w:u w:val="none"/>
      </w:rPr>
    </w:lvl>
    <w:lvl w:ilvl="1" w:tplc="F320B2DE">
      <w:start w:val="1"/>
      <w:numFmt w:val="lowerLetter"/>
      <w:lvlText w:val="%2."/>
      <w:lvlJc w:val="left"/>
      <w:pPr>
        <w:ind w:left="1440" w:hanging="360"/>
      </w:pPr>
      <w:rPr>
        <w:u w:val="none"/>
      </w:rPr>
    </w:lvl>
    <w:lvl w:ilvl="2" w:tplc="9D4C04D4">
      <w:start w:val="1"/>
      <w:numFmt w:val="lowerRoman"/>
      <w:lvlText w:val="%3."/>
      <w:lvlJc w:val="right"/>
      <w:pPr>
        <w:ind w:left="2160" w:hanging="360"/>
      </w:pPr>
      <w:rPr>
        <w:u w:val="none"/>
      </w:rPr>
    </w:lvl>
    <w:lvl w:ilvl="3" w:tplc="9926B7C0">
      <w:start w:val="1"/>
      <w:numFmt w:val="decimal"/>
      <w:lvlText w:val="%4."/>
      <w:lvlJc w:val="left"/>
      <w:pPr>
        <w:ind w:left="2880" w:hanging="360"/>
      </w:pPr>
      <w:rPr>
        <w:u w:val="none"/>
      </w:rPr>
    </w:lvl>
    <w:lvl w:ilvl="4" w:tplc="E4E01A82">
      <w:start w:val="1"/>
      <w:numFmt w:val="lowerLetter"/>
      <w:lvlText w:val="%5."/>
      <w:lvlJc w:val="left"/>
      <w:pPr>
        <w:ind w:left="3600" w:hanging="360"/>
      </w:pPr>
      <w:rPr>
        <w:u w:val="none"/>
      </w:rPr>
    </w:lvl>
    <w:lvl w:ilvl="5" w:tplc="6B4CB6DE">
      <w:start w:val="1"/>
      <w:numFmt w:val="lowerRoman"/>
      <w:lvlText w:val="%6."/>
      <w:lvlJc w:val="right"/>
      <w:pPr>
        <w:ind w:left="4320" w:hanging="360"/>
      </w:pPr>
      <w:rPr>
        <w:u w:val="none"/>
      </w:rPr>
    </w:lvl>
    <w:lvl w:ilvl="6" w:tplc="FFFAE170">
      <w:start w:val="1"/>
      <w:numFmt w:val="decimal"/>
      <w:lvlText w:val="%7."/>
      <w:lvlJc w:val="left"/>
      <w:pPr>
        <w:ind w:left="5040" w:hanging="360"/>
      </w:pPr>
      <w:rPr>
        <w:u w:val="none"/>
      </w:rPr>
    </w:lvl>
    <w:lvl w:ilvl="7" w:tplc="2FE0263E">
      <w:start w:val="1"/>
      <w:numFmt w:val="lowerLetter"/>
      <w:lvlText w:val="%8."/>
      <w:lvlJc w:val="left"/>
      <w:pPr>
        <w:ind w:left="5760" w:hanging="360"/>
      </w:pPr>
      <w:rPr>
        <w:u w:val="none"/>
      </w:rPr>
    </w:lvl>
    <w:lvl w:ilvl="8" w:tplc="8F6494EA">
      <w:start w:val="1"/>
      <w:numFmt w:val="lowerRoman"/>
      <w:lvlText w:val="%9."/>
      <w:lvlJc w:val="right"/>
      <w:pPr>
        <w:ind w:left="6480" w:hanging="360"/>
      </w:pPr>
      <w:rPr>
        <w:u w:val="none"/>
      </w:rPr>
    </w:lvl>
  </w:abstractNum>
  <w:abstractNum w:abstractNumId="16" w15:restartNumberingAfterBreak="0">
    <w:nsid w:val="4BD6160B"/>
    <w:multiLevelType w:val="hybridMultilevel"/>
    <w:tmpl w:val="CB24BB2A"/>
    <w:lvl w:ilvl="0" w:tplc="C02A7FA0">
      <w:start w:val="1"/>
      <w:numFmt w:val="decimal"/>
      <w:lvlText w:val="%1."/>
      <w:lvlJc w:val="left"/>
      <w:pPr>
        <w:ind w:left="720" w:hanging="360"/>
      </w:pPr>
      <w:rPr>
        <w:u w:val="none"/>
      </w:rPr>
    </w:lvl>
    <w:lvl w:ilvl="1" w:tplc="B690574E">
      <w:start w:val="1"/>
      <w:numFmt w:val="lowerLetter"/>
      <w:lvlText w:val="%2."/>
      <w:lvlJc w:val="left"/>
      <w:pPr>
        <w:ind w:left="1440" w:hanging="360"/>
      </w:pPr>
      <w:rPr>
        <w:u w:val="none"/>
      </w:rPr>
    </w:lvl>
    <w:lvl w:ilvl="2" w:tplc="CB4CB2C0">
      <w:start w:val="1"/>
      <w:numFmt w:val="lowerRoman"/>
      <w:lvlText w:val="%3."/>
      <w:lvlJc w:val="right"/>
      <w:pPr>
        <w:ind w:left="2160" w:hanging="360"/>
      </w:pPr>
      <w:rPr>
        <w:u w:val="none"/>
      </w:rPr>
    </w:lvl>
    <w:lvl w:ilvl="3" w:tplc="24A2B0C6">
      <w:start w:val="1"/>
      <w:numFmt w:val="decimal"/>
      <w:lvlText w:val="%4."/>
      <w:lvlJc w:val="left"/>
      <w:pPr>
        <w:ind w:left="2880" w:hanging="360"/>
      </w:pPr>
      <w:rPr>
        <w:u w:val="none"/>
      </w:rPr>
    </w:lvl>
    <w:lvl w:ilvl="4" w:tplc="10F0346E">
      <w:start w:val="1"/>
      <w:numFmt w:val="lowerLetter"/>
      <w:lvlText w:val="%5."/>
      <w:lvlJc w:val="left"/>
      <w:pPr>
        <w:ind w:left="3600" w:hanging="360"/>
      </w:pPr>
      <w:rPr>
        <w:u w:val="none"/>
      </w:rPr>
    </w:lvl>
    <w:lvl w:ilvl="5" w:tplc="D22206A8">
      <w:start w:val="1"/>
      <w:numFmt w:val="lowerRoman"/>
      <w:lvlText w:val="%6."/>
      <w:lvlJc w:val="right"/>
      <w:pPr>
        <w:ind w:left="4320" w:hanging="360"/>
      </w:pPr>
      <w:rPr>
        <w:u w:val="none"/>
      </w:rPr>
    </w:lvl>
    <w:lvl w:ilvl="6" w:tplc="D0DC20EE">
      <w:start w:val="1"/>
      <w:numFmt w:val="decimal"/>
      <w:lvlText w:val="%7."/>
      <w:lvlJc w:val="left"/>
      <w:pPr>
        <w:ind w:left="5040" w:hanging="360"/>
      </w:pPr>
      <w:rPr>
        <w:u w:val="none"/>
      </w:rPr>
    </w:lvl>
    <w:lvl w:ilvl="7" w:tplc="D292D4C2">
      <w:start w:val="1"/>
      <w:numFmt w:val="lowerLetter"/>
      <w:lvlText w:val="%8."/>
      <w:lvlJc w:val="left"/>
      <w:pPr>
        <w:ind w:left="5760" w:hanging="360"/>
      </w:pPr>
      <w:rPr>
        <w:u w:val="none"/>
      </w:rPr>
    </w:lvl>
    <w:lvl w:ilvl="8" w:tplc="ABA2EFF0">
      <w:start w:val="1"/>
      <w:numFmt w:val="lowerRoman"/>
      <w:lvlText w:val="%9."/>
      <w:lvlJc w:val="right"/>
      <w:pPr>
        <w:ind w:left="6480" w:hanging="360"/>
      </w:pPr>
      <w:rPr>
        <w:u w:val="none"/>
      </w:rPr>
    </w:lvl>
  </w:abstractNum>
  <w:abstractNum w:abstractNumId="17" w15:restartNumberingAfterBreak="0">
    <w:nsid w:val="500465E0"/>
    <w:multiLevelType w:val="hybridMultilevel"/>
    <w:tmpl w:val="3AAC2654"/>
    <w:lvl w:ilvl="0" w:tplc="BCB4CBC0">
      <w:start w:val="1"/>
      <w:numFmt w:val="decimal"/>
      <w:lvlText w:val="%1."/>
      <w:lvlJc w:val="left"/>
      <w:pPr>
        <w:ind w:left="720" w:hanging="360"/>
      </w:pPr>
      <w:rPr>
        <w:b w:val="0"/>
        <w:u w:val="none"/>
      </w:rPr>
    </w:lvl>
    <w:lvl w:ilvl="1" w:tplc="2764723E">
      <w:start w:val="1"/>
      <w:numFmt w:val="lowerLetter"/>
      <w:lvlText w:val="%2."/>
      <w:lvlJc w:val="left"/>
      <w:pPr>
        <w:ind w:left="1440" w:hanging="360"/>
      </w:pPr>
      <w:rPr>
        <w:u w:val="none"/>
      </w:rPr>
    </w:lvl>
    <w:lvl w:ilvl="2" w:tplc="2572CEC8">
      <w:start w:val="1"/>
      <w:numFmt w:val="lowerRoman"/>
      <w:lvlText w:val="%3."/>
      <w:lvlJc w:val="right"/>
      <w:pPr>
        <w:ind w:left="2160" w:hanging="360"/>
      </w:pPr>
      <w:rPr>
        <w:u w:val="none"/>
      </w:rPr>
    </w:lvl>
    <w:lvl w:ilvl="3" w:tplc="42C26FEC">
      <w:start w:val="1"/>
      <w:numFmt w:val="decimal"/>
      <w:lvlText w:val="%4."/>
      <w:lvlJc w:val="left"/>
      <w:pPr>
        <w:ind w:left="2880" w:hanging="360"/>
      </w:pPr>
      <w:rPr>
        <w:u w:val="none"/>
      </w:rPr>
    </w:lvl>
    <w:lvl w:ilvl="4" w:tplc="0AD033BE">
      <w:start w:val="1"/>
      <w:numFmt w:val="lowerLetter"/>
      <w:lvlText w:val="%5."/>
      <w:lvlJc w:val="left"/>
      <w:pPr>
        <w:ind w:left="3600" w:hanging="360"/>
      </w:pPr>
      <w:rPr>
        <w:u w:val="none"/>
      </w:rPr>
    </w:lvl>
    <w:lvl w:ilvl="5" w:tplc="587ADB4A">
      <w:start w:val="1"/>
      <w:numFmt w:val="lowerRoman"/>
      <w:lvlText w:val="%6."/>
      <w:lvlJc w:val="right"/>
      <w:pPr>
        <w:ind w:left="4320" w:hanging="360"/>
      </w:pPr>
      <w:rPr>
        <w:u w:val="none"/>
      </w:rPr>
    </w:lvl>
    <w:lvl w:ilvl="6" w:tplc="2A08D3C8">
      <w:start w:val="1"/>
      <w:numFmt w:val="decimal"/>
      <w:lvlText w:val="%7."/>
      <w:lvlJc w:val="left"/>
      <w:pPr>
        <w:ind w:left="5040" w:hanging="360"/>
      </w:pPr>
      <w:rPr>
        <w:u w:val="none"/>
      </w:rPr>
    </w:lvl>
    <w:lvl w:ilvl="7" w:tplc="52A6FA02">
      <w:start w:val="1"/>
      <w:numFmt w:val="lowerLetter"/>
      <w:lvlText w:val="%8."/>
      <w:lvlJc w:val="left"/>
      <w:pPr>
        <w:ind w:left="5760" w:hanging="360"/>
      </w:pPr>
      <w:rPr>
        <w:u w:val="none"/>
      </w:rPr>
    </w:lvl>
    <w:lvl w:ilvl="8" w:tplc="C0482882">
      <w:start w:val="1"/>
      <w:numFmt w:val="lowerRoman"/>
      <w:lvlText w:val="%9."/>
      <w:lvlJc w:val="right"/>
      <w:pPr>
        <w:ind w:left="6480" w:hanging="360"/>
      </w:pPr>
      <w:rPr>
        <w:u w:val="none"/>
      </w:rPr>
    </w:lvl>
  </w:abstractNum>
  <w:abstractNum w:abstractNumId="18" w15:restartNumberingAfterBreak="0">
    <w:nsid w:val="5124236A"/>
    <w:multiLevelType w:val="hybridMultilevel"/>
    <w:tmpl w:val="AD08A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3E0B10"/>
    <w:multiLevelType w:val="hybridMultilevel"/>
    <w:tmpl w:val="09567D4A"/>
    <w:lvl w:ilvl="0" w:tplc="EB1AD0E2">
      <w:start w:val="1"/>
      <w:numFmt w:val="decimal"/>
      <w:lvlText w:val="%1."/>
      <w:lvlJc w:val="left"/>
      <w:pPr>
        <w:ind w:left="720" w:hanging="360"/>
      </w:pPr>
    </w:lvl>
    <w:lvl w:ilvl="1" w:tplc="FAC4F2AE">
      <w:start w:val="1"/>
      <w:numFmt w:val="lowerLetter"/>
      <w:lvlText w:val="%2."/>
      <w:lvlJc w:val="left"/>
      <w:pPr>
        <w:ind w:left="1440" w:hanging="360"/>
      </w:pPr>
    </w:lvl>
    <w:lvl w:ilvl="2" w:tplc="A28089D6">
      <w:start w:val="1"/>
      <w:numFmt w:val="lowerRoman"/>
      <w:lvlText w:val="%3."/>
      <w:lvlJc w:val="right"/>
      <w:pPr>
        <w:ind w:left="2160" w:hanging="180"/>
      </w:pPr>
    </w:lvl>
    <w:lvl w:ilvl="3" w:tplc="5DCE00F8">
      <w:start w:val="1"/>
      <w:numFmt w:val="decimal"/>
      <w:lvlText w:val="%4."/>
      <w:lvlJc w:val="left"/>
      <w:pPr>
        <w:ind w:left="2880" w:hanging="360"/>
      </w:pPr>
    </w:lvl>
    <w:lvl w:ilvl="4" w:tplc="A9DCFA06">
      <w:start w:val="1"/>
      <w:numFmt w:val="lowerLetter"/>
      <w:lvlText w:val="%5."/>
      <w:lvlJc w:val="left"/>
      <w:pPr>
        <w:ind w:left="3600" w:hanging="360"/>
      </w:pPr>
    </w:lvl>
    <w:lvl w:ilvl="5" w:tplc="4F04A5C8">
      <w:start w:val="1"/>
      <w:numFmt w:val="lowerRoman"/>
      <w:lvlText w:val="%6."/>
      <w:lvlJc w:val="right"/>
      <w:pPr>
        <w:ind w:left="4320" w:hanging="180"/>
      </w:pPr>
    </w:lvl>
    <w:lvl w:ilvl="6" w:tplc="9668914A">
      <w:start w:val="1"/>
      <w:numFmt w:val="decimal"/>
      <w:lvlText w:val="%7."/>
      <w:lvlJc w:val="left"/>
      <w:pPr>
        <w:ind w:left="5040" w:hanging="360"/>
      </w:pPr>
    </w:lvl>
    <w:lvl w:ilvl="7" w:tplc="68806866">
      <w:start w:val="1"/>
      <w:numFmt w:val="lowerLetter"/>
      <w:lvlText w:val="%8."/>
      <w:lvlJc w:val="left"/>
      <w:pPr>
        <w:ind w:left="5760" w:hanging="360"/>
      </w:pPr>
    </w:lvl>
    <w:lvl w:ilvl="8" w:tplc="A434CEA4">
      <w:start w:val="1"/>
      <w:numFmt w:val="lowerRoman"/>
      <w:lvlText w:val="%9."/>
      <w:lvlJc w:val="right"/>
      <w:pPr>
        <w:ind w:left="6480" w:hanging="180"/>
      </w:pPr>
    </w:lvl>
  </w:abstractNum>
  <w:abstractNum w:abstractNumId="20" w15:restartNumberingAfterBreak="0">
    <w:nsid w:val="54DE21F7"/>
    <w:multiLevelType w:val="hybridMultilevel"/>
    <w:tmpl w:val="6CB23F8A"/>
    <w:lvl w:ilvl="0" w:tplc="0ADAB66A">
      <w:start w:val="1"/>
      <w:numFmt w:val="decimal"/>
      <w:lvlText w:val="%1."/>
      <w:lvlJc w:val="left"/>
      <w:pPr>
        <w:ind w:left="720" w:hanging="360"/>
      </w:pPr>
      <w:rPr>
        <w:u w:val="none"/>
      </w:rPr>
    </w:lvl>
    <w:lvl w:ilvl="1" w:tplc="94760434">
      <w:start w:val="1"/>
      <w:numFmt w:val="lowerLetter"/>
      <w:lvlText w:val="%2."/>
      <w:lvlJc w:val="left"/>
      <w:pPr>
        <w:ind w:left="1440" w:hanging="360"/>
      </w:pPr>
      <w:rPr>
        <w:u w:val="none"/>
      </w:rPr>
    </w:lvl>
    <w:lvl w:ilvl="2" w:tplc="82B4A37E">
      <w:start w:val="1"/>
      <w:numFmt w:val="lowerRoman"/>
      <w:lvlText w:val="%3."/>
      <w:lvlJc w:val="right"/>
      <w:pPr>
        <w:ind w:left="2160" w:hanging="360"/>
      </w:pPr>
      <w:rPr>
        <w:u w:val="none"/>
      </w:rPr>
    </w:lvl>
    <w:lvl w:ilvl="3" w:tplc="96B4E116">
      <w:start w:val="1"/>
      <w:numFmt w:val="decimal"/>
      <w:lvlText w:val="%4."/>
      <w:lvlJc w:val="left"/>
      <w:pPr>
        <w:ind w:left="2880" w:hanging="360"/>
      </w:pPr>
      <w:rPr>
        <w:u w:val="none"/>
      </w:rPr>
    </w:lvl>
    <w:lvl w:ilvl="4" w:tplc="C75A6368">
      <w:start w:val="1"/>
      <w:numFmt w:val="lowerLetter"/>
      <w:lvlText w:val="%5."/>
      <w:lvlJc w:val="left"/>
      <w:pPr>
        <w:ind w:left="3600" w:hanging="360"/>
      </w:pPr>
      <w:rPr>
        <w:u w:val="none"/>
      </w:rPr>
    </w:lvl>
    <w:lvl w:ilvl="5" w:tplc="18A252C6">
      <w:start w:val="1"/>
      <w:numFmt w:val="lowerRoman"/>
      <w:lvlText w:val="%6."/>
      <w:lvlJc w:val="right"/>
      <w:pPr>
        <w:ind w:left="4320" w:hanging="360"/>
      </w:pPr>
      <w:rPr>
        <w:u w:val="none"/>
      </w:rPr>
    </w:lvl>
    <w:lvl w:ilvl="6" w:tplc="FBFEE3D6">
      <w:start w:val="1"/>
      <w:numFmt w:val="decimal"/>
      <w:lvlText w:val="%7."/>
      <w:lvlJc w:val="left"/>
      <w:pPr>
        <w:ind w:left="5040" w:hanging="360"/>
      </w:pPr>
      <w:rPr>
        <w:u w:val="none"/>
      </w:rPr>
    </w:lvl>
    <w:lvl w:ilvl="7" w:tplc="0706D880">
      <w:start w:val="1"/>
      <w:numFmt w:val="lowerLetter"/>
      <w:lvlText w:val="%8."/>
      <w:lvlJc w:val="left"/>
      <w:pPr>
        <w:ind w:left="5760" w:hanging="360"/>
      </w:pPr>
      <w:rPr>
        <w:u w:val="none"/>
      </w:rPr>
    </w:lvl>
    <w:lvl w:ilvl="8" w:tplc="2C04F632">
      <w:start w:val="1"/>
      <w:numFmt w:val="lowerRoman"/>
      <w:lvlText w:val="%9."/>
      <w:lvlJc w:val="right"/>
      <w:pPr>
        <w:ind w:left="6480" w:hanging="360"/>
      </w:pPr>
      <w:rPr>
        <w:u w:val="none"/>
      </w:rPr>
    </w:lvl>
  </w:abstractNum>
  <w:abstractNum w:abstractNumId="21" w15:restartNumberingAfterBreak="0">
    <w:nsid w:val="5B035C57"/>
    <w:multiLevelType w:val="hybridMultilevel"/>
    <w:tmpl w:val="5A7A52D8"/>
    <w:lvl w:ilvl="0" w:tplc="79DC70C6">
      <w:start w:val="1"/>
      <w:numFmt w:val="decimal"/>
      <w:lvlText w:val="%1."/>
      <w:lvlJc w:val="left"/>
      <w:pPr>
        <w:ind w:left="720" w:hanging="360"/>
      </w:pPr>
      <w:rPr>
        <w:b w:val="0"/>
      </w:rPr>
    </w:lvl>
    <w:lvl w:ilvl="1" w:tplc="F89AE476">
      <w:start w:val="1"/>
      <w:numFmt w:val="lowerLetter"/>
      <w:lvlText w:val="%2."/>
      <w:lvlJc w:val="left"/>
      <w:pPr>
        <w:ind w:left="1440" w:hanging="360"/>
      </w:pPr>
    </w:lvl>
    <w:lvl w:ilvl="2" w:tplc="15EA204C">
      <w:start w:val="1"/>
      <w:numFmt w:val="lowerRoman"/>
      <w:lvlText w:val="%3."/>
      <w:lvlJc w:val="right"/>
      <w:pPr>
        <w:ind w:left="2160" w:hanging="360"/>
      </w:pPr>
    </w:lvl>
    <w:lvl w:ilvl="3" w:tplc="8146D528">
      <w:start w:val="1"/>
      <w:numFmt w:val="decimal"/>
      <w:lvlText w:val="%4."/>
      <w:lvlJc w:val="left"/>
      <w:pPr>
        <w:ind w:left="2880" w:hanging="360"/>
      </w:pPr>
    </w:lvl>
    <w:lvl w:ilvl="4" w:tplc="21CA90CE">
      <w:start w:val="1"/>
      <w:numFmt w:val="lowerLetter"/>
      <w:lvlText w:val="%5."/>
      <w:lvlJc w:val="left"/>
      <w:pPr>
        <w:ind w:left="3600" w:hanging="360"/>
      </w:pPr>
    </w:lvl>
    <w:lvl w:ilvl="5" w:tplc="CB54DB18">
      <w:start w:val="1"/>
      <w:numFmt w:val="lowerRoman"/>
      <w:lvlText w:val="%6."/>
      <w:lvlJc w:val="right"/>
      <w:pPr>
        <w:ind w:left="4320" w:hanging="360"/>
      </w:pPr>
    </w:lvl>
    <w:lvl w:ilvl="6" w:tplc="C1F4483C">
      <w:start w:val="1"/>
      <w:numFmt w:val="decimal"/>
      <w:lvlText w:val="%7."/>
      <w:lvlJc w:val="left"/>
      <w:pPr>
        <w:ind w:left="5040" w:hanging="360"/>
      </w:pPr>
    </w:lvl>
    <w:lvl w:ilvl="7" w:tplc="7A42DB78">
      <w:start w:val="1"/>
      <w:numFmt w:val="lowerLetter"/>
      <w:lvlText w:val="%8."/>
      <w:lvlJc w:val="left"/>
      <w:pPr>
        <w:ind w:left="5760" w:hanging="360"/>
      </w:pPr>
    </w:lvl>
    <w:lvl w:ilvl="8" w:tplc="34DC3908">
      <w:start w:val="1"/>
      <w:numFmt w:val="lowerRoman"/>
      <w:lvlText w:val="%9."/>
      <w:lvlJc w:val="right"/>
      <w:pPr>
        <w:ind w:left="6480" w:hanging="360"/>
      </w:pPr>
    </w:lvl>
  </w:abstractNum>
  <w:abstractNum w:abstractNumId="22" w15:restartNumberingAfterBreak="0">
    <w:nsid w:val="5D4F7546"/>
    <w:multiLevelType w:val="hybridMultilevel"/>
    <w:tmpl w:val="B9D6C704"/>
    <w:lvl w:ilvl="0" w:tplc="79621E38">
      <w:start w:val="1"/>
      <w:numFmt w:val="decimal"/>
      <w:lvlText w:val="%1."/>
      <w:lvlJc w:val="left"/>
      <w:pPr>
        <w:ind w:left="720" w:hanging="360"/>
      </w:pPr>
      <w:rPr>
        <w:u w:val="none"/>
      </w:rPr>
    </w:lvl>
    <w:lvl w:ilvl="1" w:tplc="AD8A20BA">
      <w:start w:val="1"/>
      <w:numFmt w:val="lowerLetter"/>
      <w:lvlText w:val="%2."/>
      <w:lvlJc w:val="left"/>
      <w:pPr>
        <w:ind w:left="1440" w:hanging="360"/>
      </w:pPr>
      <w:rPr>
        <w:u w:val="none"/>
      </w:rPr>
    </w:lvl>
    <w:lvl w:ilvl="2" w:tplc="CD0CCAFA">
      <w:start w:val="1"/>
      <w:numFmt w:val="lowerRoman"/>
      <w:lvlText w:val="%3."/>
      <w:lvlJc w:val="right"/>
      <w:pPr>
        <w:ind w:left="2160" w:hanging="360"/>
      </w:pPr>
      <w:rPr>
        <w:u w:val="none"/>
      </w:rPr>
    </w:lvl>
    <w:lvl w:ilvl="3" w:tplc="96CA2984">
      <w:start w:val="1"/>
      <w:numFmt w:val="decimal"/>
      <w:lvlText w:val="%4."/>
      <w:lvlJc w:val="left"/>
      <w:pPr>
        <w:ind w:left="2880" w:hanging="360"/>
      </w:pPr>
      <w:rPr>
        <w:u w:val="none"/>
      </w:rPr>
    </w:lvl>
    <w:lvl w:ilvl="4" w:tplc="12D6DAF2">
      <w:start w:val="1"/>
      <w:numFmt w:val="lowerLetter"/>
      <w:lvlText w:val="%5."/>
      <w:lvlJc w:val="left"/>
      <w:pPr>
        <w:ind w:left="3600" w:hanging="360"/>
      </w:pPr>
      <w:rPr>
        <w:u w:val="none"/>
      </w:rPr>
    </w:lvl>
    <w:lvl w:ilvl="5" w:tplc="399C69EC">
      <w:start w:val="1"/>
      <w:numFmt w:val="lowerRoman"/>
      <w:lvlText w:val="%6."/>
      <w:lvlJc w:val="right"/>
      <w:pPr>
        <w:ind w:left="4320" w:hanging="360"/>
      </w:pPr>
      <w:rPr>
        <w:u w:val="none"/>
      </w:rPr>
    </w:lvl>
    <w:lvl w:ilvl="6" w:tplc="21F8B406">
      <w:start w:val="1"/>
      <w:numFmt w:val="decimal"/>
      <w:lvlText w:val="%7."/>
      <w:lvlJc w:val="left"/>
      <w:pPr>
        <w:ind w:left="5040" w:hanging="360"/>
      </w:pPr>
      <w:rPr>
        <w:u w:val="none"/>
      </w:rPr>
    </w:lvl>
    <w:lvl w:ilvl="7" w:tplc="D206CAEE">
      <w:start w:val="1"/>
      <w:numFmt w:val="lowerLetter"/>
      <w:lvlText w:val="%8."/>
      <w:lvlJc w:val="left"/>
      <w:pPr>
        <w:ind w:left="5760" w:hanging="360"/>
      </w:pPr>
      <w:rPr>
        <w:u w:val="none"/>
      </w:rPr>
    </w:lvl>
    <w:lvl w:ilvl="8" w:tplc="999C5E2C">
      <w:start w:val="1"/>
      <w:numFmt w:val="lowerRoman"/>
      <w:lvlText w:val="%9."/>
      <w:lvlJc w:val="right"/>
      <w:pPr>
        <w:ind w:left="6480" w:hanging="360"/>
      </w:pPr>
      <w:rPr>
        <w:u w:val="none"/>
      </w:rPr>
    </w:lvl>
  </w:abstractNum>
  <w:abstractNum w:abstractNumId="23" w15:restartNumberingAfterBreak="0">
    <w:nsid w:val="66522C28"/>
    <w:multiLevelType w:val="multilevel"/>
    <w:tmpl w:val="740C67FC"/>
    <w:lvl w:ilvl="0">
      <w:start w:val="1"/>
      <w:numFmt w:val="decimal"/>
      <w:lvlText w:val="%1."/>
      <w:lvlJc w:val="left"/>
      <w:pPr>
        <w:ind w:left="360" w:hanging="360"/>
      </w:pPr>
      <w:rPr>
        <w:b w:val="0"/>
      </w:rPr>
    </w:lvl>
    <w:lvl w:ilvl="1">
      <w:start w:val="1"/>
      <w:numFmt w:val="decimal"/>
      <w:lvlText w:val="%1.%2."/>
      <w:lvlJc w:val="left"/>
      <w:pPr>
        <w:ind w:left="790" w:hanging="430"/>
      </w:pPr>
    </w:lvl>
    <w:lvl w:ilvl="2">
      <w:start w:val="1"/>
      <w:numFmt w:val="decimal"/>
      <w:lvlText w:val="%1.%2.%3."/>
      <w:lvlJc w:val="left"/>
      <w:pPr>
        <w:ind w:left="1225" w:hanging="505"/>
      </w:pPr>
    </w:lvl>
    <w:lvl w:ilvl="3">
      <w:start w:val="1"/>
      <w:numFmt w:val="decimal"/>
      <w:lvlText w:val="%1.%2.%3.%4."/>
      <w:lvlJc w:val="left"/>
      <w:pPr>
        <w:ind w:left="1730" w:hanging="650"/>
      </w:pPr>
    </w:lvl>
    <w:lvl w:ilvl="4">
      <w:start w:val="1"/>
      <w:numFmt w:val="decimal"/>
      <w:lvlText w:val="%1.%2.%3.%4.%5."/>
      <w:lvlJc w:val="left"/>
      <w:pPr>
        <w:ind w:left="2230" w:hanging="790"/>
      </w:pPr>
    </w:lvl>
    <w:lvl w:ilvl="5">
      <w:start w:val="1"/>
      <w:numFmt w:val="decimal"/>
      <w:lvlText w:val="%1.%2.%3.%4.%5.%6."/>
      <w:lvlJc w:val="left"/>
      <w:pPr>
        <w:ind w:left="2735" w:hanging="935"/>
      </w:pPr>
    </w:lvl>
    <w:lvl w:ilvl="6">
      <w:start w:val="1"/>
      <w:numFmt w:val="decimal"/>
      <w:lvlText w:val="%1.%2.%3.%4.%5.%6.%7."/>
      <w:lvlJc w:val="left"/>
      <w:pPr>
        <w:ind w:left="3240" w:hanging="1080"/>
      </w:pPr>
    </w:lvl>
    <w:lvl w:ilvl="7">
      <w:start w:val="1"/>
      <w:numFmt w:val="decimal"/>
      <w:lvlText w:val="%1.%2.%3.%4.%5.%6.%7.%8."/>
      <w:lvlJc w:val="left"/>
      <w:pPr>
        <w:ind w:left="3745" w:hanging="1225"/>
      </w:pPr>
    </w:lvl>
    <w:lvl w:ilvl="8">
      <w:start w:val="1"/>
      <w:numFmt w:val="decimal"/>
      <w:lvlText w:val="%1.%2.%3.%4.%5.%6.%7.%8.%9."/>
      <w:lvlJc w:val="left"/>
      <w:pPr>
        <w:ind w:left="4320" w:hanging="1440"/>
      </w:pPr>
    </w:lvl>
  </w:abstractNum>
  <w:abstractNum w:abstractNumId="24" w15:restartNumberingAfterBreak="0">
    <w:nsid w:val="6960677C"/>
    <w:multiLevelType w:val="hybridMultilevel"/>
    <w:tmpl w:val="8F624514"/>
    <w:lvl w:ilvl="0" w:tplc="736C8020">
      <w:start w:val="4"/>
      <w:numFmt w:val="decimal"/>
      <w:lvlText w:val="%1."/>
      <w:lvlJc w:val="left"/>
      <w:pPr>
        <w:ind w:left="1080" w:hanging="360"/>
      </w:pPr>
      <w:rPr>
        <w:rFonts w:hint="default"/>
      </w:rPr>
    </w:lvl>
    <w:lvl w:ilvl="1" w:tplc="D158DB00">
      <w:start w:val="1"/>
      <w:numFmt w:val="lowerLetter"/>
      <w:lvlText w:val="%2."/>
      <w:lvlJc w:val="left"/>
      <w:pPr>
        <w:ind w:left="1800" w:hanging="360"/>
      </w:pPr>
    </w:lvl>
    <w:lvl w:ilvl="2" w:tplc="5016D6A8">
      <w:start w:val="1"/>
      <w:numFmt w:val="lowerRoman"/>
      <w:lvlText w:val="%3."/>
      <w:lvlJc w:val="right"/>
      <w:pPr>
        <w:ind w:left="2520" w:hanging="180"/>
      </w:pPr>
    </w:lvl>
    <w:lvl w:ilvl="3" w:tplc="8036FEBE">
      <w:start w:val="1"/>
      <w:numFmt w:val="decimal"/>
      <w:lvlText w:val="%4."/>
      <w:lvlJc w:val="left"/>
      <w:pPr>
        <w:ind w:left="3240" w:hanging="360"/>
      </w:pPr>
    </w:lvl>
    <w:lvl w:ilvl="4" w:tplc="56C076EC">
      <w:start w:val="1"/>
      <w:numFmt w:val="lowerLetter"/>
      <w:lvlText w:val="%5."/>
      <w:lvlJc w:val="left"/>
      <w:pPr>
        <w:ind w:left="3960" w:hanging="360"/>
      </w:pPr>
    </w:lvl>
    <w:lvl w:ilvl="5" w:tplc="B148C67A">
      <w:start w:val="1"/>
      <w:numFmt w:val="lowerRoman"/>
      <w:lvlText w:val="%6."/>
      <w:lvlJc w:val="right"/>
      <w:pPr>
        <w:ind w:left="4680" w:hanging="180"/>
      </w:pPr>
    </w:lvl>
    <w:lvl w:ilvl="6" w:tplc="C8B436E4">
      <w:start w:val="1"/>
      <w:numFmt w:val="decimal"/>
      <w:lvlText w:val="%7."/>
      <w:lvlJc w:val="left"/>
      <w:pPr>
        <w:ind w:left="5400" w:hanging="360"/>
      </w:pPr>
    </w:lvl>
    <w:lvl w:ilvl="7" w:tplc="42D43E80">
      <w:start w:val="1"/>
      <w:numFmt w:val="lowerLetter"/>
      <w:lvlText w:val="%8."/>
      <w:lvlJc w:val="left"/>
      <w:pPr>
        <w:ind w:left="6120" w:hanging="360"/>
      </w:pPr>
    </w:lvl>
    <w:lvl w:ilvl="8" w:tplc="3462EA9E">
      <w:start w:val="1"/>
      <w:numFmt w:val="lowerRoman"/>
      <w:lvlText w:val="%9."/>
      <w:lvlJc w:val="right"/>
      <w:pPr>
        <w:ind w:left="6840" w:hanging="180"/>
      </w:pPr>
    </w:lvl>
  </w:abstractNum>
  <w:abstractNum w:abstractNumId="25" w15:restartNumberingAfterBreak="0">
    <w:nsid w:val="6CBF1897"/>
    <w:multiLevelType w:val="hybridMultilevel"/>
    <w:tmpl w:val="013A63F6"/>
    <w:lvl w:ilvl="0" w:tplc="2FAC3BC6">
      <w:start w:val="1"/>
      <w:numFmt w:val="decimal"/>
      <w:lvlText w:val="%1."/>
      <w:lvlJc w:val="left"/>
      <w:pPr>
        <w:ind w:left="720" w:hanging="360"/>
      </w:pPr>
      <w:rPr>
        <w:u w:val="none"/>
      </w:rPr>
    </w:lvl>
    <w:lvl w:ilvl="1" w:tplc="756626B8">
      <w:start w:val="1"/>
      <w:numFmt w:val="lowerLetter"/>
      <w:lvlText w:val="%2."/>
      <w:lvlJc w:val="left"/>
      <w:pPr>
        <w:ind w:left="1440" w:hanging="360"/>
      </w:pPr>
      <w:rPr>
        <w:u w:val="none"/>
      </w:rPr>
    </w:lvl>
    <w:lvl w:ilvl="2" w:tplc="E7764134">
      <w:start w:val="1"/>
      <w:numFmt w:val="lowerRoman"/>
      <w:lvlText w:val="%3."/>
      <w:lvlJc w:val="right"/>
      <w:pPr>
        <w:ind w:left="2160" w:hanging="360"/>
      </w:pPr>
      <w:rPr>
        <w:u w:val="none"/>
      </w:rPr>
    </w:lvl>
    <w:lvl w:ilvl="3" w:tplc="CAB2CD6A">
      <w:start w:val="1"/>
      <w:numFmt w:val="decimal"/>
      <w:lvlText w:val="%4."/>
      <w:lvlJc w:val="left"/>
      <w:pPr>
        <w:ind w:left="2880" w:hanging="360"/>
      </w:pPr>
      <w:rPr>
        <w:b w:val="0"/>
        <w:sz w:val="22"/>
        <w:szCs w:val="22"/>
        <w:u w:val="none"/>
      </w:rPr>
    </w:lvl>
    <w:lvl w:ilvl="4" w:tplc="0FB4B6FC">
      <w:start w:val="1"/>
      <w:numFmt w:val="lowerLetter"/>
      <w:lvlText w:val="%5."/>
      <w:lvlJc w:val="left"/>
      <w:pPr>
        <w:ind w:left="3600" w:hanging="360"/>
      </w:pPr>
      <w:rPr>
        <w:u w:val="none"/>
      </w:rPr>
    </w:lvl>
    <w:lvl w:ilvl="5" w:tplc="916C6F5E">
      <w:start w:val="1"/>
      <w:numFmt w:val="lowerRoman"/>
      <w:lvlText w:val="%6."/>
      <w:lvlJc w:val="right"/>
      <w:pPr>
        <w:ind w:left="4320" w:hanging="360"/>
      </w:pPr>
      <w:rPr>
        <w:u w:val="none"/>
      </w:rPr>
    </w:lvl>
    <w:lvl w:ilvl="6" w:tplc="F9D89378">
      <w:start w:val="1"/>
      <w:numFmt w:val="decimal"/>
      <w:lvlText w:val="%7."/>
      <w:lvlJc w:val="left"/>
      <w:pPr>
        <w:ind w:left="5040" w:hanging="360"/>
      </w:pPr>
      <w:rPr>
        <w:u w:val="none"/>
      </w:rPr>
    </w:lvl>
    <w:lvl w:ilvl="7" w:tplc="01B865D0">
      <w:start w:val="1"/>
      <w:numFmt w:val="lowerLetter"/>
      <w:lvlText w:val="%8."/>
      <w:lvlJc w:val="left"/>
      <w:pPr>
        <w:ind w:left="5760" w:hanging="360"/>
      </w:pPr>
      <w:rPr>
        <w:u w:val="none"/>
      </w:rPr>
    </w:lvl>
    <w:lvl w:ilvl="8" w:tplc="424E3900">
      <w:start w:val="1"/>
      <w:numFmt w:val="lowerRoman"/>
      <w:lvlText w:val="%9."/>
      <w:lvlJc w:val="right"/>
      <w:pPr>
        <w:ind w:left="6480" w:hanging="360"/>
      </w:pPr>
      <w:rPr>
        <w:u w:val="none"/>
      </w:rPr>
    </w:lvl>
  </w:abstractNum>
  <w:abstractNum w:abstractNumId="26" w15:restartNumberingAfterBreak="0">
    <w:nsid w:val="70FD634E"/>
    <w:multiLevelType w:val="hybridMultilevel"/>
    <w:tmpl w:val="C51C391C"/>
    <w:lvl w:ilvl="0" w:tplc="4BB60E7E">
      <w:start w:val="1"/>
      <w:numFmt w:val="decimal"/>
      <w:lvlText w:val="%1."/>
      <w:lvlJc w:val="left"/>
      <w:pPr>
        <w:ind w:left="720" w:hanging="360"/>
      </w:pPr>
      <w:rPr>
        <w:u w:val="none"/>
      </w:rPr>
    </w:lvl>
    <w:lvl w:ilvl="1" w:tplc="3B2EA12A">
      <w:start w:val="1"/>
      <w:numFmt w:val="lowerLetter"/>
      <w:lvlText w:val="%2."/>
      <w:lvlJc w:val="left"/>
      <w:pPr>
        <w:ind w:left="1440" w:hanging="360"/>
      </w:pPr>
      <w:rPr>
        <w:u w:val="none"/>
      </w:rPr>
    </w:lvl>
    <w:lvl w:ilvl="2" w:tplc="5BC2886C">
      <w:start w:val="1"/>
      <w:numFmt w:val="lowerRoman"/>
      <w:lvlText w:val="%3."/>
      <w:lvlJc w:val="right"/>
      <w:pPr>
        <w:ind w:left="2160" w:hanging="360"/>
      </w:pPr>
      <w:rPr>
        <w:u w:val="none"/>
      </w:rPr>
    </w:lvl>
    <w:lvl w:ilvl="3" w:tplc="3FA4F8E8">
      <w:start w:val="1"/>
      <w:numFmt w:val="decimal"/>
      <w:lvlText w:val="%4."/>
      <w:lvlJc w:val="left"/>
      <w:pPr>
        <w:ind w:left="2880" w:hanging="360"/>
      </w:pPr>
      <w:rPr>
        <w:u w:val="none"/>
      </w:rPr>
    </w:lvl>
    <w:lvl w:ilvl="4" w:tplc="A11C57A4">
      <w:start w:val="1"/>
      <w:numFmt w:val="lowerLetter"/>
      <w:lvlText w:val="%5."/>
      <w:lvlJc w:val="left"/>
      <w:pPr>
        <w:ind w:left="3600" w:hanging="360"/>
      </w:pPr>
      <w:rPr>
        <w:u w:val="none"/>
      </w:rPr>
    </w:lvl>
    <w:lvl w:ilvl="5" w:tplc="91527A9C">
      <w:start w:val="1"/>
      <w:numFmt w:val="lowerRoman"/>
      <w:lvlText w:val="%6."/>
      <w:lvlJc w:val="right"/>
      <w:pPr>
        <w:ind w:left="4320" w:hanging="360"/>
      </w:pPr>
      <w:rPr>
        <w:u w:val="none"/>
      </w:rPr>
    </w:lvl>
    <w:lvl w:ilvl="6" w:tplc="54583624">
      <w:start w:val="1"/>
      <w:numFmt w:val="decimal"/>
      <w:lvlText w:val="%7."/>
      <w:lvlJc w:val="left"/>
      <w:pPr>
        <w:ind w:left="5040" w:hanging="360"/>
      </w:pPr>
      <w:rPr>
        <w:u w:val="none"/>
      </w:rPr>
    </w:lvl>
    <w:lvl w:ilvl="7" w:tplc="4FF85328">
      <w:start w:val="1"/>
      <w:numFmt w:val="lowerLetter"/>
      <w:lvlText w:val="%8."/>
      <w:lvlJc w:val="left"/>
      <w:pPr>
        <w:ind w:left="5760" w:hanging="360"/>
      </w:pPr>
      <w:rPr>
        <w:u w:val="none"/>
      </w:rPr>
    </w:lvl>
    <w:lvl w:ilvl="8" w:tplc="9A96ED3C">
      <w:start w:val="1"/>
      <w:numFmt w:val="lowerRoman"/>
      <w:lvlText w:val="%9."/>
      <w:lvlJc w:val="right"/>
      <w:pPr>
        <w:ind w:left="6480" w:hanging="360"/>
      </w:pPr>
      <w:rPr>
        <w:u w:val="none"/>
      </w:rPr>
    </w:lvl>
  </w:abstractNum>
  <w:num w:numId="1">
    <w:abstractNumId w:val="3"/>
  </w:num>
  <w:num w:numId="2">
    <w:abstractNumId w:val="4"/>
  </w:num>
  <w:num w:numId="3">
    <w:abstractNumId w:val="24"/>
  </w:num>
  <w:num w:numId="4">
    <w:abstractNumId w:val="16"/>
  </w:num>
  <w:num w:numId="5">
    <w:abstractNumId w:val="15"/>
  </w:num>
  <w:num w:numId="6">
    <w:abstractNumId w:val="6"/>
  </w:num>
  <w:num w:numId="7">
    <w:abstractNumId w:val="12"/>
  </w:num>
  <w:num w:numId="8">
    <w:abstractNumId w:val="7"/>
  </w:num>
  <w:num w:numId="9">
    <w:abstractNumId w:val="1"/>
  </w:num>
  <w:num w:numId="10">
    <w:abstractNumId w:val="17"/>
  </w:num>
  <w:num w:numId="11">
    <w:abstractNumId w:val="11"/>
  </w:num>
  <w:num w:numId="12">
    <w:abstractNumId w:val="20"/>
  </w:num>
  <w:num w:numId="13">
    <w:abstractNumId w:val="26"/>
  </w:num>
  <w:num w:numId="14">
    <w:abstractNumId w:val="8"/>
  </w:num>
  <w:num w:numId="15">
    <w:abstractNumId w:val="19"/>
  </w:num>
  <w:num w:numId="16">
    <w:abstractNumId w:val="10"/>
  </w:num>
  <w:num w:numId="17">
    <w:abstractNumId w:val="9"/>
  </w:num>
  <w:num w:numId="18">
    <w:abstractNumId w:val="21"/>
  </w:num>
  <w:num w:numId="19">
    <w:abstractNumId w:val="23"/>
  </w:num>
  <w:num w:numId="20">
    <w:abstractNumId w:val="5"/>
  </w:num>
  <w:num w:numId="21">
    <w:abstractNumId w:val="22"/>
  </w:num>
  <w:num w:numId="22">
    <w:abstractNumId w:val="25"/>
  </w:num>
  <w:num w:numId="23">
    <w:abstractNumId w:val="14"/>
  </w:num>
  <w:num w:numId="24">
    <w:abstractNumId w:val="13"/>
  </w:num>
  <w:num w:numId="25">
    <w:abstractNumId w:val="0"/>
  </w:num>
  <w:num w:numId="26">
    <w:abstractNumId w:val="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252"/>
    <w:rsid w:val="00002E0B"/>
    <w:rsid w:val="00003A4E"/>
    <w:rsid w:val="00010087"/>
    <w:rsid w:val="00015DCF"/>
    <w:rsid w:val="00021FCC"/>
    <w:rsid w:val="000235DB"/>
    <w:rsid w:val="000249D4"/>
    <w:rsid w:val="00025FFA"/>
    <w:rsid w:val="000267BA"/>
    <w:rsid w:val="00031882"/>
    <w:rsid w:val="00046A04"/>
    <w:rsid w:val="0007021E"/>
    <w:rsid w:val="00077B44"/>
    <w:rsid w:val="00083416"/>
    <w:rsid w:val="00087795"/>
    <w:rsid w:val="0009086D"/>
    <w:rsid w:val="000B1439"/>
    <w:rsid w:val="000D1A43"/>
    <w:rsid w:val="000E0476"/>
    <w:rsid w:val="000E2B66"/>
    <w:rsid w:val="000F4B76"/>
    <w:rsid w:val="00110D67"/>
    <w:rsid w:val="00113B27"/>
    <w:rsid w:val="0012121C"/>
    <w:rsid w:val="00137475"/>
    <w:rsid w:val="00140FC8"/>
    <w:rsid w:val="00144BBC"/>
    <w:rsid w:val="0016158F"/>
    <w:rsid w:val="00171E7C"/>
    <w:rsid w:val="00183EA5"/>
    <w:rsid w:val="00187E42"/>
    <w:rsid w:val="00197D84"/>
    <w:rsid w:val="001D2C2E"/>
    <w:rsid w:val="001D6923"/>
    <w:rsid w:val="001E4A01"/>
    <w:rsid w:val="001E6208"/>
    <w:rsid w:val="001E7E72"/>
    <w:rsid w:val="001F64CA"/>
    <w:rsid w:val="0020472B"/>
    <w:rsid w:val="002104BE"/>
    <w:rsid w:val="002118E9"/>
    <w:rsid w:val="00213BD9"/>
    <w:rsid w:val="002358A7"/>
    <w:rsid w:val="00237881"/>
    <w:rsid w:val="00243EB5"/>
    <w:rsid w:val="002563DC"/>
    <w:rsid w:val="00256B15"/>
    <w:rsid w:val="00284D0B"/>
    <w:rsid w:val="00287B1D"/>
    <w:rsid w:val="002B0863"/>
    <w:rsid w:val="002B5D03"/>
    <w:rsid w:val="002C23D8"/>
    <w:rsid w:val="002D0F12"/>
    <w:rsid w:val="002D541C"/>
    <w:rsid w:val="002D76F5"/>
    <w:rsid w:val="002E0B71"/>
    <w:rsid w:val="002F0328"/>
    <w:rsid w:val="002F6A37"/>
    <w:rsid w:val="00305D50"/>
    <w:rsid w:val="003136CB"/>
    <w:rsid w:val="00314579"/>
    <w:rsid w:val="003161EB"/>
    <w:rsid w:val="003404FF"/>
    <w:rsid w:val="00350AF5"/>
    <w:rsid w:val="00351D62"/>
    <w:rsid w:val="00371FFA"/>
    <w:rsid w:val="00375F1B"/>
    <w:rsid w:val="00386D40"/>
    <w:rsid w:val="00394858"/>
    <w:rsid w:val="00394910"/>
    <w:rsid w:val="003A3430"/>
    <w:rsid w:val="003B4AEC"/>
    <w:rsid w:val="003B7F6C"/>
    <w:rsid w:val="003C1CFD"/>
    <w:rsid w:val="003D6CAA"/>
    <w:rsid w:val="003D7500"/>
    <w:rsid w:val="003E545B"/>
    <w:rsid w:val="003F2252"/>
    <w:rsid w:val="004126FC"/>
    <w:rsid w:val="004212E8"/>
    <w:rsid w:val="004233DF"/>
    <w:rsid w:val="0043216D"/>
    <w:rsid w:val="00432607"/>
    <w:rsid w:val="00436379"/>
    <w:rsid w:val="004453DD"/>
    <w:rsid w:val="00455092"/>
    <w:rsid w:val="0045616E"/>
    <w:rsid w:val="00467ADE"/>
    <w:rsid w:val="004736BD"/>
    <w:rsid w:val="004756EA"/>
    <w:rsid w:val="00476E30"/>
    <w:rsid w:val="004A388E"/>
    <w:rsid w:val="004A6DFE"/>
    <w:rsid w:val="004C4AC7"/>
    <w:rsid w:val="004D4975"/>
    <w:rsid w:val="004E3C74"/>
    <w:rsid w:val="004E5023"/>
    <w:rsid w:val="004F7F94"/>
    <w:rsid w:val="00550E7C"/>
    <w:rsid w:val="00553DEE"/>
    <w:rsid w:val="00557C95"/>
    <w:rsid w:val="00570087"/>
    <w:rsid w:val="00570BCA"/>
    <w:rsid w:val="0057547E"/>
    <w:rsid w:val="00590237"/>
    <w:rsid w:val="00593054"/>
    <w:rsid w:val="005A2ED9"/>
    <w:rsid w:val="005C6E47"/>
    <w:rsid w:val="005E2B92"/>
    <w:rsid w:val="005F395D"/>
    <w:rsid w:val="00615E11"/>
    <w:rsid w:val="006202ED"/>
    <w:rsid w:val="0062162C"/>
    <w:rsid w:val="006501A2"/>
    <w:rsid w:val="00650C7C"/>
    <w:rsid w:val="006616B0"/>
    <w:rsid w:val="006715A1"/>
    <w:rsid w:val="00686C4E"/>
    <w:rsid w:val="00690F58"/>
    <w:rsid w:val="00692175"/>
    <w:rsid w:val="00697D99"/>
    <w:rsid w:val="006A005A"/>
    <w:rsid w:val="006A593B"/>
    <w:rsid w:val="006B356B"/>
    <w:rsid w:val="006D1E76"/>
    <w:rsid w:val="007257CE"/>
    <w:rsid w:val="00742F47"/>
    <w:rsid w:val="00746C5C"/>
    <w:rsid w:val="00773EC2"/>
    <w:rsid w:val="00791532"/>
    <w:rsid w:val="007A006F"/>
    <w:rsid w:val="007A3021"/>
    <w:rsid w:val="007A3501"/>
    <w:rsid w:val="007A4031"/>
    <w:rsid w:val="007B0DAA"/>
    <w:rsid w:val="007B5540"/>
    <w:rsid w:val="007B7078"/>
    <w:rsid w:val="007D38A8"/>
    <w:rsid w:val="007E1E46"/>
    <w:rsid w:val="00814A0E"/>
    <w:rsid w:val="0082511F"/>
    <w:rsid w:val="00831589"/>
    <w:rsid w:val="00831A06"/>
    <w:rsid w:val="00833886"/>
    <w:rsid w:val="00840846"/>
    <w:rsid w:val="00854F46"/>
    <w:rsid w:val="00861645"/>
    <w:rsid w:val="00877E9D"/>
    <w:rsid w:val="00893AB1"/>
    <w:rsid w:val="008A23C3"/>
    <w:rsid w:val="008A5019"/>
    <w:rsid w:val="008B53A4"/>
    <w:rsid w:val="008B77BC"/>
    <w:rsid w:val="008B7BCD"/>
    <w:rsid w:val="008C2FEC"/>
    <w:rsid w:val="008D39CE"/>
    <w:rsid w:val="008F1FEB"/>
    <w:rsid w:val="009006FE"/>
    <w:rsid w:val="00907402"/>
    <w:rsid w:val="009138B3"/>
    <w:rsid w:val="00914CAB"/>
    <w:rsid w:val="00923225"/>
    <w:rsid w:val="00923D79"/>
    <w:rsid w:val="00924361"/>
    <w:rsid w:val="00925B58"/>
    <w:rsid w:val="00934A80"/>
    <w:rsid w:val="009564A0"/>
    <w:rsid w:val="00956B5E"/>
    <w:rsid w:val="00956FE4"/>
    <w:rsid w:val="0096247F"/>
    <w:rsid w:val="009624EE"/>
    <w:rsid w:val="00967550"/>
    <w:rsid w:val="00970E28"/>
    <w:rsid w:val="00973AD9"/>
    <w:rsid w:val="009764A9"/>
    <w:rsid w:val="0099735B"/>
    <w:rsid w:val="009B2F2C"/>
    <w:rsid w:val="009B381E"/>
    <w:rsid w:val="009D00F9"/>
    <w:rsid w:val="009D39B2"/>
    <w:rsid w:val="009D6033"/>
    <w:rsid w:val="009E0927"/>
    <w:rsid w:val="009F6C5F"/>
    <w:rsid w:val="00A02B8E"/>
    <w:rsid w:val="00A07BD4"/>
    <w:rsid w:val="00A140CE"/>
    <w:rsid w:val="00A204B6"/>
    <w:rsid w:val="00A21B86"/>
    <w:rsid w:val="00A2344C"/>
    <w:rsid w:val="00A31A0D"/>
    <w:rsid w:val="00A37174"/>
    <w:rsid w:val="00A4007D"/>
    <w:rsid w:val="00A408D2"/>
    <w:rsid w:val="00A45144"/>
    <w:rsid w:val="00A5536C"/>
    <w:rsid w:val="00A5580C"/>
    <w:rsid w:val="00A608F8"/>
    <w:rsid w:val="00A676D1"/>
    <w:rsid w:val="00A72C1F"/>
    <w:rsid w:val="00A77071"/>
    <w:rsid w:val="00A80C97"/>
    <w:rsid w:val="00A85DEC"/>
    <w:rsid w:val="00A86A86"/>
    <w:rsid w:val="00AA2736"/>
    <w:rsid w:val="00AA2ED2"/>
    <w:rsid w:val="00AB2668"/>
    <w:rsid w:val="00AB596A"/>
    <w:rsid w:val="00AC317F"/>
    <w:rsid w:val="00AE5AD0"/>
    <w:rsid w:val="00AE7C45"/>
    <w:rsid w:val="00B01B2C"/>
    <w:rsid w:val="00B04086"/>
    <w:rsid w:val="00B06FA1"/>
    <w:rsid w:val="00B12468"/>
    <w:rsid w:val="00B15812"/>
    <w:rsid w:val="00B2158A"/>
    <w:rsid w:val="00B21F0B"/>
    <w:rsid w:val="00B25306"/>
    <w:rsid w:val="00B46D75"/>
    <w:rsid w:val="00B6308D"/>
    <w:rsid w:val="00B63956"/>
    <w:rsid w:val="00B71123"/>
    <w:rsid w:val="00B94CFA"/>
    <w:rsid w:val="00BA1270"/>
    <w:rsid w:val="00BA4BDD"/>
    <w:rsid w:val="00BA7FEC"/>
    <w:rsid w:val="00BB12D2"/>
    <w:rsid w:val="00BB205D"/>
    <w:rsid w:val="00BB5572"/>
    <w:rsid w:val="00BC54F1"/>
    <w:rsid w:val="00BD180A"/>
    <w:rsid w:val="00BD3AA7"/>
    <w:rsid w:val="00BF070C"/>
    <w:rsid w:val="00BF4EA4"/>
    <w:rsid w:val="00BF796A"/>
    <w:rsid w:val="00C0024E"/>
    <w:rsid w:val="00C069F0"/>
    <w:rsid w:val="00C11A58"/>
    <w:rsid w:val="00C11A86"/>
    <w:rsid w:val="00C332F8"/>
    <w:rsid w:val="00C33C00"/>
    <w:rsid w:val="00C42E55"/>
    <w:rsid w:val="00C4608F"/>
    <w:rsid w:val="00C46AD4"/>
    <w:rsid w:val="00C52726"/>
    <w:rsid w:val="00C534D7"/>
    <w:rsid w:val="00C542CD"/>
    <w:rsid w:val="00C76FBD"/>
    <w:rsid w:val="00C857EA"/>
    <w:rsid w:val="00C87729"/>
    <w:rsid w:val="00C92B35"/>
    <w:rsid w:val="00C97084"/>
    <w:rsid w:val="00C970B9"/>
    <w:rsid w:val="00CB0E5F"/>
    <w:rsid w:val="00CB40F2"/>
    <w:rsid w:val="00CB6644"/>
    <w:rsid w:val="00CC300E"/>
    <w:rsid w:val="00CC36B1"/>
    <w:rsid w:val="00CD2EAE"/>
    <w:rsid w:val="00CE3C46"/>
    <w:rsid w:val="00CF2AD6"/>
    <w:rsid w:val="00D05613"/>
    <w:rsid w:val="00D056B2"/>
    <w:rsid w:val="00D0689D"/>
    <w:rsid w:val="00D26BE9"/>
    <w:rsid w:val="00D403EE"/>
    <w:rsid w:val="00D47586"/>
    <w:rsid w:val="00D600A0"/>
    <w:rsid w:val="00D60790"/>
    <w:rsid w:val="00D61494"/>
    <w:rsid w:val="00D61D4E"/>
    <w:rsid w:val="00D6724C"/>
    <w:rsid w:val="00D71E1C"/>
    <w:rsid w:val="00D77469"/>
    <w:rsid w:val="00D876F9"/>
    <w:rsid w:val="00DA00B2"/>
    <w:rsid w:val="00DA5A03"/>
    <w:rsid w:val="00DB1FC8"/>
    <w:rsid w:val="00DC17A4"/>
    <w:rsid w:val="00DC49D1"/>
    <w:rsid w:val="00DD782B"/>
    <w:rsid w:val="00DF434D"/>
    <w:rsid w:val="00DF4D23"/>
    <w:rsid w:val="00DF5598"/>
    <w:rsid w:val="00E316B7"/>
    <w:rsid w:val="00E44897"/>
    <w:rsid w:val="00E55E84"/>
    <w:rsid w:val="00E5649A"/>
    <w:rsid w:val="00E61CF6"/>
    <w:rsid w:val="00E72387"/>
    <w:rsid w:val="00E84255"/>
    <w:rsid w:val="00E8520E"/>
    <w:rsid w:val="00E87041"/>
    <w:rsid w:val="00E871C8"/>
    <w:rsid w:val="00EA08C0"/>
    <w:rsid w:val="00EA1366"/>
    <w:rsid w:val="00EA1552"/>
    <w:rsid w:val="00EA2AB8"/>
    <w:rsid w:val="00EC7381"/>
    <w:rsid w:val="00ED7A08"/>
    <w:rsid w:val="00EE13EA"/>
    <w:rsid w:val="00EE657A"/>
    <w:rsid w:val="00EF25B7"/>
    <w:rsid w:val="00F15AE5"/>
    <w:rsid w:val="00F217D9"/>
    <w:rsid w:val="00F24616"/>
    <w:rsid w:val="00F32C11"/>
    <w:rsid w:val="00F35E50"/>
    <w:rsid w:val="00F445A0"/>
    <w:rsid w:val="00F4767E"/>
    <w:rsid w:val="00F54CBB"/>
    <w:rsid w:val="00F6094A"/>
    <w:rsid w:val="00F81771"/>
    <w:rsid w:val="00FA20D5"/>
    <w:rsid w:val="00FA266F"/>
    <w:rsid w:val="00FA2BE6"/>
    <w:rsid w:val="00FA57CF"/>
    <w:rsid w:val="00FB016A"/>
    <w:rsid w:val="00FB2DAC"/>
    <w:rsid w:val="00FB3097"/>
    <w:rsid w:val="00FC20A0"/>
    <w:rsid w:val="00FC5758"/>
    <w:rsid w:val="00FD6C05"/>
    <w:rsid w:val="00FE2079"/>
    <w:rsid w:val="00FE3C46"/>
    <w:rsid w:val="00FF4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C2D68"/>
  <w15:docId w15:val="{18036AC5-E05A-43D7-87C4-5E5A433F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024E"/>
  </w:style>
  <w:style w:type="paragraph" w:styleId="1">
    <w:name w:val="heading 1"/>
    <w:basedOn w:val="a"/>
    <w:link w:val="10"/>
    <w:qFormat/>
    <w:pPr>
      <w:spacing w:before="100" w:beforeAutospacing="1" w:after="100" w:afterAutospacing="1"/>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uiPriority w:val="99"/>
    <w:unhideWhenUsed/>
    <w:qFormat/>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pPr>
      <w:keepLines/>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3">
    <w:name w:val="Intense Quote"/>
    <w:basedOn w:val="a"/>
    <w:next w:val="a"/>
    <w:link w:val="a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5">
    <w:name w:val="caption"/>
    <w:basedOn w:val="a"/>
    <w:next w:val="a"/>
    <w:link w:val="a6"/>
    <w:uiPriority w:val="35"/>
    <w:semiHidden/>
    <w:unhideWhenUsed/>
    <w:qFormat/>
    <w:pPr>
      <w:spacing w:line="276" w:lineRule="auto"/>
    </w:pPr>
    <w:rPr>
      <w:b/>
      <w:bCs/>
      <w:color w:val="4472C4" w:themeColor="accent1"/>
      <w:sz w:val="18"/>
      <w:szCs w:val="18"/>
    </w:rPr>
  </w:style>
  <w:style w:type="character" w:customStyle="1" w:styleId="a6">
    <w:name w:val="Название объекта Знак"/>
    <w:basedOn w:val="a0"/>
    <w:link w:val="a5"/>
    <w:uiPriority w:val="35"/>
    <w:rPr>
      <w:b/>
      <w:bCs/>
      <w:color w:val="4472C4"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EndnoteTextChar">
    <w:name w:val="Endnote Text Char"/>
    <w:uiPriority w:val="99"/>
    <w:rPr>
      <w:sz w:val="20"/>
    </w:rPr>
  </w:style>
  <w:style w:type="paragraph" w:styleId="a7">
    <w:name w:val="table of figures"/>
    <w:basedOn w:val="a"/>
    <w:next w:val="a"/>
    <w:uiPriority w:val="99"/>
    <w:unhideWhenUsed/>
  </w:style>
  <w:style w:type="table" w:styleId="a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link w:val="aa"/>
    <w:uiPriority w:val="34"/>
    <w:qFormat/>
    <w:pPr>
      <w:ind w:left="720"/>
      <w:contextualSpacing/>
    </w:pPr>
  </w:style>
  <w:style w:type="table" w:customStyle="1" w:styleId="12">
    <w:name w:val="Сетка таблицы1"/>
    <w:basedOn w:val="a1"/>
    <w:next w:val="a8"/>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annotation reference"/>
    <w:basedOn w:val="a0"/>
    <w:uiPriority w:val="99"/>
    <w:unhideWhenUsed/>
    <w:rPr>
      <w:sz w:val="16"/>
      <w:szCs w:val="16"/>
    </w:rPr>
  </w:style>
  <w:style w:type="paragraph" w:styleId="ac">
    <w:name w:val="annotation text"/>
    <w:basedOn w:val="a"/>
    <w:link w:val="ad"/>
    <w:uiPriority w:val="99"/>
    <w:unhideWhenUsed/>
    <w:rPr>
      <w:sz w:val="20"/>
      <w:szCs w:val="20"/>
    </w:rPr>
  </w:style>
  <w:style w:type="character" w:customStyle="1" w:styleId="ad">
    <w:name w:val="Текст примечания Знак"/>
    <w:basedOn w:val="a0"/>
    <w:link w:val="ac"/>
    <w:uiPriority w:val="99"/>
    <w:rPr>
      <w:sz w:val="20"/>
      <w:szCs w:val="20"/>
    </w:rPr>
  </w:style>
  <w:style w:type="paragraph" w:styleId="ae">
    <w:name w:val="annotation subject"/>
    <w:basedOn w:val="ac"/>
    <w:next w:val="ac"/>
    <w:link w:val="af"/>
    <w:uiPriority w:val="99"/>
    <w:unhideWhenUsed/>
    <w:rPr>
      <w:b/>
      <w:bCs/>
    </w:rPr>
  </w:style>
  <w:style w:type="character" w:customStyle="1" w:styleId="af">
    <w:name w:val="Тема примечания Знак"/>
    <w:basedOn w:val="ad"/>
    <w:link w:val="ae"/>
    <w:uiPriority w:val="99"/>
    <w:rPr>
      <w:b/>
      <w:bCs/>
      <w:sz w:val="20"/>
      <w:szCs w:val="20"/>
    </w:rPr>
  </w:style>
  <w:style w:type="table" w:customStyle="1" w:styleId="110">
    <w:name w:val="Сетка таблицы11"/>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Revision"/>
    <w:hidden/>
    <w:uiPriority w:val="99"/>
    <w:semiHidden/>
  </w:style>
  <w:style w:type="paragraph" w:styleId="af1">
    <w:name w:val="header"/>
    <w:basedOn w:val="a"/>
    <w:link w:val="af2"/>
    <w:uiPriority w:val="99"/>
    <w:unhideWhenUsed/>
    <w:pPr>
      <w:tabs>
        <w:tab w:val="center" w:pos="4677"/>
        <w:tab w:val="right" w:pos="9355"/>
      </w:tabs>
    </w:pPr>
  </w:style>
  <w:style w:type="character" w:customStyle="1" w:styleId="af2">
    <w:name w:val="Верхний колонтитул Знак"/>
    <w:basedOn w:val="a0"/>
    <w:link w:val="af1"/>
    <w:uiPriority w:val="99"/>
  </w:style>
  <w:style w:type="paragraph" w:styleId="af3">
    <w:name w:val="footer"/>
    <w:basedOn w:val="a"/>
    <w:link w:val="af4"/>
    <w:uiPriority w:val="99"/>
    <w:unhideWhenUsed/>
    <w:pPr>
      <w:tabs>
        <w:tab w:val="center" w:pos="4677"/>
        <w:tab w:val="right" w:pos="9355"/>
      </w:tabs>
    </w:pPr>
  </w:style>
  <w:style w:type="character" w:customStyle="1" w:styleId="af4">
    <w:name w:val="Нижний колонтитул Знак"/>
    <w:basedOn w:val="a0"/>
    <w:link w:val="af3"/>
    <w:uiPriority w:val="99"/>
  </w:style>
  <w:style w:type="character" w:styleId="af5">
    <w:name w:val="Hyperlink"/>
    <w:basedOn w:val="a0"/>
    <w:uiPriority w:val="99"/>
    <w:unhideWhenUsed/>
    <w:rPr>
      <w:color w:val="0563C1" w:themeColor="hyperlink"/>
      <w:u w:val="single"/>
    </w:rPr>
  </w:style>
  <w:style w:type="character" w:customStyle="1" w:styleId="13">
    <w:name w:val="Неразрешенное упоминание1"/>
    <w:basedOn w:val="a0"/>
    <w:uiPriority w:val="99"/>
    <w:semiHidden/>
    <w:unhideWhenUsed/>
    <w:rPr>
      <w:color w:val="605E5C"/>
      <w:shd w:val="clear" w:color="auto" w:fill="E1DFDD"/>
    </w:rPr>
  </w:style>
  <w:style w:type="character" w:customStyle="1" w:styleId="aa">
    <w:name w:val="Абзац списка Знак"/>
    <w:link w:val="a9"/>
    <w:uiPriority w:val="34"/>
    <w:qFormat/>
  </w:style>
  <w:style w:type="paragraph" w:customStyle="1" w:styleId="ConsPlusNormal">
    <w:name w:val="ConsPlusNormal"/>
    <w:qFormat/>
    <w:pPr>
      <w:widowControl w:val="0"/>
    </w:pPr>
    <w:rPr>
      <w:rFonts w:ascii="Arial" w:eastAsia="Times New Roman" w:hAnsi="Arial" w:cs="Arial"/>
      <w:sz w:val="20"/>
      <w:szCs w:val="20"/>
      <w:lang w:eastAsia="ru-RU"/>
    </w:rPr>
  </w:style>
  <w:style w:type="paragraph" w:styleId="af6">
    <w:name w:val="footnote text"/>
    <w:basedOn w:val="a"/>
    <w:link w:val="af7"/>
    <w:uiPriority w:val="99"/>
    <w:qFormat/>
    <w:rPr>
      <w:rFonts w:ascii="Times New Roman" w:eastAsia="Times New Roman" w:hAnsi="Times New Roman" w:cs="Times New Roman"/>
      <w:sz w:val="20"/>
      <w:szCs w:val="20"/>
    </w:rPr>
  </w:style>
  <w:style w:type="character" w:customStyle="1" w:styleId="af7">
    <w:name w:val="Текст сноски Знак"/>
    <w:basedOn w:val="a0"/>
    <w:link w:val="af6"/>
    <w:uiPriority w:val="99"/>
    <w:qFormat/>
    <w:rPr>
      <w:rFonts w:ascii="Times New Roman" w:eastAsia="Times New Roman" w:hAnsi="Times New Roman" w:cs="Times New Roman"/>
      <w:sz w:val="20"/>
      <w:szCs w:val="20"/>
    </w:rPr>
  </w:style>
  <w:style w:type="character" w:styleId="af8">
    <w:name w:val="footnote reference"/>
    <w:link w:val="14"/>
    <w:uiPriority w:val="99"/>
    <w:rPr>
      <w:rFonts w:cs="Times New Roman"/>
      <w:vertAlign w:val="superscript"/>
    </w:rPr>
  </w:style>
  <w:style w:type="paragraph" w:styleId="af9">
    <w:name w:val="Body Text"/>
    <w:basedOn w:val="a"/>
    <w:link w:val="afa"/>
    <w:unhideWhenUsed/>
    <w:qFormat/>
    <w:pPr>
      <w:widowControl w:val="0"/>
      <w:spacing w:before="120" w:after="120"/>
      <w:jc w:val="both"/>
    </w:pPr>
    <w:rPr>
      <w:rFonts w:ascii="Times New Roman" w:eastAsia="Times New Roman" w:hAnsi="Times New Roman" w:cs="Times New Roman"/>
      <w:sz w:val="24"/>
      <w:szCs w:val="20"/>
      <w:lang w:eastAsia="ru-RU"/>
    </w:rPr>
  </w:style>
  <w:style w:type="character" w:customStyle="1" w:styleId="afa">
    <w:name w:val="Основной текст Знак"/>
    <w:basedOn w:val="a0"/>
    <w:link w:val="af9"/>
    <w:rPr>
      <w:rFonts w:ascii="Times New Roman" w:eastAsia="Times New Roman" w:hAnsi="Times New Roman" w:cs="Times New Roman"/>
      <w:sz w:val="24"/>
      <w:szCs w:val="20"/>
      <w:lang w:eastAsia="ru-RU"/>
    </w:rPr>
  </w:style>
  <w:style w:type="paragraph" w:styleId="afb">
    <w:name w:val="Balloon Text"/>
    <w:basedOn w:val="a"/>
    <w:link w:val="afc"/>
    <w:uiPriority w:val="99"/>
    <w:unhideWhenUsed/>
    <w:rPr>
      <w:rFonts w:ascii="Segoe UI" w:hAnsi="Segoe UI" w:cs="Segoe UI"/>
      <w:sz w:val="18"/>
      <w:szCs w:val="18"/>
    </w:rPr>
  </w:style>
  <w:style w:type="character" w:customStyle="1" w:styleId="afc">
    <w:name w:val="Текст выноски Знак"/>
    <w:basedOn w:val="a0"/>
    <w:link w:val="afb"/>
    <w:uiPriority w:val="99"/>
    <w:rPr>
      <w:rFonts w:ascii="Segoe UI" w:hAnsi="Segoe UI" w:cs="Segoe UI"/>
      <w:sz w:val="18"/>
      <w:szCs w:val="18"/>
    </w:rPr>
  </w:style>
  <w:style w:type="character" w:customStyle="1" w:styleId="10">
    <w:name w:val="Заголовок 1 Знак"/>
    <w:basedOn w:val="a0"/>
    <w:link w:val="1"/>
    <w:rPr>
      <w:rFonts w:ascii="Times New Roman" w:eastAsia="Times New Roman" w:hAnsi="Times New Roman" w:cs="Times New Roman"/>
      <w:b/>
      <w:bCs/>
      <w:sz w:val="24"/>
      <w:szCs w:val="24"/>
      <w:lang w:eastAsia="ru-RU"/>
    </w:rPr>
  </w:style>
  <w:style w:type="paragraph" w:customStyle="1" w:styleId="Default">
    <w:name w:val="Default"/>
    <w:rPr>
      <w:rFonts w:ascii="Times New Roman" w:hAnsi="Times New Roman" w:cs="Times New Roman"/>
      <w:color w:val="000000"/>
      <w:sz w:val="24"/>
      <w:szCs w:val="24"/>
    </w:rPr>
  </w:style>
  <w:style w:type="paragraph" w:styleId="afd">
    <w:name w:val="Subtitle"/>
    <w:basedOn w:val="a"/>
    <w:next w:val="a"/>
    <w:link w:val="afe"/>
    <w:qFormat/>
    <w:pPr>
      <w:numPr>
        <w:ilvl w:val="1"/>
      </w:numPr>
      <w:spacing w:after="160" w:line="259" w:lineRule="auto"/>
    </w:pPr>
    <w:rPr>
      <w:rFonts w:eastAsiaTheme="minorEastAsia"/>
      <w:color w:val="5A5A5A" w:themeColor="text1" w:themeTint="A5"/>
      <w:spacing w:val="15"/>
    </w:rPr>
  </w:style>
  <w:style w:type="character" w:customStyle="1" w:styleId="afe">
    <w:name w:val="Подзаголовок Знак"/>
    <w:basedOn w:val="a0"/>
    <w:link w:val="afd"/>
    <w:rPr>
      <w:rFonts w:eastAsiaTheme="minorEastAsia"/>
      <w:color w:val="5A5A5A" w:themeColor="text1" w:themeTint="A5"/>
      <w:spacing w:val="15"/>
    </w:rPr>
  </w:style>
  <w:style w:type="character" w:styleId="aff">
    <w:name w:val="FollowedHyperlink"/>
    <w:basedOn w:val="a0"/>
    <w:uiPriority w:val="99"/>
    <w:unhideWhenUsed/>
    <w:rPr>
      <w:color w:val="954F72" w:themeColor="followedHyperlink"/>
      <w:u w:val="single"/>
    </w:rPr>
  </w:style>
  <w:style w:type="paragraph" w:styleId="15">
    <w:name w:val="toc 1"/>
    <w:basedOn w:val="a"/>
    <w:next w:val="a"/>
    <w:uiPriority w:val="39"/>
    <w:unhideWhenUsed/>
    <w:pPr>
      <w:tabs>
        <w:tab w:val="right" w:leader="dot" w:pos="9639"/>
      </w:tabs>
      <w:spacing w:before="120" w:line="276" w:lineRule="auto"/>
    </w:pPr>
    <w:rPr>
      <w:rFonts w:ascii="Times New Roman" w:hAnsi="Times New Roman" w:cs="Times New Roman"/>
      <w:b/>
      <w:bCs/>
    </w:rPr>
  </w:style>
  <w:style w:type="character" w:customStyle="1" w:styleId="20">
    <w:name w:val="Заголовок 2 Знак"/>
    <w:basedOn w:val="a0"/>
    <w:link w:val="2"/>
    <w:uiPriority w:val="99"/>
    <w:rPr>
      <w:rFonts w:ascii="Arial" w:eastAsia="Times New Roman" w:hAnsi="Arial" w:cs="Times New Roman"/>
      <w:b/>
      <w:bCs/>
      <w:i/>
      <w:iCs/>
      <w:sz w:val="28"/>
      <w:szCs w:val="28"/>
    </w:rPr>
  </w:style>
  <w:style w:type="character" w:customStyle="1" w:styleId="30">
    <w:name w:val="Заголовок 3 Знак"/>
    <w:basedOn w:val="a0"/>
    <w:link w:val="3"/>
    <w:uiPriority w:val="99"/>
    <w:rPr>
      <w:rFonts w:ascii="Arial" w:eastAsia="Times New Roman" w:hAnsi="Arial" w:cs="Times New Roman"/>
      <w:b/>
      <w:bCs/>
      <w:sz w:val="26"/>
      <w:szCs w:val="26"/>
    </w:rPr>
  </w:style>
  <w:style w:type="character" w:customStyle="1" w:styleId="40">
    <w:name w:val="Заголовок 4 Знак"/>
    <w:basedOn w:val="a0"/>
    <w:link w:val="4"/>
    <w:uiPriority w:val="99"/>
    <w:rPr>
      <w:rFonts w:ascii="Times New Roman" w:eastAsia="Times New Roman" w:hAnsi="Times New Roman" w:cs="Times New Roman"/>
      <w:b/>
      <w:bCs/>
      <w:sz w:val="24"/>
      <w:szCs w:val="24"/>
    </w:rPr>
  </w:style>
  <w:style w:type="numbering" w:customStyle="1" w:styleId="16">
    <w:name w:val="Нет списка1"/>
    <w:next w:val="a2"/>
    <w:uiPriority w:val="99"/>
    <w:semiHidden/>
    <w:unhideWhenUsed/>
  </w:style>
  <w:style w:type="table" w:customStyle="1" w:styleId="TableNormal">
    <w:name w:val="Table Normal"/>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pPr>
      <w:widowControl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pPr>
      <w:widowControl w:val="0"/>
    </w:pPr>
    <w:rPr>
      <w:rFonts w:ascii="Times New Roman" w:eastAsia="Times New Roman" w:hAnsi="Times New Roman" w:cs="Times New Roman"/>
    </w:rPr>
  </w:style>
  <w:style w:type="table" w:customStyle="1" w:styleId="TableNormal10">
    <w:name w:val="Table Normal10"/>
    <w:uiPriority w:val="2"/>
    <w:semiHidden/>
    <w:unhideWhenUsed/>
    <w:qFormat/>
    <w:pPr>
      <w:widowControl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pPr>
      <w:widowControl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style>
  <w:style w:type="table" w:customStyle="1" w:styleId="TableNormal12">
    <w:name w:val="Table Normal12"/>
    <w:uiPriority w:val="2"/>
    <w:semiHidden/>
    <w:unhideWhenUsed/>
    <w:qFormat/>
    <w:pPr>
      <w:widowControl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iPriority w:val="99"/>
    <w:unhideWhenUsed/>
    <w:rPr>
      <w:color w:val="0000FF"/>
      <w:u w:val="single"/>
    </w:rPr>
  </w:style>
  <w:style w:type="character" w:customStyle="1" w:styleId="18">
    <w:name w:val="Просмотренная гиперссылка1"/>
    <w:basedOn w:val="a0"/>
    <w:uiPriority w:val="99"/>
    <w:semiHidden/>
    <w:unhideWhenUsed/>
    <w:rPr>
      <w:color w:val="800080"/>
      <w:u w:val="single"/>
    </w:rPr>
  </w:style>
  <w:style w:type="character" w:styleId="aff0">
    <w:name w:val="Emphasis"/>
    <w:qFormat/>
    <w:rPr>
      <w:rFonts w:ascii="Times New Roman" w:hAnsi="Times New Roman" w:cs="Times New Roman" w:hint="default"/>
      <w:i/>
      <w:iCs w:val="0"/>
    </w:rPr>
  </w:style>
  <w:style w:type="paragraph" w:customStyle="1" w:styleId="msonormal0">
    <w:name w:val="msonormal"/>
    <w:basedOn w:val="a"/>
    <w:pPr>
      <w:spacing w:after="200" w:line="276" w:lineRule="auto"/>
    </w:pPr>
    <w:rPr>
      <w:rFonts w:ascii="Times New Roman" w:eastAsia="Times New Roman" w:hAnsi="Times New Roman" w:cs="Times New Roman"/>
      <w:sz w:val="24"/>
      <w:szCs w:val="24"/>
      <w:lang w:eastAsia="ru-RU"/>
    </w:rPr>
  </w:style>
  <w:style w:type="paragraph" w:styleId="aff1">
    <w:name w:val="Normal (Web)"/>
    <w:basedOn w:val="a"/>
    <w:uiPriority w:val="99"/>
    <w:unhideWhenUsed/>
    <w:qFormat/>
    <w:pPr>
      <w:spacing w:after="200" w:line="276" w:lineRule="auto"/>
    </w:pPr>
    <w:rPr>
      <w:rFonts w:ascii="Times New Roman" w:eastAsia="Times New Roman" w:hAnsi="Times New Roman" w:cs="Times New Roman"/>
      <w:sz w:val="24"/>
      <w:szCs w:val="24"/>
      <w:lang w:eastAsia="ru-RU"/>
    </w:rPr>
  </w:style>
  <w:style w:type="paragraph" w:styleId="23">
    <w:name w:val="toc 2"/>
    <w:basedOn w:val="a"/>
    <w:next w:val="a"/>
    <w:uiPriority w:val="39"/>
    <w:unhideWhenUsed/>
    <w:pPr>
      <w:tabs>
        <w:tab w:val="right" w:leader="dot" w:pos="9639"/>
      </w:tabs>
      <w:spacing w:before="120"/>
      <w:ind w:left="240"/>
    </w:pPr>
    <w:rPr>
      <w:rFonts w:ascii="Times New Roman" w:eastAsia="Times New Roman" w:hAnsi="Times New Roman" w:cs="Times New Roman"/>
      <w:i/>
      <w:iCs/>
      <w:sz w:val="24"/>
      <w:szCs w:val="24"/>
      <w:lang w:eastAsia="ru-RU"/>
    </w:rPr>
  </w:style>
  <w:style w:type="paragraph" w:styleId="32">
    <w:name w:val="toc 3"/>
    <w:basedOn w:val="a"/>
    <w:next w:val="a"/>
    <w:uiPriority w:val="39"/>
    <w:unhideWhenUsed/>
    <w:pPr>
      <w:ind w:left="480"/>
    </w:pPr>
    <w:rPr>
      <w:rFonts w:ascii="Times New Roman" w:eastAsia="Times New Roman" w:hAnsi="Times New Roman" w:cs="Times New Roman"/>
      <w:sz w:val="28"/>
      <w:szCs w:val="28"/>
      <w:lang w:eastAsia="ru-RU"/>
    </w:rPr>
  </w:style>
  <w:style w:type="paragraph" w:styleId="42">
    <w:name w:val="toc 4"/>
    <w:basedOn w:val="a"/>
    <w:next w:val="a"/>
    <w:unhideWhenUsed/>
    <w:pPr>
      <w:ind w:left="720"/>
    </w:pPr>
    <w:rPr>
      <w:rFonts w:ascii="Calibri" w:eastAsia="Times New Roman" w:hAnsi="Calibri" w:cs="Calibri"/>
      <w:sz w:val="20"/>
      <w:szCs w:val="20"/>
      <w:lang w:eastAsia="ru-RU"/>
    </w:rPr>
  </w:style>
  <w:style w:type="paragraph" w:styleId="52">
    <w:name w:val="toc 5"/>
    <w:basedOn w:val="a"/>
    <w:next w:val="a"/>
    <w:unhideWhenUsed/>
    <w:pPr>
      <w:ind w:left="960"/>
    </w:pPr>
    <w:rPr>
      <w:rFonts w:ascii="Calibri" w:eastAsia="Times New Roman" w:hAnsi="Calibri" w:cs="Calibri"/>
      <w:sz w:val="20"/>
      <w:szCs w:val="20"/>
      <w:lang w:eastAsia="ru-RU"/>
    </w:rPr>
  </w:style>
  <w:style w:type="paragraph" w:styleId="61">
    <w:name w:val="toc 6"/>
    <w:basedOn w:val="a"/>
    <w:next w:val="a"/>
    <w:unhideWhenUsed/>
    <w:pPr>
      <w:ind w:left="1200"/>
    </w:pPr>
    <w:rPr>
      <w:rFonts w:ascii="Calibri" w:eastAsia="Times New Roman" w:hAnsi="Calibri" w:cs="Calibri"/>
      <w:sz w:val="20"/>
      <w:szCs w:val="20"/>
      <w:lang w:eastAsia="ru-RU"/>
    </w:rPr>
  </w:style>
  <w:style w:type="paragraph" w:styleId="71">
    <w:name w:val="toc 7"/>
    <w:basedOn w:val="a"/>
    <w:next w:val="a"/>
    <w:unhideWhenUsed/>
    <w:pPr>
      <w:ind w:left="1440"/>
    </w:pPr>
    <w:rPr>
      <w:rFonts w:ascii="Calibri" w:eastAsia="Times New Roman" w:hAnsi="Calibri" w:cs="Calibri"/>
      <w:sz w:val="20"/>
      <w:szCs w:val="20"/>
      <w:lang w:eastAsia="ru-RU"/>
    </w:rPr>
  </w:style>
  <w:style w:type="paragraph" w:styleId="81">
    <w:name w:val="toc 8"/>
    <w:basedOn w:val="a"/>
    <w:next w:val="a"/>
    <w:unhideWhenUsed/>
    <w:pPr>
      <w:ind w:left="1680"/>
    </w:pPr>
    <w:rPr>
      <w:rFonts w:ascii="Calibri" w:eastAsia="Times New Roman" w:hAnsi="Calibri" w:cs="Calibri"/>
      <w:sz w:val="20"/>
      <w:szCs w:val="20"/>
      <w:lang w:eastAsia="ru-RU"/>
    </w:rPr>
  </w:style>
  <w:style w:type="paragraph" w:styleId="91">
    <w:name w:val="toc 9"/>
    <w:basedOn w:val="a"/>
    <w:next w:val="a"/>
    <w:unhideWhenUsed/>
    <w:pPr>
      <w:ind w:left="1920"/>
    </w:pPr>
    <w:rPr>
      <w:rFonts w:ascii="Calibri" w:eastAsia="Times New Roman" w:hAnsi="Calibri" w:cs="Calibri"/>
      <w:sz w:val="20"/>
      <w:szCs w:val="20"/>
      <w:lang w:eastAsia="ru-RU"/>
    </w:rPr>
  </w:style>
  <w:style w:type="character" w:customStyle="1" w:styleId="19">
    <w:name w:val="Нижний колонтитул Знак1"/>
    <w:basedOn w:val="a0"/>
    <w:uiPriority w:val="99"/>
    <w:semiHidden/>
    <w:rPr>
      <w:rFonts w:ascii="Calibri" w:eastAsia="Times New Roman" w:hAnsi="Calibri" w:cs="Times New Roman"/>
      <w:lang w:val="ru-RU" w:eastAsia="ru-RU"/>
    </w:rPr>
  </w:style>
  <w:style w:type="paragraph" w:styleId="aff2">
    <w:name w:val="endnote text"/>
    <w:basedOn w:val="a"/>
    <w:link w:val="aff3"/>
    <w:uiPriority w:val="99"/>
    <w:semiHidden/>
    <w:unhideWhenUsed/>
    <w:rPr>
      <w:rFonts w:ascii="Calibri" w:eastAsia="Times New Roman" w:hAnsi="Calibri" w:cs="Times New Roman"/>
      <w:sz w:val="20"/>
      <w:szCs w:val="20"/>
    </w:rPr>
  </w:style>
  <w:style w:type="character" w:customStyle="1" w:styleId="aff3">
    <w:name w:val="Текст концевой сноски Знак"/>
    <w:basedOn w:val="a0"/>
    <w:link w:val="aff2"/>
    <w:uiPriority w:val="99"/>
    <w:semiHidden/>
    <w:rPr>
      <w:rFonts w:ascii="Calibri" w:eastAsia="Times New Roman" w:hAnsi="Calibri" w:cs="Times New Roman"/>
      <w:sz w:val="20"/>
      <w:szCs w:val="20"/>
    </w:rPr>
  </w:style>
  <w:style w:type="paragraph" w:styleId="24">
    <w:name w:val="List 2"/>
    <w:basedOn w:val="a"/>
    <w:unhideWhenUsed/>
    <w:pPr>
      <w:spacing w:before="120" w:after="120"/>
      <w:ind w:left="720" w:hanging="360"/>
      <w:jc w:val="both"/>
    </w:pPr>
    <w:rPr>
      <w:rFonts w:ascii="Arial" w:eastAsia="Batang" w:hAnsi="Arial" w:cs="Times New Roman"/>
      <w:sz w:val="20"/>
      <w:szCs w:val="24"/>
      <w:lang w:eastAsia="ko-KR"/>
    </w:rPr>
  </w:style>
  <w:style w:type="paragraph" w:styleId="25">
    <w:name w:val="Body Text 2"/>
    <w:basedOn w:val="a"/>
    <w:link w:val="26"/>
    <w:unhideWhenUsed/>
    <w:pPr>
      <w:ind w:right="-57"/>
      <w:jc w:val="both"/>
    </w:pPr>
    <w:rPr>
      <w:rFonts w:ascii="Times New Roman" w:eastAsia="Times New Roman" w:hAnsi="Times New Roman" w:cs="Times New Roman"/>
      <w:sz w:val="24"/>
      <w:szCs w:val="24"/>
    </w:rPr>
  </w:style>
  <w:style w:type="character" w:customStyle="1" w:styleId="26">
    <w:name w:val="Основной текст 2 Знак"/>
    <w:basedOn w:val="a0"/>
    <w:link w:val="25"/>
    <w:rPr>
      <w:rFonts w:ascii="Times New Roman" w:eastAsia="Times New Roman" w:hAnsi="Times New Roman" w:cs="Times New Roman"/>
      <w:sz w:val="24"/>
      <w:szCs w:val="24"/>
    </w:rPr>
  </w:style>
  <w:style w:type="paragraph" w:styleId="27">
    <w:name w:val="Body Text Indent 2"/>
    <w:basedOn w:val="a"/>
    <w:link w:val="28"/>
    <w:unhideWhenUsed/>
    <w:pPr>
      <w:spacing w:after="120" w:line="480" w:lineRule="auto"/>
      <w:ind w:left="283"/>
    </w:pPr>
    <w:rPr>
      <w:rFonts w:ascii="Times New Roman" w:eastAsia="Times New Roman" w:hAnsi="Times New Roman" w:cs="Times New Roman"/>
      <w:sz w:val="24"/>
      <w:szCs w:val="24"/>
    </w:rPr>
  </w:style>
  <w:style w:type="character" w:customStyle="1" w:styleId="28">
    <w:name w:val="Основной текст с отступом 2 Знак"/>
    <w:basedOn w:val="a0"/>
    <w:link w:val="27"/>
    <w:rPr>
      <w:rFonts w:ascii="Times New Roman" w:eastAsia="Times New Roman" w:hAnsi="Times New Roman" w:cs="Times New Roman"/>
      <w:sz w:val="24"/>
      <w:szCs w:val="24"/>
    </w:rPr>
  </w:style>
  <w:style w:type="paragraph" w:customStyle="1" w:styleId="aff4">
    <w:name w:val="Внимание"/>
    <w:basedOn w:val="a"/>
    <w:next w:val="a"/>
    <w:uiPriority w:val="99"/>
    <w:pPr>
      <w:widowControl w:val="0"/>
      <w:shd w:val="clear" w:color="auto" w:fill="F5F3DA"/>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5">
    <w:name w:val="Внимание: криминал!!"/>
    <w:basedOn w:val="aff4"/>
    <w:next w:val="a"/>
    <w:uiPriority w:val="99"/>
  </w:style>
  <w:style w:type="paragraph" w:customStyle="1" w:styleId="aff6">
    <w:name w:val="Внимание: недобросовестность!"/>
    <w:basedOn w:val="aff4"/>
    <w:next w:val="a"/>
    <w:uiPriority w:val="99"/>
  </w:style>
  <w:style w:type="paragraph" w:customStyle="1" w:styleId="aff7">
    <w:name w:val="Дочерний элемент списка"/>
    <w:basedOn w:val="a"/>
    <w:next w:val="a"/>
    <w:uiPriority w:val="99"/>
    <w:pPr>
      <w:widowControl w:val="0"/>
      <w:spacing w:line="360" w:lineRule="auto"/>
      <w:jc w:val="both"/>
    </w:pPr>
    <w:rPr>
      <w:rFonts w:ascii="Times New Roman" w:eastAsia="Times New Roman" w:hAnsi="Times New Roman" w:cs="Times New Roman"/>
      <w:color w:val="868381"/>
      <w:sz w:val="20"/>
      <w:szCs w:val="20"/>
      <w:lang w:eastAsia="ru-RU"/>
    </w:rPr>
  </w:style>
  <w:style w:type="paragraph" w:customStyle="1" w:styleId="aff8">
    <w:name w:val="Основное меню (преемственное)"/>
    <w:basedOn w:val="a"/>
    <w:next w:val="a"/>
    <w:uiPriority w:val="99"/>
    <w:pPr>
      <w:widowControl w:val="0"/>
      <w:spacing w:line="360" w:lineRule="auto"/>
      <w:ind w:firstLine="720"/>
      <w:jc w:val="both"/>
    </w:pPr>
    <w:rPr>
      <w:rFonts w:ascii="Verdana" w:eastAsia="Times New Roman" w:hAnsi="Verdana" w:cs="Verdana"/>
      <w:lang w:eastAsia="ru-RU"/>
    </w:rPr>
  </w:style>
  <w:style w:type="paragraph" w:customStyle="1" w:styleId="1a">
    <w:name w:val="Заголовок1"/>
    <w:basedOn w:val="aff8"/>
    <w:next w:val="a"/>
    <w:uiPriority w:val="99"/>
    <w:pPr>
      <w:shd w:val="clear" w:color="auto" w:fill="ECE9D8"/>
    </w:pPr>
    <w:rPr>
      <w:b/>
      <w:bCs/>
      <w:color w:val="0058A9"/>
    </w:rPr>
  </w:style>
  <w:style w:type="paragraph" w:customStyle="1" w:styleId="aff9">
    <w:name w:val="Заголовок группы контролов"/>
    <w:basedOn w:val="a"/>
    <w:next w:val="a"/>
    <w:uiPriority w:val="99"/>
    <w:pPr>
      <w:widowControl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a">
    <w:name w:val="Заголовок для информации об изменениях"/>
    <w:basedOn w:val="1"/>
    <w:next w:val="a"/>
    <w:uiPriority w:val="99"/>
    <w:pPr>
      <w:keepNext/>
      <w:keepLines/>
      <w:shd w:val="clear" w:color="auto" w:fill="FFFFFF"/>
      <w:spacing w:before="0" w:beforeAutospacing="0" w:after="240" w:afterAutospacing="0" w:line="360" w:lineRule="auto"/>
      <w:outlineLvl w:val="9"/>
    </w:pPr>
    <w:rPr>
      <w:b w:val="0"/>
      <w:bCs w:val="0"/>
      <w:sz w:val="18"/>
      <w:szCs w:val="18"/>
    </w:rPr>
  </w:style>
  <w:style w:type="paragraph" w:customStyle="1" w:styleId="affb">
    <w:name w:val="Заголовок распахивающейся части диалога"/>
    <w:basedOn w:val="a"/>
    <w:next w:val="a"/>
    <w:uiPriority w:val="99"/>
    <w:pPr>
      <w:widowControl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c">
    <w:name w:val="Заголовок статьи"/>
    <w:basedOn w:val="a"/>
    <w:next w:val="a"/>
    <w:uiPriority w:val="99"/>
    <w:pPr>
      <w:widowControl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d">
    <w:name w:val="Заголовок ЭР (левое окно)"/>
    <w:basedOn w:val="a"/>
    <w:next w:val="a"/>
    <w:uiPriority w:val="99"/>
    <w:pPr>
      <w:widowControl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pPr>
      <w:spacing w:after="0"/>
      <w:jc w:val="left"/>
    </w:pPr>
  </w:style>
  <w:style w:type="paragraph" w:customStyle="1" w:styleId="afff">
    <w:name w:val="Интерактивный заголовок"/>
    <w:basedOn w:val="1a"/>
    <w:next w:val="a"/>
    <w:uiPriority w:val="99"/>
    <w:rPr>
      <w:u w:val="single"/>
    </w:rPr>
  </w:style>
  <w:style w:type="paragraph" w:customStyle="1" w:styleId="afff0">
    <w:name w:val="Текст информации об изменениях"/>
    <w:basedOn w:val="a"/>
    <w:next w:val="a"/>
    <w:uiPriority w:val="99"/>
    <w:pPr>
      <w:widowControl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pPr>
      <w:shd w:val="clear" w:color="auto" w:fill="EAEFED"/>
      <w:spacing w:before="180"/>
      <w:ind w:left="360" w:right="360" w:firstLine="0"/>
    </w:pPr>
  </w:style>
  <w:style w:type="paragraph" w:customStyle="1" w:styleId="afff2">
    <w:name w:val="Текст (справка)"/>
    <w:basedOn w:val="a"/>
    <w:next w:val="a"/>
    <w:uiPriority w:val="99"/>
    <w:pPr>
      <w:widowControl w:val="0"/>
      <w:spacing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pPr>
      <w:shd w:val="clear" w:color="auto" w:fill="F0F0F0"/>
      <w:spacing w:before="75"/>
      <w:ind w:right="0"/>
      <w:jc w:val="both"/>
    </w:pPr>
    <w:rPr>
      <w:color w:val="353842"/>
    </w:rPr>
  </w:style>
  <w:style w:type="paragraph" w:customStyle="1" w:styleId="afff4">
    <w:name w:val="Информация об изменениях документа"/>
    <w:basedOn w:val="afff3"/>
    <w:next w:val="a"/>
    <w:uiPriority w:val="99"/>
    <w:rPr>
      <w:i/>
      <w:iCs/>
    </w:rPr>
  </w:style>
  <w:style w:type="paragraph" w:customStyle="1" w:styleId="afff5">
    <w:name w:val="Текст (лев. подпись)"/>
    <w:basedOn w:val="a"/>
    <w:next w:val="a"/>
    <w:uiPriority w:val="99"/>
    <w:pPr>
      <w:widowControl w:val="0"/>
      <w:spacing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Pr>
      <w:sz w:val="14"/>
      <w:szCs w:val="14"/>
    </w:rPr>
  </w:style>
  <w:style w:type="paragraph" w:customStyle="1" w:styleId="afff7">
    <w:name w:val="Текст (прав. подпись)"/>
    <w:basedOn w:val="a"/>
    <w:next w:val="a"/>
    <w:uiPriority w:val="99"/>
    <w:pPr>
      <w:widowControl w:val="0"/>
      <w:spacing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Pr>
      <w:sz w:val="14"/>
      <w:szCs w:val="14"/>
    </w:rPr>
  </w:style>
  <w:style w:type="paragraph" w:customStyle="1" w:styleId="afff9">
    <w:name w:val="Комментарий пользователя"/>
    <w:basedOn w:val="afff3"/>
    <w:next w:val="a"/>
    <w:uiPriority w:val="99"/>
    <w:pPr>
      <w:shd w:val="clear" w:color="auto" w:fill="FFDFE0"/>
      <w:jc w:val="left"/>
    </w:pPr>
  </w:style>
  <w:style w:type="paragraph" w:customStyle="1" w:styleId="afffa">
    <w:name w:val="Куда обратиться?"/>
    <w:basedOn w:val="aff4"/>
    <w:next w:val="a"/>
    <w:uiPriority w:val="99"/>
  </w:style>
  <w:style w:type="paragraph" w:customStyle="1" w:styleId="afffb">
    <w:name w:val="Моноширинный"/>
    <w:basedOn w:val="a"/>
    <w:next w:val="a"/>
    <w:uiPriority w:val="99"/>
    <w:pPr>
      <w:widowControl w:val="0"/>
      <w:spacing w:line="360" w:lineRule="auto"/>
    </w:pPr>
    <w:rPr>
      <w:rFonts w:ascii="Courier New" w:eastAsia="Times New Roman" w:hAnsi="Courier New" w:cs="Courier New"/>
      <w:sz w:val="24"/>
      <w:szCs w:val="24"/>
      <w:lang w:eastAsia="ru-RU"/>
    </w:rPr>
  </w:style>
  <w:style w:type="paragraph" w:customStyle="1" w:styleId="afffc">
    <w:name w:val="Напишите нам"/>
    <w:basedOn w:val="a"/>
    <w:next w:val="a"/>
    <w:uiPriority w:val="99"/>
    <w:pPr>
      <w:widowControl w:val="0"/>
      <w:shd w:val="clear" w:color="auto" w:fill="EFFFAD"/>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d">
    <w:name w:val="Необходимые документы"/>
    <w:basedOn w:val="aff4"/>
    <w:next w:val="a"/>
    <w:uiPriority w:val="99"/>
    <w:pPr>
      <w:ind w:firstLine="118"/>
    </w:pPr>
  </w:style>
  <w:style w:type="paragraph" w:customStyle="1" w:styleId="afffe">
    <w:name w:val="Нормальный (таблица)"/>
    <w:basedOn w:val="a"/>
    <w:next w:val="a"/>
    <w:uiPriority w:val="99"/>
    <w:pPr>
      <w:widowControl w:val="0"/>
      <w:spacing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
    <w:next w:val="a"/>
    <w:uiPriority w:val="99"/>
    <w:pPr>
      <w:widowControl w:val="0"/>
      <w:spacing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
    <w:uiPriority w:val="99"/>
    <w:pPr>
      <w:ind w:left="140"/>
    </w:pPr>
  </w:style>
  <w:style w:type="paragraph" w:customStyle="1" w:styleId="affff1">
    <w:name w:val="Переменная часть"/>
    <w:basedOn w:val="aff8"/>
    <w:next w:val="a"/>
    <w:uiPriority w:val="99"/>
    <w:rPr>
      <w:sz w:val="18"/>
      <w:szCs w:val="18"/>
    </w:rPr>
  </w:style>
  <w:style w:type="paragraph" w:customStyle="1" w:styleId="affff2">
    <w:name w:val="Подвал для информации об изменениях"/>
    <w:basedOn w:val="1"/>
    <w:next w:val="a"/>
    <w:uiPriority w:val="99"/>
    <w:pPr>
      <w:keepNext/>
      <w:keepLines/>
      <w:spacing w:before="480" w:beforeAutospacing="0" w:after="240" w:afterAutospacing="0" w:line="360" w:lineRule="auto"/>
      <w:outlineLvl w:val="9"/>
    </w:pPr>
    <w:rPr>
      <w:b w:val="0"/>
      <w:bCs w:val="0"/>
      <w:sz w:val="18"/>
      <w:szCs w:val="18"/>
    </w:rPr>
  </w:style>
  <w:style w:type="paragraph" w:customStyle="1" w:styleId="affff3">
    <w:name w:val="Подзаголовок для информации об изменениях"/>
    <w:basedOn w:val="afff0"/>
    <w:next w:val="a"/>
    <w:uiPriority w:val="99"/>
    <w:rPr>
      <w:b/>
      <w:bCs/>
    </w:rPr>
  </w:style>
  <w:style w:type="paragraph" w:customStyle="1" w:styleId="affff4">
    <w:name w:val="Подчёркнуный текст"/>
    <w:basedOn w:val="a"/>
    <w:next w:val="a"/>
    <w:uiPriority w:val="99"/>
    <w:pPr>
      <w:widowControl w:val="0"/>
      <w:pBdr>
        <w:bottom w:val="single" w:sz="4" w:space="0" w:color="000000"/>
      </w:pBdr>
      <w:spacing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8"/>
    <w:next w:val="a"/>
    <w:uiPriority w:val="99"/>
    <w:rPr>
      <w:sz w:val="20"/>
      <w:szCs w:val="20"/>
    </w:rPr>
  </w:style>
  <w:style w:type="paragraph" w:customStyle="1" w:styleId="affff6">
    <w:name w:val="Прижатый влево"/>
    <w:basedOn w:val="a"/>
    <w:next w:val="a"/>
    <w:uiPriority w:val="99"/>
    <w:pPr>
      <w:widowControl w:val="0"/>
      <w:spacing w:line="360" w:lineRule="auto"/>
    </w:pPr>
    <w:rPr>
      <w:rFonts w:ascii="Times New Roman" w:eastAsia="Times New Roman" w:hAnsi="Times New Roman" w:cs="Times New Roman"/>
      <w:sz w:val="24"/>
      <w:szCs w:val="24"/>
      <w:lang w:eastAsia="ru-RU"/>
    </w:rPr>
  </w:style>
  <w:style w:type="paragraph" w:customStyle="1" w:styleId="affff7">
    <w:name w:val="Пример."/>
    <w:basedOn w:val="aff4"/>
    <w:next w:val="a"/>
    <w:uiPriority w:val="99"/>
  </w:style>
  <w:style w:type="paragraph" w:customStyle="1" w:styleId="affff8">
    <w:name w:val="Примечание."/>
    <w:basedOn w:val="aff4"/>
    <w:next w:val="a"/>
    <w:uiPriority w:val="99"/>
  </w:style>
  <w:style w:type="paragraph" w:customStyle="1" w:styleId="affff9">
    <w:name w:val="Словарная статья"/>
    <w:basedOn w:val="a"/>
    <w:next w:val="a"/>
    <w:uiPriority w:val="99"/>
    <w:pPr>
      <w:widowControl w:val="0"/>
      <w:spacing w:line="360" w:lineRule="auto"/>
      <w:ind w:right="118"/>
      <w:jc w:val="both"/>
    </w:pPr>
    <w:rPr>
      <w:rFonts w:ascii="Times New Roman" w:eastAsia="Times New Roman" w:hAnsi="Times New Roman" w:cs="Times New Roman"/>
      <w:sz w:val="24"/>
      <w:szCs w:val="24"/>
      <w:lang w:eastAsia="ru-RU"/>
    </w:rPr>
  </w:style>
  <w:style w:type="paragraph" w:customStyle="1" w:styleId="affffa">
    <w:name w:val="Ссылка на официальную публикацию"/>
    <w:basedOn w:val="a"/>
    <w:next w:val="a"/>
    <w:uiPriority w:val="99"/>
    <w:pPr>
      <w:widowControl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b">
    <w:name w:val="Текст в таблице"/>
    <w:basedOn w:val="afffe"/>
    <w:next w:val="a"/>
    <w:uiPriority w:val="99"/>
    <w:pPr>
      <w:ind w:firstLine="500"/>
    </w:pPr>
  </w:style>
  <w:style w:type="paragraph" w:customStyle="1" w:styleId="affffc">
    <w:name w:val="Текст ЭР (см. также)"/>
    <w:basedOn w:val="a"/>
    <w:next w:val="a"/>
    <w:uiPriority w:val="99"/>
    <w:pPr>
      <w:widowControl w:val="0"/>
      <w:spacing w:before="200" w:line="360" w:lineRule="auto"/>
    </w:pPr>
    <w:rPr>
      <w:rFonts w:ascii="Times New Roman" w:eastAsia="Times New Roman" w:hAnsi="Times New Roman" w:cs="Times New Roman"/>
      <w:sz w:val="20"/>
      <w:szCs w:val="20"/>
      <w:lang w:eastAsia="ru-RU"/>
    </w:rPr>
  </w:style>
  <w:style w:type="paragraph" w:customStyle="1" w:styleId="affffd">
    <w:name w:val="Технический комментарий"/>
    <w:basedOn w:val="a"/>
    <w:next w:val="a"/>
    <w:uiPriority w:val="99"/>
    <w:pPr>
      <w:widowControl w:val="0"/>
      <w:shd w:val="clear" w:color="auto" w:fill="FFFFA6"/>
      <w:spacing w:line="360" w:lineRule="auto"/>
    </w:pPr>
    <w:rPr>
      <w:rFonts w:ascii="Times New Roman" w:eastAsia="Times New Roman" w:hAnsi="Times New Roman" w:cs="Times New Roman"/>
      <w:color w:val="463F31"/>
      <w:sz w:val="24"/>
      <w:szCs w:val="24"/>
      <w:lang w:eastAsia="ru-RU"/>
    </w:rPr>
  </w:style>
  <w:style w:type="paragraph" w:customStyle="1" w:styleId="affffe">
    <w:name w:val="Формула"/>
    <w:basedOn w:val="a"/>
    <w:next w:val="a"/>
    <w:uiPriority w:val="99"/>
    <w:pPr>
      <w:widowControl w:val="0"/>
      <w:shd w:val="clear" w:color="auto" w:fill="F5F3DA"/>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
    <w:name w:val="Центрированный (таблица)"/>
    <w:basedOn w:val="afffe"/>
    <w:next w:val="a"/>
    <w:uiPriority w:val="99"/>
    <w:pPr>
      <w:jc w:val="center"/>
    </w:pPr>
  </w:style>
  <w:style w:type="paragraph" w:customStyle="1" w:styleId="-">
    <w:name w:val="ЭР-содержание (правое окно)"/>
    <w:basedOn w:val="a"/>
    <w:next w:val="a"/>
    <w:uiPriority w:val="99"/>
    <w:pPr>
      <w:widowControl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pPr>
      <w:spacing w:before="100" w:beforeAutospacing="1" w:after="100" w:afterAutospacing="1"/>
    </w:pPr>
    <w:rPr>
      <w:rFonts w:ascii="Times New Roman" w:eastAsia="Times New Roman" w:hAnsi="Times New Roman" w:cs="Times New Roman"/>
      <w:sz w:val="24"/>
      <w:szCs w:val="24"/>
      <w:lang w:eastAsia="ru-RU"/>
    </w:rPr>
  </w:style>
  <w:style w:type="character" w:styleId="afffff0">
    <w:name w:val="page number"/>
    <w:unhideWhenUsed/>
    <w:rPr>
      <w:rFonts w:ascii="Times New Roman" w:hAnsi="Times New Roman" w:cs="Times New Roman" w:hint="default"/>
    </w:rPr>
  </w:style>
  <w:style w:type="character" w:styleId="afffff1">
    <w:name w:val="endnote reference"/>
    <w:uiPriority w:val="99"/>
    <w:semiHidden/>
    <w:unhideWhenUsed/>
    <w:rPr>
      <w:rFonts w:ascii="Times New Roman" w:hAnsi="Times New Roman" w:cs="Times New Roman" w:hint="default"/>
      <w:vertAlign w:val="superscript"/>
    </w:rPr>
  </w:style>
  <w:style w:type="character" w:customStyle="1" w:styleId="blk">
    <w:name w:val="blk"/>
  </w:style>
  <w:style w:type="character" w:customStyle="1" w:styleId="FootnoteTextChar">
    <w:name w:val="Footnote Text Char"/>
    <w:rPr>
      <w:rFonts w:ascii="Times New Roman" w:hAnsi="Times New Roman" w:cs="Times New Roman" w:hint="default"/>
      <w:sz w:val="20"/>
      <w:lang w:eastAsia="ru-RU"/>
    </w:rPr>
  </w:style>
  <w:style w:type="character" w:customStyle="1" w:styleId="112">
    <w:name w:val="Текст примечания Знак11"/>
    <w:uiPriority w:val="99"/>
    <w:rPr>
      <w:rFonts w:ascii="Times New Roman" w:hAnsi="Times New Roman" w:cs="Times New Roman" w:hint="default"/>
      <w:sz w:val="20"/>
      <w:szCs w:val="20"/>
    </w:rPr>
  </w:style>
  <w:style w:type="character" w:customStyle="1" w:styleId="1b">
    <w:name w:val="Текст примечания Знак1"/>
    <w:uiPriority w:val="99"/>
    <w:rPr>
      <w:rFonts w:ascii="Times New Roman" w:hAnsi="Times New Roman" w:cs="Times New Roman" w:hint="default"/>
      <w:sz w:val="20"/>
      <w:szCs w:val="20"/>
    </w:rPr>
  </w:style>
  <w:style w:type="character" w:customStyle="1" w:styleId="113">
    <w:name w:val="Тема примечания Знак11"/>
    <w:uiPriority w:val="99"/>
    <w:rPr>
      <w:rFonts w:ascii="Times New Roman" w:hAnsi="Times New Roman" w:cs="Times New Roman" w:hint="default"/>
      <w:b/>
      <w:bCs/>
      <w:sz w:val="20"/>
      <w:szCs w:val="20"/>
    </w:rPr>
  </w:style>
  <w:style w:type="character" w:customStyle="1" w:styleId="1c">
    <w:name w:val="Тема примечания Знак1"/>
    <w:uiPriority w:val="99"/>
    <w:rPr>
      <w:rFonts w:ascii="Times New Roman" w:hAnsi="Times New Roman" w:cs="Times New Roman" w:hint="default"/>
      <w:b/>
      <w:bCs/>
      <w:sz w:val="20"/>
      <w:szCs w:val="20"/>
    </w:rPr>
  </w:style>
  <w:style w:type="character" w:customStyle="1" w:styleId="apple-converted-space">
    <w:name w:val="apple-converted-space"/>
  </w:style>
  <w:style w:type="character" w:customStyle="1" w:styleId="afffff2">
    <w:name w:val="Цветовое выделение"/>
    <w:uiPriority w:val="99"/>
    <w:rPr>
      <w:b/>
      <w:bCs w:val="0"/>
      <w:color w:val="26282F"/>
    </w:rPr>
  </w:style>
  <w:style w:type="character" w:customStyle="1" w:styleId="afffff3">
    <w:name w:val="Гипертекстовая ссылка"/>
    <w:uiPriority w:val="99"/>
    <w:rPr>
      <w:b/>
      <w:bCs w:val="0"/>
      <w:color w:val="106BBE"/>
    </w:rPr>
  </w:style>
  <w:style w:type="character" w:customStyle="1" w:styleId="afffff4">
    <w:name w:val="Активная гипертекстовая ссылка"/>
    <w:uiPriority w:val="99"/>
    <w:rPr>
      <w:b/>
      <w:bCs w:val="0"/>
      <w:color w:val="106BBE"/>
      <w:u w:val="single"/>
    </w:rPr>
  </w:style>
  <w:style w:type="character" w:customStyle="1" w:styleId="afffff5">
    <w:name w:val="Выделение для Базового Поиска"/>
    <w:uiPriority w:val="99"/>
    <w:rPr>
      <w:b/>
      <w:bCs w:val="0"/>
      <w:color w:val="0058A9"/>
    </w:rPr>
  </w:style>
  <w:style w:type="character" w:customStyle="1" w:styleId="afffff6">
    <w:name w:val="Выделение для Базового Поиска (курсив)"/>
    <w:uiPriority w:val="99"/>
    <w:rPr>
      <w:b/>
      <w:bCs w:val="0"/>
      <w:i/>
      <w:iCs w:val="0"/>
      <w:color w:val="0058A9"/>
    </w:rPr>
  </w:style>
  <w:style w:type="character" w:customStyle="1" w:styleId="afffff7">
    <w:name w:val="Заголовок своего сообщения"/>
    <w:uiPriority w:val="99"/>
    <w:rPr>
      <w:b/>
      <w:bCs w:val="0"/>
      <w:color w:val="26282F"/>
    </w:rPr>
  </w:style>
  <w:style w:type="character" w:customStyle="1" w:styleId="afffff8">
    <w:name w:val="Заголовок чужого сообщения"/>
    <w:uiPriority w:val="99"/>
    <w:rPr>
      <w:b/>
      <w:bCs w:val="0"/>
      <w:color w:val="FF0000"/>
    </w:rPr>
  </w:style>
  <w:style w:type="character" w:customStyle="1" w:styleId="afffff9">
    <w:name w:val="Найденные слова"/>
    <w:uiPriority w:val="99"/>
    <w:rPr>
      <w:b/>
      <w:bCs w:val="0"/>
      <w:color w:val="26282F"/>
      <w:shd w:val="clear" w:color="auto" w:fill="FFF580"/>
    </w:rPr>
  </w:style>
  <w:style w:type="character" w:customStyle="1" w:styleId="afffffa">
    <w:name w:val="Не вступил в силу"/>
    <w:uiPriority w:val="99"/>
    <w:rPr>
      <w:b/>
      <w:bCs w:val="0"/>
      <w:color w:val="000000"/>
      <w:shd w:val="clear" w:color="auto" w:fill="D8EDE8"/>
    </w:rPr>
  </w:style>
  <w:style w:type="character" w:customStyle="1" w:styleId="afffffb">
    <w:name w:val="Опечатки"/>
    <w:uiPriority w:val="99"/>
    <w:rPr>
      <w:color w:val="FF0000"/>
    </w:rPr>
  </w:style>
  <w:style w:type="character" w:customStyle="1" w:styleId="afffffc">
    <w:name w:val="Продолжение ссылки"/>
    <w:uiPriority w:val="99"/>
  </w:style>
  <w:style w:type="character" w:customStyle="1" w:styleId="afffffd">
    <w:name w:val="Сравнение редакций"/>
    <w:uiPriority w:val="99"/>
    <w:rPr>
      <w:b/>
      <w:bCs w:val="0"/>
      <w:color w:val="26282F"/>
    </w:rPr>
  </w:style>
  <w:style w:type="character" w:customStyle="1" w:styleId="afffffe">
    <w:name w:val="Сравнение редакций. Добавленный фрагмент"/>
    <w:uiPriority w:val="99"/>
    <w:rPr>
      <w:color w:val="000000"/>
      <w:shd w:val="clear" w:color="auto" w:fill="C1D7FF"/>
    </w:rPr>
  </w:style>
  <w:style w:type="character" w:customStyle="1" w:styleId="affffff">
    <w:name w:val="Сравнение редакций. Удаленный фрагмент"/>
    <w:uiPriority w:val="99"/>
    <w:rPr>
      <w:color w:val="000000"/>
      <w:shd w:val="clear" w:color="auto" w:fill="C4C413"/>
    </w:rPr>
  </w:style>
  <w:style w:type="character" w:customStyle="1" w:styleId="affffff0">
    <w:name w:val="Ссылка на утративший силу документ"/>
    <w:uiPriority w:val="99"/>
    <w:rPr>
      <w:b/>
      <w:bCs w:val="0"/>
      <w:color w:val="749232"/>
    </w:rPr>
  </w:style>
  <w:style w:type="character" w:customStyle="1" w:styleId="affffff1">
    <w:name w:val="Утратил силу"/>
    <w:uiPriority w:val="99"/>
    <w:rPr>
      <w:b/>
      <w:bCs w:val="0"/>
      <w:strike/>
      <w:color w:val="666600"/>
    </w:rPr>
  </w:style>
  <w:style w:type="character" w:customStyle="1" w:styleId="affffff2">
    <w:name w:val="Обычный (Интернет) Знак"/>
    <w:uiPriority w:val="99"/>
    <w:rPr>
      <w:rFonts w:ascii="Times New Roman" w:hAnsi="Times New Roman" w:cs="Times New Roman" w:hint="default"/>
      <w:sz w:val="24"/>
      <w:szCs w:val="24"/>
      <w:lang w:val="en-US" w:eastAsia="nl-NL"/>
    </w:rPr>
  </w:style>
  <w:style w:type="table" w:customStyle="1" w:styleId="29">
    <w:name w:val="Сетка таблицы2"/>
    <w:basedOn w:val="a1"/>
    <w:next w:val="a8"/>
    <w:uiPriority w:val="39"/>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pPr>
      <w:widowControl w:val="0"/>
    </w:pPr>
    <w:rPr>
      <w:rFonts w:ascii="Courier New" w:eastAsia="Times New Roman" w:hAnsi="Courier New" w:cs="Courier New"/>
      <w:sz w:val="20"/>
      <w:szCs w:val="20"/>
      <w:lang w:eastAsia="ru-RU"/>
    </w:rPr>
  </w:style>
  <w:style w:type="table" w:customStyle="1" w:styleId="TableNormal13">
    <w:name w:val="Table Normal13"/>
    <w:uiPriority w:val="2"/>
    <w:semiHidden/>
    <w:qFormat/>
    <w:pPr>
      <w:widowControl w:val="0"/>
    </w:pPr>
    <w:rPr>
      <w:rFonts w:ascii="Calibri" w:eastAsia="Calibri" w:hAnsi="Calibri" w:cs="Times New Roman"/>
      <w:lang w:val="en-US"/>
    </w:rPr>
    <w:tblPr>
      <w:tblCellMar>
        <w:top w:w="0" w:type="dxa"/>
        <w:left w:w="0" w:type="dxa"/>
        <w:bottom w:w="0" w:type="dxa"/>
        <w:right w:w="0" w:type="dxa"/>
      </w:tblCellMar>
    </w:tblPr>
  </w:style>
  <w:style w:type="character" w:styleId="affffff3">
    <w:name w:val="Strong"/>
    <w:uiPriority w:val="22"/>
    <w:qFormat/>
    <w:rPr>
      <w:b/>
      <w:bCs/>
    </w:rPr>
  </w:style>
  <w:style w:type="character" w:styleId="affffff4">
    <w:name w:val="Subtle Emphasis"/>
    <w:uiPriority w:val="19"/>
    <w:qFormat/>
    <w:rPr>
      <w:i/>
      <w:iCs/>
      <w:color w:val="404040"/>
    </w:rPr>
  </w:style>
  <w:style w:type="paragraph" w:styleId="affffff5">
    <w:name w:val="TOC Heading"/>
    <w:basedOn w:val="1"/>
    <w:next w:val="a"/>
    <w:uiPriority w:val="39"/>
    <w:unhideWhenUsed/>
    <w:qFormat/>
    <w:pPr>
      <w:keepNext/>
      <w:keepLines/>
      <w:spacing w:before="240" w:beforeAutospacing="0" w:after="0" w:afterAutospacing="0" w:line="259" w:lineRule="auto"/>
      <w:ind w:firstLine="709"/>
      <w:outlineLvl w:val="9"/>
    </w:pPr>
    <w:rPr>
      <w:rFonts w:ascii="@Batang" w:eastAsia="Segoe UI" w:hAnsi="@Batang" w:cs="Segoe UI"/>
      <w:b w:val="0"/>
      <w:bCs w:val="0"/>
      <w:color w:val="2F5496"/>
    </w:rPr>
  </w:style>
  <w:style w:type="table" w:customStyle="1" w:styleId="310">
    <w:name w:val="Таблица простая 31"/>
    <w:basedOn w:val="a1"/>
    <w:uiPriority w:val="43"/>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paragraph" w:styleId="affffff6">
    <w:name w:val="Title"/>
    <w:basedOn w:val="a"/>
    <w:next w:val="a"/>
    <w:link w:val="2a"/>
    <w:uiPriority w:val="10"/>
    <w:qFormat/>
    <w:pPr>
      <w:spacing w:after="120" w:line="276" w:lineRule="auto"/>
      <w:ind w:firstLine="709"/>
      <w:outlineLvl w:val="0"/>
    </w:pPr>
    <w:rPr>
      <w:rFonts w:ascii="Segoe UI" w:eastAsia="Segoe UI" w:hAnsi="Segoe UI" w:cs="Segoe UI"/>
      <w:sz w:val="24"/>
      <w:szCs w:val="24"/>
      <w:lang w:eastAsia="ru-RU"/>
    </w:rPr>
  </w:style>
  <w:style w:type="character" w:customStyle="1" w:styleId="affffff7">
    <w:name w:val="Заголовок Знак"/>
    <w:basedOn w:val="a0"/>
    <w:uiPriority w:val="10"/>
    <w:rPr>
      <w:rFonts w:asciiTheme="majorHAnsi" w:eastAsiaTheme="majorEastAsia" w:hAnsiTheme="majorHAnsi" w:cstheme="majorBidi"/>
      <w:spacing w:val="-10"/>
      <w:sz w:val="56"/>
      <w:szCs w:val="56"/>
    </w:rPr>
  </w:style>
  <w:style w:type="character" w:customStyle="1" w:styleId="2a">
    <w:name w:val="Заголовок Знак2"/>
    <w:link w:val="affffff6"/>
    <w:uiPriority w:val="10"/>
    <w:rPr>
      <w:rFonts w:ascii="Segoe UI" w:eastAsia="Segoe UI" w:hAnsi="Segoe UI" w:cs="Segoe UI"/>
      <w:sz w:val="24"/>
      <w:szCs w:val="24"/>
      <w:lang w:eastAsia="ru-RU"/>
    </w:rPr>
  </w:style>
  <w:style w:type="paragraph" w:customStyle="1" w:styleId="120">
    <w:name w:val="таблСлева12"/>
    <w:basedOn w:val="a"/>
    <w:uiPriority w:val="3"/>
    <w:qFormat/>
    <w:rPr>
      <w:rFonts w:ascii="Segoe UI" w:eastAsia="Segoe UI" w:hAnsi="Segoe UI" w:cs="Segoe UI"/>
      <w:iCs/>
      <w:sz w:val="24"/>
      <w:szCs w:val="28"/>
      <w:lang w:eastAsia="ru-RU"/>
    </w:rPr>
  </w:style>
  <w:style w:type="paragraph" w:customStyle="1" w:styleId="s16">
    <w:name w:val="s_16"/>
    <w:basedOn w:val="a"/>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character" w:customStyle="1" w:styleId="2b">
    <w:name w:val="Неразрешенное упоминание2"/>
    <w:uiPriority w:val="99"/>
    <w:semiHidden/>
    <w:unhideWhenUsed/>
    <w:rPr>
      <w:color w:val="605E5C"/>
      <w:shd w:val="clear" w:color="auto" w:fill="E1DFDD"/>
    </w:rPr>
  </w:style>
  <w:style w:type="character" w:customStyle="1" w:styleId="2c">
    <w:name w:val="Основной текст (2)_"/>
    <w:link w:val="2d"/>
    <w:rPr>
      <w:sz w:val="28"/>
      <w:shd w:val="clear" w:color="auto" w:fill="FFFFFF"/>
    </w:rPr>
  </w:style>
  <w:style w:type="paragraph" w:customStyle="1" w:styleId="2d">
    <w:name w:val="Основной текст (2)"/>
    <w:basedOn w:val="a"/>
    <w:link w:val="2c"/>
    <w:pPr>
      <w:widowControl w:val="0"/>
      <w:shd w:val="clear" w:color="auto" w:fill="FFFFFF"/>
      <w:spacing w:before="360" w:line="240" w:lineRule="atLeast"/>
      <w:jc w:val="both"/>
    </w:pPr>
    <w:rPr>
      <w:sz w:val="28"/>
    </w:rPr>
  </w:style>
  <w:style w:type="character" w:customStyle="1" w:styleId="c7">
    <w:name w:val="c7"/>
    <w:rPr>
      <w:rFonts w:cs="Times New Roman"/>
    </w:rPr>
  </w:style>
  <w:style w:type="paragraph" w:customStyle="1" w:styleId="xl63">
    <w:name w:val="xl63"/>
    <w:basedOn w:val="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pPr>
      <w:pBdr>
        <w:bottom w:val="single" w:sz="8" w:space="0" w:color="000000"/>
        <w:right w:val="single" w:sz="8" w:space="0" w:color="000000"/>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73">
    <w:name w:val="xl73"/>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4">
    <w:name w:val="xl74"/>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5">
    <w:name w:val="xl75"/>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76">
    <w:name w:val="xl76"/>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77">
    <w:name w:val="xl77"/>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78">
    <w:name w:val="xl78"/>
    <w:basedOn w:val="a"/>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pPr>
      <w:pBdr>
        <w:left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i/>
      <w:iCs/>
      <w:sz w:val="14"/>
      <w:szCs w:val="14"/>
      <w:lang w:eastAsia="ru-RU"/>
    </w:r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91">
    <w:name w:val="xl9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pPr>
      <w:pBdr>
        <w:top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pPr>
      <w:pBdr>
        <w:left w:val="single" w:sz="8" w:space="0" w:color="000000"/>
        <w:bottom w:val="single" w:sz="4"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3">
    <w:name w:val="xl103"/>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05">
    <w:name w:val="xl105"/>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
    <w:pPr>
      <w:pBdr>
        <w:top w:val="single" w:sz="8" w:space="0" w:color="000000"/>
        <w:left w:val="single" w:sz="8" w:space="0" w:color="000000"/>
        <w:bottom w:val="single" w:sz="8" w:space="0" w:color="000000"/>
        <w:right w:val="single" w:sz="4" w:space="0" w:color="000000"/>
      </w:pBdr>
      <w:shd w:val="clear" w:color="000000" w:fill="D9D9D9"/>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07">
    <w:name w:val="xl107"/>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08">
    <w:name w:val="xl108"/>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pPr>
      <w:pBdr>
        <w:top w:val="single" w:sz="8" w:space="0" w:color="000000"/>
        <w:left w:val="single" w:sz="8" w:space="0" w:color="000000"/>
        <w:bottom w:val="single" w:sz="8"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0">
    <w:name w:val="xl110"/>
    <w:basedOn w:val="a"/>
    <w:pPr>
      <w:pBdr>
        <w:left w:val="single" w:sz="8" w:space="0" w:color="000000"/>
        <w:bottom w:val="single" w:sz="8" w:space="0" w:color="000000"/>
        <w:right w:val="single" w:sz="8" w:space="0" w:color="000000"/>
      </w:pBdr>
      <w:shd w:val="clear" w:color="000000" w:fill="D9D9D9"/>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12">
    <w:name w:val="xl112"/>
    <w:basedOn w:val="a"/>
    <w:pPr>
      <w:pBdr>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13">
    <w:name w:val="xl113"/>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14">
    <w:name w:val="xl114"/>
    <w:basedOn w:val="a"/>
    <w:pPr>
      <w:pBdr>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15">
    <w:name w:val="xl115"/>
    <w:basedOn w:val="a"/>
    <w:pPr>
      <w:pBdr>
        <w:left w:val="single" w:sz="4"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pPr>
      <w:pBdr>
        <w:left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pPr>
      <w:pBdr>
        <w:top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pPr>
      <w:pBdr>
        <w:left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123">
    <w:name w:val="xl123"/>
    <w:basedOn w:val="a"/>
    <w:pPr>
      <w:pBdr>
        <w:right w:val="single" w:sz="8" w:space="0" w:color="000000"/>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4">
    <w:name w:val="xl124"/>
    <w:basedOn w:val="a"/>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pPr>
      <w:pBdr>
        <w:bottom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pPr>
      <w:pBdr>
        <w:left w:val="single" w:sz="8" w:space="0" w:color="000000"/>
        <w:bottom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pPr>
      <w:pBdr>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28">
    <w:name w:val="xl128"/>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30">
    <w:name w:val="xl130"/>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pPr>
      <w:pBdr>
        <w:top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2">
    <w:name w:val="xl132"/>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38">
    <w:name w:val="xl138"/>
    <w:basedOn w:val="a"/>
    <w:pPr>
      <w:pBdr>
        <w:top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39">
    <w:name w:val="xl13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0">
    <w:name w:val="xl140"/>
    <w:basedOn w:val="a"/>
    <w:pPr>
      <w:pBdr>
        <w:top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1">
    <w:name w:val="xl141"/>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pPr>
      <w:pBdr>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7">
    <w:name w:val="xl147"/>
    <w:basedOn w:val="a"/>
    <w:pPr>
      <w:pBdr>
        <w:top w:val="single" w:sz="8" w:space="0" w:color="000000"/>
        <w:left w:val="single" w:sz="4"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pPr>
      <w:pBdr>
        <w:top w:val="single" w:sz="8" w:space="0" w:color="000000"/>
        <w:left w:val="single" w:sz="4"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9">
    <w:name w:val="xl149"/>
    <w:basedOn w:val="a"/>
    <w:pPr>
      <w:pBdr>
        <w:top w:val="single" w:sz="8" w:space="0" w:color="000000"/>
        <w:left w:val="single" w:sz="4" w:space="0" w:color="000000"/>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50">
    <w:name w:val="xl150"/>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1">
    <w:name w:val="xl15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2">
    <w:name w:val="xl152"/>
    <w:basedOn w:val="a"/>
    <w:pPr>
      <w:pBdr>
        <w:top w:val="single" w:sz="4" w:space="0" w:color="000000"/>
        <w:bottom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4">
    <w:name w:val="xl154"/>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5">
    <w:name w:val="xl155"/>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6">
    <w:name w:val="xl156"/>
    <w:basedOn w:val="a"/>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59">
    <w:name w:val="xl159"/>
    <w:basedOn w:val="a"/>
    <w:pPr>
      <w:pBdr>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0">
    <w:name w:val="xl160"/>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1">
    <w:name w:val="xl161"/>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2">
    <w:name w:val="xl162"/>
    <w:basedOn w:val="a"/>
    <w:pPr>
      <w:pBdr>
        <w:lef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3">
    <w:name w:val="xl163"/>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4">
    <w:name w:val="xl164"/>
    <w:basedOn w:val="a"/>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65">
    <w:name w:val="xl165"/>
    <w:basedOn w:val="a"/>
    <w:pPr>
      <w:pBdr>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7">
    <w:name w:val="xl167"/>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8">
    <w:name w:val="xl168"/>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9">
    <w:name w:val="xl169"/>
    <w:basedOn w:val="a"/>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0">
    <w:name w:val="xl170"/>
    <w:basedOn w:val="a"/>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1">
    <w:name w:val="xl17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2">
    <w:name w:val="xl172"/>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3">
    <w:name w:val="xl173"/>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4">
    <w:name w:val="xl174"/>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5">
    <w:name w:val="xl175"/>
    <w:basedOn w:val="a"/>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6">
    <w:name w:val="xl176"/>
    <w:basedOn w:val="a"/>
    <w:pPr>
      <w:pBdr>
        <w:left w:val="single" w:sz="4" w:space="0" w:color="000000"/>
        <w:bottom w:val="single" w:sz="8"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c14">
    <w:name w:val="c14"/>
    <w:basedOn w:val="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style>
  <w:style w:type="paragraph" w:customStyle="1" w:styleId="c18">
    <w:name w:val="c18"/>
    <w:basedOn w:val="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style>
  <w:style w:type="numbering" w:customStyle="1" w:styleId="2e">
    <w:name w:val="Нет списка2"/>
    <w:next w:val="a2"/>
    <w:uiPriority w:val="99"/>
    <w:semiHidden/>
    <w:unhideWhenUsed/>
  </w:style>
  <w:style w:type="character" w:customStyle="1" w:styleId="c21">
    <w:name w:val="c21"/>
    <w:basedOn w:val="a0"/>
  </w:style>
  <w:style w:type="paragraph" w:customStyle="1" w:styleId="xl177">
    <w:name w:val="xl177"/>
    <w:basedOn w:val="a"/>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78">
    <w:name w:val="xl178"/>
    <w:basedOn w:val="a"/>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79">
    <w:name w:val="xl179"/>
    <w:basedOn w:val="a"/>
    <w:pPr>
      <w:shd w:val="clear" w:color="000000" w:fill="FFFFFF"/>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80">
    <w:name w:val="xl180"/>
    <w:basedOn w:val="a"/>
    <w:pPr>
      <w:spacing w:before="100" w:beforeAutospacing="1" w:after="100" w:afterAutospacing="1"/>
      <w:jc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Pr>
      <w:rFonts w:asciiTheme="majorHAnsi" w:eastAsiaTheme="majorEastAsia" w:hAnsiTheme="majorHAnsi" w:cstheme="majorBidi"/>
      <w:spacing w:val="-10"/>
      <w:sz w:val="56"/>
      <w:szCs w:val="56"/>
    </w:rPr>
  </w:style>
  <w:style w:type="paragraph" w:styleId="affffff8">
    <w:name w:val="No Spacing"/>
    <w:link w:val="affffff9"/>
    <w:uiPriority w:val="1"/>
    <w:qFormat/>
    <w:rPr>
      <w:rFonts w:ascii="Calibri" w:eastAsia="Times New Roman" w:hAnsi="Calibri" w:cs="Times New Roman"/>
      <w:lang w:eastAsia="ru-RU"/>
    </w:rPr>
  </w:style>
  <w:style w:type="paragraph" w:customStyle="1" w:styleId="1e">
    <w:name w:val="Обычный (веб)1"/>
    <w:basedOn w:val="a"/>
    <w:next w:val="aff1"/>
    <w:qFormat/>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Pr>
      <w:color w:val="605E5C"/>
      <w:shd w:val="clear" w:color="auto" w:fill="E1DFDD"/>
    </w:rPr>
  </w:style>
  <w:style w:type="table" w:customStyle="1" w:styleId="34">
    <w:name w:val="Сетка таблицы3"/>
    <w:basedOn w:val="a1"/>
    <w:next w:val="a8"/>
    <w:uiPriority w:val="39"/>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
    <w:name w:val="Название Знак1"/>
    <w:uiPriority w:val="10"/>
    <w:rPr>
      <w:rFonts w:ascii="Times New Roman" w:hAnsi="Times New Roman"/>
      <w:sz w:val="24"/>
      <w:szCs w:val="24"/>
    </w:rPr>
  </w:style>
  <w:style w:type="table" w:customStyle="1" w:styleId="211">
    <w:name w:val="Сетка таблицы21"/>
    <w:basedOn w:val="a1"/>
    <w:next w:val="a8"/>
    <w:uiPriority w:val="39"/>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3">
    <w:name w:val="Неразрешенное упоминание4"/>
    <w:basedOn w:val="a0"/>
    <w:uiPriority w:val="99"/>
    <w:semiHidden/>
    <w:unhideWhenUsed/>
    <w:rPr>
      <w:color w:val="605E5C"/>
      <w:shd w:val="clear" w:color="auto" w:fill="E1DFDD"/>
    </w:rPr>
  </w:style>
  <w:style w:type="paragraph" w:customStyle="1" w:styleId="ConsPlusCell">
    <w:name w:val="ConsPlusCell"/>
    <w:uiPriority w:val="99"/>
    <w:rPr>
      <w:rFonts w:ascii="Arial" w:eastAsia="Times New Roman" w:hAnsi="Arial" w:cs="Arial"/>
      <w:sz w:val="20"/>
      <w:szCs w:val="20"/>
      <w:lang w:eastAsia="ru-RU"/>
    </w:rPr>
  </w:style>
  <w:style w:type="character" w:customStyle="1" w:styleId="affffff9">
    <w:name w:val="Без интервала Знак"/>
    <w:link w:val="affffff8"/>
    <w:uiPriority w:val="1"/>
    <w:rPr>
      <w:rFonts w:ascii="Calibri" w:eastAsia="Times New Roman" w:hAnsi="Calibri" w:cs="Times New Roman"/>
      <w:lang w:eastAsia="ru-RU"/>
    </w:rPr>
  </w:style>
  <w:style w:type="character" w:customStyle="1" w:styleId="FontStyle11">
    <w:name w:val="Font Style11"/>
    <w:uiPriority w:val="99"/>
    <w:rPr>
      <w:rFonts w:ascii="Times New Roman" w:hAnsi="Times New Roman" w:cs="Times New Roman"/>
      <w:sz w:val="22"/>
      <w:szCs w:val="22"/>
    </w:rPr>
  </w:style>
  <w:style w:type="character" w:customStyle="1" w:styleId="212pt">
    <w:name w:val="Основной текст (2) + 12 pt"/>
    <w:rPr>
      <w:rFonts w:ascii="Times New Roman" w:hAnsi="Times New Roman" w:cs="Times New Roman" w:hint="default"/>
      <w:strike w:val="0"/>
      <w:color w:val="000000"/>
      <w:spacing w:val="0"/>
      <w:position w:val="0"/>
      <w:sz w:val="24"/>
      <w:szCs w:val="24"/>
      <w:u w:val="none"/>
      <w:shd w:val="clear" w:color="auto" w:fill="FFFFFF"/>
      <w:lang w:val="ru-RU" w:eastAsia="ru-RU"/>
    </w:rPr>
  </w:style>
  <w:style w:type="paragraph" w:customStyle="1" w:styleId="1f0">
    <w:name w:val="Раздел 1"/>
    <w:basedOn w:val="1"/>
    <w:link w:val="1f1"/>
    <w:qFormat/>
    <w:pPr>
      <w:keepNext/>
      <w:spacing w:before="0" w:beforeAutospacing="0" w:after="120" w:afterAutospacing="0"/>
    </w:pPr>
    <w:rPr>
      <w:rFonts w:ascii="Times New Roman Полужирный" w:eastAsia="Segoe UI" w:hAnsi="Times New Roman Полужирный"/>
      <w:caps/>
    </w:rPr>
  </w:style>
  <w:style w:type="paragraph" w:customStyle="1" w:styleId="114">
    <w:name w:val="Раздел 1.1"/>
    <w:basedOn w:val="afd"/>
    <w:link w:val="115"/>
    <w:qFormat/>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Pr>
      <w:rFonts w:ascii="Times New Roman Полужирный" w:eastAsia="Segoe UI" w:hAnsi="Times New Roman Полужирный" w:cs="Times New Roman"/>
      <w:b/>
      <w:bCs/>
      <w:caps/>
      <w:sz w:val="24"/>
      <w:szCs w:val="24"/>
      <w:lang w:eastAsia="ru-RU"/>
    </w:rPr>
  </w:style>
  <w:style w:type="character" w:customStyle="1" w:styleId="115">
    <w:name w:val="Раздел 1.1 Знак"/>
    <w:basedOn w:val="afe"/>
    <w:link w:val="114"/>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TextStyle">
    <w:name w:val="pTextStyle"/>
    <w:basedOn w:val="a"/>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8"/>
    <w:uiPriority w:val="39"/>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Знак сноски1"/>
    <w:basedOn w:val="a"/>
    <w:link w:val="af8"/>
    <w:uiPriority w:val="99"/>
    <w:rPr>
      <w:rFonts w:cs="Times New Roman"/>
      <w:vertAlign w:val="superscript"/>
    </w:rPr>
  </w:style>
  <w:style w:type="character" w:customStyle="1" w:styleId="docdata">
    <w:name w:val="docdata"/>
    <w:basedOn w:val="a0"/>
  </w:style>
  <w:style w:type="character" w:customStyle="1" w:styleId="53">
    <w:name w:val="Неразрешенное упоминание5"/>
    <w:basedOn w:val="a0"/>
    <w:uiPriority w:val="99"/>
    <w:semiHidden/>
    <w:unhideWhenUsed/>
    <w:rPr>
      <w:color w:val="605E5C"/>
      <w:shd w:val="clear" w:color="auto" w:fill="E1DFDD"/>
    </w:rPr>
  </w:style>
  <w:style w:type="table" w:customStyle="1" w:styleId="207">
    <w:name w:val="207"/>
    <w:basedOn w:val="TableNormal1"/>
    <w:pPr>
      <w:spacing w:after="200" w:line="1" w:lineRule="atLeast"/>
      <w:ind w:left="-1" w:hanging="1"/>
      <w:outlineLvl w:val="0"/>
    </w:pPr>
    <w:rPr>
      <w:rFonts w:ascii="Cambria" w:eastAsia="Cambria" w:hAnsi="Cambria" w:cs="Cambria"/>
      <w:position w:val="-1"/>
    </w:rPr>
    <w:tblPr>
      <w:tblStyleRowBandSize w:val="1"/>
      <w:tblStyleColBandSize w:val="1"/>
      <w:tblCellMar>
        <w:left w:w="108" w:type="dxa"/>
        <w:right w:w="108" w:type="dxa"/>
      </w:tblCellMar>
    </w:tblPr>
  </w:style>
  <w:style w:type="table" w:customStyle="1" w:styleId="StGen36">
    <w:name w:val="StGen36"/>
    <w:pPr>
      <w:pBdr>
        <w:top w:val="none" w:sz="4" w:space="0" w:color="000000"/>
        <w:left w:val="none" w:sz="4" w:space="0" w:color="000000"/>
        <w:bottom w:val="none" w:sz="4" w:space="0" w:color="000000"/>
        <w:right w:val="none" w:sz="4" w:space="0" w:color="000000"/>
        <w:between w:val="none" w:sz="4" w:space="0" w:color="000000"/>
      </w:pBdr>
      <w:spacing w:after="200" w:line="276" w:lineRule="auto"/>
      <w:ind w:hanging="1"/>
    </w:pPr>
    <w:rPr>
      <w:rFonts w:ascii="Cambria" w:eastAsia="Cambria" w:hAnsi="Cambria" w:cs="Cambria"/>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5" w:type="dxa"/>
        <w:bottom w:w="0" w:type="dxa"/>
        <w:right w:w="115" w:type="dxa"/>
      </w:tblCellMar>
    </w:tblPr>
    <w:tcPr>
      <w:tcW w:w="0" w:type="auto"/>
    </w:tcPr>
  </w:style>
  <w:style w:type="table" w:customStyle="1" w:styleId="StGen43">
    <w:name w:val="StGen43"/>
    <w:pPr>
      <w:pBdr>
        <w:top w:val="none" w:sz="4" w:space="0" w:color="000000"/>
        <w:left w:val="none" w:sz="4" w:space="0" w:color="000000"/>
        <w:bottom w:val="none" w:sz="4" w:space="0" w:color="000000"/>
        <w:right w:val="none" w:sz="4" w:space="0" w:color="000000"/>
        <w:between w:val="none" w:sz="4" w:space="0" w:color="000000"/>
      </w:pBdr>
      <w:spacing w:after="200" w:line="276" w:lineRule="auto"/>
      <w:ind w:hanging="1"/>
    </w:pPr>
    <w:rPr>
      <w:rFonts w:ascii="Cambria" w:eastAsia="Cambria" w:hAnsi="Cambria" w:cs="Cambria"/>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5" w:type="dxa"/>
        <w:bottom w:w="0" w:type="dxa"/>
        <w:right w:w="115" w:type="dxa"/>
      </w:tblCellMar>
    </w:tblPr>
    <w:tcPr>
      <w:tcW w:w="0" w:type="auto"/>
    </w:tcPr>
  </w:style>
  <w:style w:type="table" w:customStyle="1" w:styleId="StGen50">
    <w:name w:val="StGen50"/>
    <w:pPr>
      <w:pBdr>
        <w:top w:val="none" w:sz="4" w:space="0" w:color="000000"/>
        <w:left w:val="none" w:sz="4" w:space="0" w:color="000000"/>
        <w:bottom w:val="none" w:sz="4" w:space="0" w:color="000000"/>
        <w:right w:val="none" w:sz="4" w:space="0" w:color="000000"/>
        <w:between w:val="none" w:sz="4" w:space="0" w:color="000000"/>
      </w:pBdr>
      <w:spacing w:after="200" w:line="276" w:lineRule="auto"/>
      <w:ind w:hanging="1"/>
    </w:pPr>
    <w:rPr>
      <w:rFonts w:ascii="Cambria" w:eastAsia="Cambria" w:hAnsi="Cambria" w:cs="Cambria"/>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5" w:type="dxa"/>
        <w:bottom w:w="0" w:type="dxa"/>
        <w:right w:w="115" w:type="dxa"/>
      </w:tblCellMar>
    </w:tblPr>
    <w:tcPr>
      <w:tcW w:w="0" w:type="auto"/>
    </w:tcPr>
  </w:style>
  <w:style w:type="table" w:customStyle="1" w:styleId="StGen57">
    <w:name w:val="StGen57"/>
    <w:pPr>
      <w:pBdr>
        <w:top w:val="none" w:sz="4" w:space="0" w:color="000000"/>
        <w:left w:val="none" w:sz="4" w:space="0" w:color="000000"/>
        <w:bottom w:val="none" w:sz="4" w:space="0" w:color="000000"/>
        <w:right w:val="none" w:sz="4" w:space="0" w:color="000000"/>
        <w:between w:val="none" w:sz="4" w:space="0" w:color="000000"/>
      </w:pBdr>
      <w:spacing w:after="200" w:line="276" w:lineRule="auto"/>
      <w:ind w:hanging="1"/>
    </w:pPr>
    <w:rPr>
      <w:rFonts w:ascii="Cambria" w:eastAsia="Cambria" w:hAnsi="Cambria" w:cs="Cambria"/>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5" w:type="dxa"/>
        <w:bottom w:w="0" w:type="dxa"/>
        <w:right w:w="115" w:type="dxa"/>
      </w:tblCellMar>
    </w:tblPr>
    <w:tcPr>
      <w:tcW w:w="0" w:type="auto"/>
    </w:tcPr>
  </w:style>
  <w:style w:type="table" w:customStyle="1" w:styleId="StGen64">
    <w:name w:val="StGen64"/>
    <w:pPr>
      <w:pBdr>
        <w:top w:val="none" w:sz="4" w:space="0" w:color="000000"/>
        <w:left w:val="none" w:sz="4" w:space="0" w:color="000000"/>
        <w:bottom w:val="none" w:sz="4" w:space="0" w:color="000000"/>
        <w:right w:val="none" w:sz="4" w:space="0" w:color="000000"/>
        <w:between w:val="none" w:sz="4" w:space="0" w:color="000000"/>
      </w:pBdr>
      <w:spacing w:after="200" w:line="276" w:lineRule="auto"/>
      <w:ind w:hanging="1"/>
    </w:pPr>
    <w:rPr>
      <w:rFonts w:ascii="Cambria" w:eastAsia="Cambria" w:hAnsi="Cambria" w:cs="Cambria"/>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5" w:type="dxa"/>
        <w:bottom w:w="0" w:type="dxa"/>
        <w:right w:w="115" w:type="dxa"/>
      </w:tblCellMar>
    </w:tblPr>
    <w:tcPr>
      <w:tcW w:w="0" w:type="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3934">
      <w:bodyDiv w:val="1"/>
      <w:marLeft w:val="0"/>
      <w:marRight w:val="0"/>
      <w:marTop w:val="0"/>
      <w:marBottom w:val="0"/>
      <w:divBdr>
        <w:top w:val="none" w:sz="0" w:space="0" w:color="auto"/>
        <w:left w:val="none" w:sz="0" w:space="0" w:color="auto"/>
        <w:bottom w:val="none" w:sz="0" w:space="0" w:color="auto"/>
        <w:right w:val="none" w:sz="0" w:space="0" w:color="auto"/>
      </w:divBdr>
    </w:div>
    <w:div w:id="283007117">
      <w:bodyDiv w:val="1"/>
      <w:marLeft w:val="0"/>
      <w:marRight w:val="0"/>
      <w:marTop w:val="0"/>
      <w:marBottom w:val="0"/>
      <w:divBdr>
        <w:top w:val="none" w:sz="0" w:space="0" w:color="auto"/>
        <w:left w:val="none" w:sz="0" w:space="0" w:color="auto"/>
        <w:bottom w:val="none" w:sz="0" w:space="0" w:color="auto"/>
        <w:right w:val="none" w:sz="0" w:space="0" w:color="auto"/>
      </w:divBdr>
    </w:div>
    <w:div w:id="401413959">
      <w:bodyDiv w:val="1"/>
      <w:marLeft w:val="0"/>
      <w:marRight w:val="0"/>
      <w:marTop w:val="0"/>
      <w:marBottom w:val="0"/>
      <w:divBdr>
        <w:top w:val="none" w:sz="0" w:space="0" w:color="auto"/>
        <w:left w:val="none" w:sz="0" w:space="0" w:color="auto"/>
        <w:bottom w:val="none" w:sz="0" w:space="0" w:color="auto"/>
        <w:right w:val="none" w:sz="0" w:space="0" w:color="auto"/>
      </w:divBdr>
    </w:div>
    <w:div w:id="950667145">
      <w:bodyDiv w:val="1"/>
      <w:marLeft w:val="0"/>
      <w:marRight w:val="0"/>
      <w:marTop w:val="0"/>
      <w:marBottom w:val="0"/>
      <w:divBdr>
        <w:top w:val="none" w:sz="0" w:space="0" w:color="auto"/>
        <w:left w:val="none" w:sz="0" w:space="0" w:color="auto"/>
        <w:bottom w:val="none" w:sz="0" w:space="0" w:color="auto"/>
        <w:right w:val="none" w:sz="0" w:space="0" w:color="auto"/>
      </w:divBdr>
    </w:div>
    <w:div w:id="1199201176">
      <w:bodyDiv w:val="1"/>
      <w:marLeft w:val="0"/>
      <w:marRight w:val="0"/>
      <w:marTop w:val="0"/>
      <w:marBottom w:val="0"/>
      <w:divBdr>
        <w:top w:val="none" w:sz="0" w:space="0" w:color="auto"/>
        <w:left w:val="none" w:sz="0" w:space="0" w:color="auto"/>
        <w:bottom w:val="none" w:sz="0" w:space="0" w:color="auto"/>
        <w:right w:val="none" w:sz="0" w:space="0" w:color="auto"/>
      </w:divBdr>
    </w:div>
    <w:div w:id="1273127378">
      <w:bodyDiv w:val="1"/>
      <w:marLeft w:val="0"/>
      <w:marRight w:val="0"/>
      <w:marTop w:val="0"/>
      <w:marBottom w:val="0"/>
      <w:divBdr>
        <w:top w:val="none" w:sz="0" w:space="0" w:color="auto"/>
        <w:left w:val="none" w:sz="0" w:space="0" w:color="auto"/>
        <w:bottom w:val="none" w:sz="0" w:space="0" w:color="auto"/>
        <w:right w:val="none" w:sz="0" w:space="0" w:color="auto"/>
      </w:divBdr>
    </w:div>
    <w:div w:id="1316911494">
      <w:bodyDiv w:val="1"/>
      <w:marLeft w:val="0"/>
      <w:marRight w:val="0"/>
      <w:marTop w:val="0"/>
      <w:marBottom w:val="0"/>
      <w:divBdr>
        <w:top w:val="none" w:sz="0" w:space="0" w:color="auto"/>
        <w:left w:val="none" w:sz="0" w:space="0" w:color="auto"/>
        <w:bottom w:val="none" w:sz="0" w:space="0" w:color="auto"/>
        <w:right w:val="none" w:sz="0" w:space="0" w:color="auto"/>
      </w:divBdr>
    </w:div>
    <w:div w:id="1376346651">
      <w:bodyDiv w:val="1"/>
      <w:marLeft w:val="0"/>
      <w:marRight w:val="0"/>
      <w:marTop w:val="0"/>
      <w:marBottom w:val="0"/>
      <w:divBdr>
        <w:top w:val="none" w:sz="0" w:space="0" w:color="auto"/>
        <w:left w:val="none" w:sz="0" w:space="0" w:color="auto"/>
        <w:bottom w:val="none" w:sz="0" w:space="0" w:color="auto"/>
        <w:right w:val="none" w:sz="0" w:space="0" w:color="auto"/>
      </w:divBdr>
      <w:divsChild>
        <w:div w:id="214051778">
          <w:marLeft w:val="0"/>
          <w:marRight w:val="0"/>
          <w:marTop w:val="0"/>
          <w:marBottom w:val="0"/>
          <w:divBdr>
            <w:top w:val="none" w:sz="0" w:space="0" w:color="auto"/>
            <w:left w:val="none" w:sz="0" w:space="0" w:color="auto"/>
            <w:bottom w:val="none" w:sz="0" w:space="0" w:color="auto"/>
            <w:right w:val="none" w:sz="0" w:space="0" w:color="auto"/>
          </w:divBdr>
          <w:divsChild>
            <w:div w:id="1476526837">
              <w:marLeft w:val="0"/>
              <w:marRight w:val="0"/>
              <w:marTop w:val="0"/>
              <w:marBottom w:val="0"/>
              <w:divBdr>
                <w:top w:val="none" w:sz="0" w:space="0" w:color="auto"/>
                <w:left w:val="none" w:sz="0" w:space="0" w:color="auto"/>
                <w:bottom w:val="none" w:sz="0" w:space="0" w:color="auto"/>
                <w:right w:val="none" w:sz="0" w:space="0" w:color="auto"/>
              </w:divBdr>
              <w:divsChild>
                <w:div w:id="2007129724">
                  <w:marLeft w:val="0"/>
                  <w:marRight w:val="0"/>
                  <w:marTop w:val="0"/>
                  <w:marBottom w:val="0"/>
                  <w:divBdr>
                    <w:top w:val="none" w:sz="0" w:space="0" w:color="auto"/>
                    <w:left w:val="none" w:sz="0" w:space="0" w:color="auto"/>
                    <w:bottom w:val="none" w:sz="0" w:space="0" w:color="auto"/>
                    <w:right w:val="none" w:sz="0" w:space="0" w:color="auto"/>
                  </w:divBdr>
                  <w:divsChild>
                    <w:div w:id="1913735833">
                      <w:marLeft w:val="0"/>
                      <w:marRight w:val="0"/>
                      <w:marTop w:val="0"/>
                      <w:marBottom w:val="0"/>
                      <w:divBdr>
                        <w:top w:val="none" w:sz="0" w:space="0" w:color="auto"/>
                        <w:left w:val="none" w:sz="0" w:space="0" w:color="auto"/>
                        <w:bottom w:val="none" w:sz="0" w:space="0" w:color="auto"/>
                        <w:right w:val="none" w:sz="0" w:space="0" w:color="auto"/>
                      </w:divBdr>
                      <w:divsChild>
                        <w:div w:id="1944531474">
                          <w:marLeft w:val="0"/>
                          <w:marRight w:val="0"/>
                          <w:marTop w:val="0"/>
                          <w:marBottom w:val="0"/>
                          <w:divBdr>
                            <w:top w:val="none" w:sz="0" w:space="0" w:color="auto"/>
                            <w:left w:val="none" w:sz="0" w:space="0" w:color="auto"/>
                            <w:bottom w:val="none" w:sz="0" w:space="0" w:color="auto"/>
                            <w:right w:val="none" w:sz="0" w:space="0" w:color="auto"/>
                          </w:divBdr>
                          <w:divsChild>
                            <w:div w:id="452093760">
                              <w:marLeft w:val="0"/>
                              <w:marRight w:val="0"/>
                              <w:marTop w:val="0"/>
                              <w:marBottom w:val="0"/>
                              <w:divBdr>
                                <w:top w:val="none" w:sz="0" w:space="0" w:color="auto"/>
                                <w:left w:val="none" w:sz="0" w:space="0" w:color="auto"/>
                                <w:bottom w:val="none" w:sz="0" w:space="0" w:color="auto"/>
                                <w:right w:val="none" w:sz="0" w:space="0" w:color="auto"/>
                              </w:divBdr>
                              <w:divsChild>
                                <w:div w:id="2060353028">
                                  <w:marLeft w:val="0"/>
                                  <w:marRight w:val="0"/>
                                  <w:marTop w:val="0"/>
                                  <w:marBottom w:val="0"/>
                                  <w:divBdr>
                                    <w:top w:val="none" w:sz="0" w:space="0" w:color="auto"/>
                                    <w:left w:val="none" w:sz="0" w:space="0" w:color="auto"/>
                                    <w:bottom w:val="none" w:sz="0" w:space="0" w:color="auto"/>
                                    <w:right w:val="none" w:sz="0" w:space="0" w:color="auto"/>
                                  </w:divBdr>
                                  <w:divsChild>
                                    <w:div w:id="2145390609">
                                      <w:marLeft w:val="0"/>
                                      <w:marRight w:val="0"/>
                                      <w:marTop w:val="0"/>
                                      <w:marBottom w:val="0"/>
                                      <w:divBdr>
                                        <w:top w:val="none" w:sz="0" w:space="0" w:color="auto"/>
                                        <w:left w:val="none" w:sz="0" w:space="0" w:color="auto"/>
                                        <w:bottom w:val="none" w:sz="0" w:space="0" w:color="auto"/>
                                        <w:right w:val="none" w:sz="0" w:space="0" w:color="auto"/>
                                      </w:divBdr>
                                      <w:divsChild>
                                        <w:div w:id="181537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617456">
                              <w:marLeft w:val="0"/>
                              <w:marRight w:val="0"/>
                              <w:marTop w:val="0"/>
                              <w:marBottom w:val="0"/>
                              <w:divBdr>
                                <w:top w:val="none" w:sz="0" w:space="0" w:color="auto"/>
                                <w:left w:val="none" w:sz="0" w:space="0" w:color="auto"/>
                                <w:bottom w:val="none" w:sz="0" w:space="0" w:color="auto"/>
                                <w:right w:val="none" w:sz="0" w:space="0" w:color="auto"/>
                              </w:divBdr>
                              <w:divsChild>
                                <w:div w:id="1124229096">
                                  <w:marLeft w:val="0"/>
                                  <w:marRight w:val="0"/>
                                  <w:marTop w:val="0"/>
                                  <w:marBottom w:val="0"/>
                                  <w:divBdr>
                                    <w:top w:val="none" w:sz="0" w:space="0" w:color="auto"/>
                                    <w:left w:val="none" w:sz="0" w:space="0" w:color="auto"/>
                                    <w:bottom w:val="none" w:sz="0" w:space="0" w:color="auto"/>
                                    <w:right w:val="none" w:sz="0" w:space="0" w:color="auto"/>
                                  </w:divBdr>
                                  <w:divsChild>
                                    <w:div w:id="986012383">
                                      <w:marLeft w:val="0"/>
                                      <w:marRight w:val="0"/>
                                      <w:marTop w:val="0"/>
                                      <w:marBottom w:val="0"/>
                                      <w:divBdr>
                                        <w:top w:val="none" w:sz="0" w:space="0" w:color="auto"/>
                                        <w:left w:val="none" w:sz="0" w:space="0" w:color="auto"/>
                                        <w:bottom w:val="none" w:sz="0" w:space="0" w:color="auto"/>
                                        <w:right w:val="none" w:sz="0" w:space="0" w:color="auto"/>
                                      </w:divBdr>
                                      <w:divsChild>
                                        <w:div w:id="2040661884">
                                          <w:marLeft w:val="0"/>
                                          <w:marRight w:val="0"/>
                                          <w:marTop w:val="0"/>
                                          <w:marBottom w:val="0"/>
                                          <w:divBdr>
                                            <w:top w:val="none" w:sz="0" w:space="0" w:color="auto"/>
                                            <w:left w:val="none" w:sz="0" w:space="0" w:color="auto"/>
                                            <w:bottom w:val="none" w:sz="0" w:space="0" w:color="auto"/>
                                            <w:right w:val="none" w:sz="0" w:space="0" w:color="auto"/>
                                          </w:divBdr>
                                          <w:divsChild>
                                            <w:div w:id="2040815012">
                                              <w:marLeft w:val="0"/>
                                              <w:marRight w:val="0"/>
                                              <w:marTop w:val="0"/>
                                              <w:marBottom w:val="0"/>
                                              <w:divBdr>
                                                <w:top w:val="none" w:sz="0" w:space="0" w:color="auto"/>
                                                <w:left w:val="none" w:sz="0" w:space="0" w:color="auto"/>
                                                <w:bottom w:val="none" w:sz="0" w:space="0" w:color="auto"/>
                                                <w:right w:val="none" w:sz="0" w:space="0" w:color="auto"/>
                                              </w:divBdr>
                                              <w:divsChild>
                                                <w:div w:id="1129741407">
                                                  <w:marLeft w:val="0"/>
                                                  <w:marRight w:val="0"/>
                                                  <w:marTop w:val="0"/>
                                                  <w:marBottom w:val="0"/>
                                                  <w:divBdr>
                                                    <w:top w:val="none" w:sz="0" w:space="0" w:color="auto"/>
                                                    <w:left w:val="none" w:sz="0" w:space="0" w:color="auto"/>
                                                    <w:bottom w:val="none" w:sz="0" w:space="0" w:color="auto"/>
                                                    <w:right w:val="none" w:sz="0" w:space="0" w:color="auto"/>
                                                  </w:divBdr>
                                                  <w:divsChild>
                                                    <w:div w:id="302538193">
                                                      <w:marLeft w:val="0"/>
                                                      <w:marRight w:val="0"/>
                                                      <w:marTop w:val="0"/>
                                                      <w:marBottom w:val="0"/>
                                                      <w:divBdr>
                                                        <w:top w:val="none" w:sz="0" w:space="0" w:color="auto"/>
                                                        <w:left w:val="none" w:sz="0" w:space="0" w:color="auto"/>
                                                        <w:bottom w:val="none" w:sz="0" w:space="0" w:color="auto"/>
                                                        <w:right w:val="none" w:sz="0" w:space="0" w:color="auto"/>
                                                      </w:divBdr>
                                                      <w:divsChild>
                                                        <w:div w:id="172307563">
                                                          <w:marLeft w:val="0"/>
                                                          <w:marRight w:val="0"/>
                                                          <w:marTop w:val="0"/>
                                                          <w:marBottom w:val="0"/>
                                                          <w:divBdr>
                                                            <w:top w:val="none" w:sz="0" w:space="0" w:color="auto"/>
                                                            <w:left w:val="none" w:sz="0" w:space="0" w:color="auto"/>
                                                            <w:bottom w:val="none" w:sz="0" w:space="0" w:color="auto"/>
                                                            <w:right w:val="none" w:sz="0" w:space="0" w:color="auto"/>
                                                          </w:divBdr>
                                                          <w:divsChild>
                                                            <w:div w:id="1256479147">
                                                              <w:marLeft w:val="0"/>
                                                              <w:marRight w:val="0"/>
                                                              <w:marTop w:val="0"/>
                                                              <w:marBottom w:val="0"/>
                                                              <w:divBdr>
                                                                <w:top w:val="none" w:sz="0" w:space="0" w:color="auto"/>
                                                                <w:left w:val="none" w:sz="0" w:space="0" w:color="auto"/>
                                                                <w:bottom w:val="none" w:sz="0" w:space="0" w:color="auto"/>
                                                                <w:right w:val="none" w:sz="0" w:space="0" w:color="auto"/>
                                                              </w:divBdr>
                                                              <w:divsChild>
                                                                <w:div w:id="1764036704">
                                                                  <w:marLeft w:val="0"/>
                                                                  <w:marRight w:val="0"/>
                                                                  <w:marTop w:val="0"/>
                                                                  <w:marBottom w:val="0"/>
                                                                  <w:divBdr>
                                                                    <w:top w:val="none" w:sz="0" w:space="0" w:color="auto"/>
                                                                    <w:left w:val="none" w:sz="0" w:space="0" w:color="auto"/>
                                                                    <w:bottom w:val="none" w:sz="0" w:space="0" w:color="auto"/>
                                                                    <w:right w:val="none" w:sz="0" w:space="0" w:color="auto"/>
                                                                  </w:divBdr>
                                                                  <w:divsChild>
                                                                    <w:div w:id="1159424520">
                                                                      <w:marLeft w:val="0"/>
                                                                      <w:marRight w:val="0"/>
                                                                      <w:marTop w:val="0"/>
                                                                      <w:marBottom w:val="0"/>
                                                                      <w:divBdr>
                                                                        <w:top w:val="none" w:sz="0" w:space="0" w:color="auto"/>
                                                                        <w:left w:val="none" w:sz="0" w:space="0" w:color="auto"/>
                                                                        <w:bottom w:val="none" w:sz="0" w:space="0" w:color="auto"/>
                                                                        <w:right w:val="none" w:sz="0" w:space="0" w:color="auto"/>
                                                                      </w:divBdr>
                                                                      <w:divsChild>
                                                                        <w:div w:id="600407274">
                                                                          <w:marLeft w:val="0"/>
                                                                          <w:marRight w:val="0"/>
                                                                          <w:marTop w:val="0"/>
                                                                          <w:marBottom w:val="0"/>
                                                                          <w:divBdr>
                                                                            <w:top w:val="none" w:sz="0" w:space="0" w:color="auto"/>
                                                                            <w:left w:val="none" w:sz="0" w:space="0" w:color="auto"/>
                                                                            <w:bottom w:val="none" w:sz="0" w:space="0" w:color="auto"/>
                                                                            <w:right w:val="none" w:sz="0" w:space="0" w:color="auto"/>
                                                                          </w:divBdr>
                                                                          <w:divsChild>
                                                                            <w:div w:id="1446928485">
                                                                              <w:marLeft w:val="0"/>
                                                                              <w:marRight w:val="0"/>
                                                                              <w:marTop w:val="0"/>
                                                                              <w:marBottom w:val="0"/>
                                                                              <w:divBdr>
                                                                                <w:top w:val="none" w:sz="0" w:space="0" w:color="auto"/>
                                                                                <w:left w:val="none" w:sz="0" w:space="0" w:color="auto"/>
                                                                                <w:bottom w:val="none" w:sz="0" w:space="0" w:color="auto"/>
                                                                                <w:right w:val="none" w:sz="0" w:space="0" w:color="auto"/>
                                                                              </w:divBdr>
                                                                              <w:divsChild>
                                                                                <w:div w:id="1805582915">
                                                                                  <w:marLeft w:val="0"/>
                                                                                  <w:marRight w:val="0"/>
                                                                                  <w:marTop w:val="0"/>
                                                                                  <w:marBottom w:val="0"/>
                                                                                  <w:divBdr>
                                                                                    <w:top w:val="none" w:sz="0" w:space="0" w:color="auto"/>
                                                                                    <w:left w:val="none" w:sz="0" w:space="0" w:color="auto"/>
                                                                                    <w:bottom w:val="none" w:sz="0" w:space="0" w:color="auto"/>
                                                                                    <w:right w:val="none" w:sz="0" w:space="0" w:color="auto"/>
                                                                                  </w:divBdr>
                                                                                  <w:divsChild>
                                                                                    <w:div w:id="937449761">
                                                                                      <w:marLeft w:val="0"/>
                                                                                      <w:marRight w:val="0"/>
                                                                                      <w:marTop w:val="0"/>
                                                                                      <w:marBottom w:val="0"/>
                                                                                      <w:divBdr>
                                                                                        <w:top w:val="none" w:sz="0" w:space="0" w:color="auto"/>
                                                                                        <w:left w:val="none" w:sz="0" w:space="0" w:color="auto"/>
                                                                                        <w:bottom w:val="none" w:sz="0" w:space="0" w:color="auto"/>
                                                                                        <w:right w:val="none" w:sz="0" w:space="0" w:color="auto"/>
                                                                                      </w:divBdr>
                                                                                      <w:divsChild>
                                                                                        <w:div w:id="915358462">
                                                                                          <w:marLeft w:val="0"/>
                                                                                          <w:marRight w:val="0"/>
                                                                                          <w:marTop w:val="0"/>
                                                                                          <w:marBottom w:val="0"/>
                                                                                          <w:divBdr>
                                                                                            <w:top w:val="none" w:sz="0" w:space="0" w:color="auto"/>
                                                                                            <w:left w:val="none" w:sz="0" w:space="0" w:color="auto"/>
                                                                                            <w:bottom w:val="none" w:sz="0" w:space="0" w:color="auto"/>
                                                                                            <w:right w:val="none" w:sz="0" w:space="0" w:color="auto"/>
                                                                                          </w:divBdr>
                                                                                          <w:divsChild>
                                                                                            <w:div w:id="93744270">
                                                                                              <w:marLeft w:val="0"/>
                                                                                              <w:marRight w:val="0"/>
                                                                                              <w:marTop w:val="0"/>
                                                                                              <w:marBottom w:val="0"/>
                                                                                              <w:divBdr>
                                                                                                <w:top w:val="none" w:sz="0" w:space="0" w:color="auto"/>
                                                                                                <w:left w:val="none" w:sz="0" w:space="0" w:color="auto"/>
                                                                                                <w:bottom w:val="none" w:sz="0" w:space="0" w:color="auto"/>
                                                                                                <w:right w:val="none" w:sz="0" w:space="0" w:color="auto"/>
                                                                                              </w:divBdr>
                                                                                              <w:divsChild>
                                                                                                <w:div w:id="118375856">
                                                                                                  <w:marLeft w:val="0"/>
                                                                                                  <w:marRight w:val="0"/>
                                                                                                  <w:marTop w:val="0"/>
                                                                                                  <w:marBottom w:val="0"/>
                                                                                                  <w:divBdr>
                                                                                                    <w:top w:val="none" w:sz="0" w:space="0" w:color="auto"/>
                                                                                                    <w:left w:val="none" w:sz="0" w:space="0" w:color="auto"/>
                                                                                                    <w:bottom w:val="none" w:sz="0" w:space="0" w:color="auto"/>
                                                                                                    <w:right w:val="none" w:sz="0" w:space="0" w:color="auto"/>
                                                                                                  </w:divBdr>
                                                                                                  <w:divsChild>
                                                                                                    <w:div w:id="109980318">
                                                                                                      <w:marLeft w:val="0"/>
                                                                                                      <w:marRight w:val="0"/>
                                                                                                      <w:marTop w:val="0"/>
                                                                                                      <w:marBottom w:val="0"/>
                                                                                                      <w:divBdr>
                                                                                                        <w:top w:val="none" w:sz="0" w:space="0" w:color="auto"/>
                                                                                                        <w:left w:val="none" w:sz="0" w:space="0" w:color="auto"/>
                                                                                                        <w:bottom w:val="none" w:sz="0" w:space="0" w:color="auto"/>
                                                                                                        <w:right w:val="none" w:sz="0" w:space="0" w:color="auto"/>
                                                                                                      </w:divBdr>
                                                                                                      <w:divsChild>
                                                                                                        <w:div w:id="1224635684">
                                                                                                          <w:marLeft w:val="0"/>
                                                                                                          <w:marRight w:val="0"/>
                                                                                                          <w:marTop w:val="0"/>
                                                                                                          <w:marBottom w:val="0"/>
                                                                                                          <w:divBdr>
                                                                                                            <w:top w:val="none" w:sz="0" w:space="0" w:color="auto"/>
                                                                                                            <w:left w:val="none" w:sz="0" w:space="0" w:color="auto"/>
                                                                                                            <w:bottom w:val="none" w:sz="0" w:space="0" w:color="auto"/>
                                                                                                            <w:right w:val="none" w:sz="0" w:space="0" w:color="auto"/>
                                                                                                          </w:divBdr>
                                                                                                          <w:divsChild>
                                                                                                            <w:div w:id="1373186206">
                                                                                                              <w:marLeft w:val="0"/>
                                                                                                              <w:marRight w:val="0"/>
                                                                                                              <w:marTop w:val="0"/>
                                                                                                              <w:marBottom w:val="0"/>
                                                                                                              <w:divBdr>
                                                                                                                <w:top w:val="none" w:sz="0" w:space="0" w:color="auto"/>
                                                                                                                <w:left w:val="none" w:sz="0" w:space="0" w:color="auto"/>
                                                                                                                <w:bottom w:val="none" w:sz="0" w:space="0" w:color="auto"/>
                                                                                                                <w:right w:val="none" w:sz="0" w:space="0" w:color="auto"/>
                                                                                                              </w:divBdr>
                                                                                                              <w:divsChild>
                                                                                                                <w:div w:id="1701591980">
                                                                                                                  <w:marLeft w:val="0"/>
                                                                                                                  <w:marRight w:val="0"/>
                                                                                                                  <w:marTop w:val="0"/>
                                                                                                                  <w:marBottom w:val="0"/>
                                                                                                                  <w:divBdr>
                                                                                                                    <w:top w:val="none" w:sz="0" w:space="0" w:color="auto"/>
                                                                                                                    <w:left w:val="none" w:sz="0" w:space="0" w:color="auto"/>
                                                                                                                    <w:bottom w:val="none" w:sz="0" w:space="0" w:color="auto"/>
                                                                                                                    <w:right w:val="none" w:sz="0" w:space="0" w:color="auto"/>
                                                                                                                  </w:divBdr>
                                                                                                                  <w:divsChild>
                                                                                                                    <w:div w:id="511847303">
                                                                                                                      <w:marLeft w:val="0"/>
                                                                                                                      <w:marRight w:val="0"/>
                                                                                                                      <w:marTop w:val="0"/>
                                                                                                                      <w:marBottom w:val="0"/>
                                                                                                                      <w:divBdr>
                                                                                                                        <w:top w:val="none" w:sz="0" w:space="0" w:color="auto"/>
                                                                                                                        <w:left w:val="none" w:sz="0" w:space="0" w:color="auto"/>
                                                                                                                        <w:bottom w:val="none" w:sz="0" w:space="0" w:color="auto"/>
                                                                                                                        <w:right w:val="none" w:sz="0" w:space="0" w:color="auto"/>
                                                                                                                      </w:divBdr>
                                                                                                                      <w:divsChild>
                                                                                                                        <w:div w:id="63275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494318">
      <w:bodyDiv w:val="1"/>
      <w:marLeft w:val="0"/>
      <w:marRight w:val="0"/>
      <w:marTop w:val="0"/>
      <w:marBottom w:val="0"/>
      <w:divBdr>
        <w:top w:val="none" w:sz="0" w:space="0" w:color="auto"/>
        <w:left w:val="none" w:sz="0" w:space="0" w:color="auto"/>
        <w:bottom w:val="none" w:sz="0" w:space="0" w:color="auto"/>
        <w:right w:val="none" w:sz="0" w:space="0" w:color="auto"/>
      </w:divBdr>
    </w:div>
    <w:div w:id="1951429735">
      <w:bodyDiv w:val="1"/>
      <w:marLeft w:val="0"/>
      <w:marRight w:val="0"/>
      <w:marTop w:val="0"/>
      <w:marBottom w:val="0"/>
      <w:divBdr>
        <w:top w:val="none" w:sz="0" w:space="0" w:color="auto"/>
        <w:left w:val="none" w:sz="0" w:space="0" w:color="auto"/>
        <w:bottom w:val="none" w:sz="0" w:space="0" w:color="auto"/>
        <w:right w:val="none" w:sz="0" w:space="0" w:color="auto"/>
      </w:divBdr>
      <w:divsChild>
        <w:div w:id="82649676">
          <w:marLeft w:val="0"/>
          <w:marRight w:val="0"/>
          <w:marTop w:val="0"/>
          <w:marBottom w:val="0"/>
          <w:divBdr>
            <w:top w:val="none" w:sz="0" w:space="0" w:color="auto"/>
            <w:left w:val="none" w:sz="0" w:space="0" w:color="auto"/>
            <w:bottom w:val="none" w:sz="0" w:space="0" w:color="auto"/>
            <w:right w:val="none" w:sz="0" w:space="0" w:color="auto"/>
          </w:divBdr>
        </w:div>
      </w:divsChild>
    </w:div>
    <w:div w:id="1959875150">
      <w:bodyDiv w:val="1"/>
      <w:marLeft w:val="0"/>
      <w:marRight w:val="0"/>
      <w:marTop w:val="0"/>
      <w:marBottom w:val="0"/>
      <w:divBdr>
        <w:top w:val="none" w:sz="0" w:space="0" w:color="auto"/>
        <w:left w:val="none" w:sz="0" w:space="0" w:color="auto"/>
        <w:bottom w:val="none" w:sz="0" w:space="0" w:color="auto"/>
        <w:right w:val="none" w:sz="0" w:space="0" w:color="auto"/>
      </w:divBdr>
    </w:div>
    <w:div w:id="2141872423">
      <w:bodyDiv w:val="1"/>
      <w:marLeft w:val="0"/>
      <w:marRight w:val="0"/>
      <w:marTop w:val="0"/>
      <w:marBottom w:val="0"/>
      <w:divBdr>
        <w:top w:val="none" w:sz="0" w:space="0" w:color="auto"/>
        <w:left w:val="none" w:sz="0" w:space="0" w:color="auto"/>
        <w:bottom w:val="none" w:sz="0" w:space="0" w:color="auto"/>
        <w:right w:val="none" w:sz="0" w:space="0" w:color="auto"/>
      </w:divBdr>
      <w:divsChild>
        <w:div w:id="365184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lanbook.com/book/279176" TargetMode="Externa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academia-moscow.ru/catalogue/4831/416594/" TargetMode="Externa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lanbook.com/book/1715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B5EAC-9081-42DF-B5FA-891B3C47C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1</Pages>
  <Words>24237</Words>
  <Characters>138154</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Полунина И.</cp:lastModifiedBy>
  <cp:revision>284</cp:revision>
  <dcterms:created xsi:type="dcterms:W3CDTF">2024-05-13T19:01:00Z</dcterms:created>
  <dcterms:modified xsi:type="dcterms:W3CDTF">2026-04-17T14:46:00Z</dcterms:modified>
</cp:coreProperties>
</file>